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Министерство образования и науки РФ</w:t>
      </w:r>
    </w:p>
    <w:p w:rsidR="00C540F3" w:rsidRPr="0040401A" w:rsidRDefault="00C540F3" w:rsidP="0040401A">
      <w:pPr>
        <w:spacing w:after="0" w:line="360" w:lineRule="auto"/>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C540F3" w:rsidRPr="0040401A" w:rsidRDefault="00C540F3" w:rsidP="0040401A">
      <w:pPr>
        <w:spacing w:after="0" w:line="360" w:lineRule="auto"/>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высшего профессионального образования</w:t>
      </w: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«Владимирский государственный университет</w:t>
      </w: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имени Александра Григорьевича и Николая Григорьевича Столетовых»</w:t>
      </w: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69850</wp:posOffset>
            </wp:positionV>
            <wp:extent cx="1461770" cy="1464310"/>
            <wp:effectExtent l="0" t="0" r="5080" b="2540"/>
            <wp:wrapNone/>
            <wp:docPr id="1" name="Picture 12" descr="Vl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lGU_log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770" cy="1464310"/>
                    </a:xfrm>
                    <a:prstGeom prst="rect">
                      <a:avLst/>
                    </a:prstGeom>
                    <a:noFill/>
                  </pic:spPr>
                </pic:pic>
              </a:graphicData>
            </a:graphic>
          </wp:anchor>
        </w:drawing>
      </w: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keepNext/>
        <w:shd w:val="clear" w:color="auto" w:fill="FFFFFF"/>
        <w:spacing w:after="0" w:line="360" w:lineRule="auto"/>
        <w:ind w:right="53"/>
        <w:jc w:val="center"/>
        <w:outlineLvl w:val="6"/>
        <w:rPr>
          <w:rFonts w:ascii="Times New Roman" w:eastAsia="Times New Roman" w:hAnsi="Times New Roman" w:cs="Times New Roman"/>
          <w:b/>
          <w:bCs/>
          <w:sz w:val="24"/>
          <w:szCs w:val="24"/>
          <w:lang w:eastAsia="ru-RU"/>
        </w:rPr>
      </w:pPr>
      <w:r w:rsidRPr="0040401A">
        <w:rPr>
          <w:rFonts w:ascii="Times New Roman" w:eastAsia="Times New Roman" w:hAnsi="Times New Roman" w:cs="Times New Roman"/>
          <w:b/>
          <w:bCs/>
          <w:sz w:val="24"/>
          <w:szCs w:val="24"/>
          <w:lang w:eastAsia="ru-RU"/>
        </w:rPr>
        <w:t xml:space="preserve">Н.В. </w:t>
      </w:r>
      <w:proofErr w:type="spellStart"/>
      <w:r w:rsidRPr="0040401A">
        <w:rPr>
          <w:rFonts w:ascii="Times New Roman" w:eastAsia="Times New Roman" w:hAnsi="Times New Roman" w:cs="Times New Roman"/>
          <w:b/>
          <w:bCs/>
          <w:sz w:val="24"/>
          <w:szCs w:val="24"/>
          <w:lang w:eastAsia="ru-RU"/>
        </w:rPr>
        <w:t>Целикова</w:t>
      </w:r>
      <w:proofErr w:type="spellEnd"/>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b/>
          <w:bCs/>
          <w:sz w:val="24"/>
          <w:szCs w:val="24"/>
          <w:lang w:eastAsia="ru-RU"/>
        </w:rPr>
      </w:pPr>
    </w:p>
    <w:p w:rsidR="00C540F3" w:rsidRPr="0040401A" w:rsidRDefault="00C540F3" w:rsidP="0040401A">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before="82" w:after="0" w:line="360" w:lineRule="auto"/>
        <w:ind w:left="365"/>
        <w:jc w:val="center"/>
        <w:rPr>
          <w:rFonts w:ascii="Times New Roman" w:eastAsia="Times New Roman" w:hAnsi="Times New Roman" w:cs="Times New Roman"/>
          <w:b/>
          <w:bCs/>
          <w:color w:val="000000"/>
          <w:spacing w:val="8"/>
          <w:sz w:val="24"/>
          <w:szCs w:val="24"/>
          <w:lang w:eastAsia="ru-RU"/>
        </w:rPr>
      </w:pPr>
      <w:r w:rsidRPr="0040401A">
        <w:rPr>
          <w:rFonts w:ascii="Times New Roman" w:eastAsia="Times New Roman" w:hAnsi="Times New Roman" w:cs="Times New Roman"/>
          <w:b/>
          <w:bCs/>
          <w:color w:val="000000"/>
          <w:spacing w:val="8"/>
          <w:sz w:val="24"/>
          <w:szCs w:val="24"/>
          <w:lang w:eastAsia="ru-RU"/>
        </w:rPr>
        <w:t>КУЛЬТУРА РЕЧИ. ПРАКТИЧЕСКАЯ РИТОРИКА</w:t>
      </w:r>
    </w:p>
    <w:p w:rsidR="00C540F3" w:rsidRPr="0040401A" w:rsidRDefault="00C540F3" w:rsidP="0040401A">
      <w:pPr>
        <w:spacing w:after="0" w:line="360" w:lineRule="auto"/>
        <w:rPr>
          <w:rFonts w:ascii="Times New Roman" w:eastAsia="Times New Roman" w:hAnsi="Times New Roman" w:cs="Times New Roman"/>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i/>
          <w:iCs/>
          <w:sz w:val="24"/>
          <w:szCs w:val="24"/>
          <w:lang w:eastAsia="ru-RU"/>
        </w:rPr>
      </w:pPr>
      <w:r w:rsidRPr="0040401A">
        <w:rPr>
          <w:rFonts w:ascii="Times New Roman" w:eastAsia="Times New Roman" w:hAnsi="Times New Roman" w:cs="Times New Roman"/>
          <w:bCs/>
          <w:sz w:val="24"/>
          <w:szCs w:val="24"/>
          <w:lang w:eastAsia="ru-RU"/>
        </w:rPr>
        <w:t>Курс лекций</w:t>
      </w:r>
    </w:p>
    <w:p w:rsidR="00C540F3" w:rsidRPr="0040401A" w:rsidRDefault="00C540F3" w:rsidP="0040401A">
      <w:pPr>
        <w:spacing w:after="0" w:line="360" w:lineRule="auto"/>
        <w:rPr>
          <w:rFonts w:ascii="Times New Roman" w:eastAsia="Times New Roman" w:hAnsi="Times New Roman" w:cs="Times New Roman"/>
          <w:sz w:val="24"/>
          <w:szCs w:val="24"/>
          <w:lang w:eastAsia="ru-RU"/>
        </w:rPr>
      </w:pPr>
    </w:p>
    <w:p w:rsidR="00C540F3" w:rsidRPr="0040401A" w:rsidRDefault="00C540F3" w:rsidP="0040401A">
      <w:pPr>
        <w:spacing w:after="0" w:line="360" w:lineRule="auto"/>
        <w:rPr>
          <w:rFonts w:ascii="Times New Roman" w:eastAsia="Times New Roman" w:hAnsi="Times New Roman" w:cs="Times New Roman"/>
          <w:sz w:val="24"/>
          <w:szCs w:val="24"/>
          <w:lang w:eastAsia="ru-RU"/>
        </w:rPr>
      </w:pPr>
    </w:p>
    <w:p w:rsidR="00C540F3" w:rsidRPr="0040401A" w:rsidRDefault="00C540F3" w:rsidP="0040401A">
      <w:pPr>
        <w:spacing w:after="0" w:line="360" w:lineRule="auto"/>
        <w:rPr>
          <w:rFonts w:ascii="Times New Roman" w:eastAsia="Times New Roman" w:hAnsi="Times New Roman" w:cs="Times New Roman"/>
          <w:sz w:val="24"/>
          <w:szCs w:val="24"/>
          <w:lang w:eastAsia="ru-RU"/>
        </w:rPr>
      </w:pPr>
    </w:p>
    <w:p w:rsidR="00C540F3" w:rsidRPr="0040401A" w:rsidRDefault="00C540F3" w:rsidP="0040401A">
      <w:pPr>
        <w:keepNext/>
        <w:spacing w:after="0" w:line="360" w:lineRule="auto"/>
        <w:jc w:val="right"/>
        <w:outlineLvl w:val="0"/>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object w:dxaOrig="333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12.5pt" o:ole="">
            <v:imagedata r:id="rId8" o:title=""/>
          </v:shape>
          <o:OLEObject Type="Embed" ProgID="Word.Picture.8" ShapeID="_x0000_i1025" DrawAspect="Content" ObjectID="_1424092233" r:id="rId9"/>
        </w:object>
      </w:r>
    </w:p>
    <w:p w:rsidR="00C540F3" w:rsidRPr="0040401A" w:rsidRDefault="00C540F3" w:rsidP="0040401A">
      <w:pPr>
        <w:keepNext/>
        <w:spacing w:after="0" w:line="360" w:lineRule="auto"/>
        <w:jc w:val="center"/>
        <w:outlineLvl w:val="0"/>
        <w:rPr>
          <w:rFonts w:ascii="Times New Roman" w:eastAsia="Times New Roman" w:hAnsi="Times New Roman" w:cs="Times New Roman"/>
          <w:b/>
          <w:sz w:val="24"/>
          <w:szCs w:val="24"/>
          <w:lang w:eastAsia="ru-RU"/>
        </w:rPr>
      </w:pPr>
    </w:p>
    <w:p w:rsidR="00C540F3" w:rsidRPr="0040401A" w:rsidRDefault="00C540F3" w:rsidP="0040401A">
      <w:pPr>
        <w:keepNext/>
        <w:spacing w:after="0" w:line="360" w:lineRule="auto"/>
        <w:jc w:val="center"/>
        <w:outlineLvl w:val="0"/>
        <w:rPr>
          <w:rFonts w:ascii="Times New Roman" w:eastAsia="Times New Roman" w:hAnsi="Times New Roman" w:cs="Times New Roman"/>
          <w:b/>
          <w:sz w:val="24"/>
          <w:szCs w:val="24"/>
          <w:lang w:eastAsia="ru-RU"/>
        </w:rPr>
      </w:pPr>
    </w:p>
    <w:p w:rsidR="00C540F3" w:rsidRPr="0040401A" w:rsidRDefault="00C540F3" w:rsidP="0040401A">
      <w:pPr>
        <w:shd w:val="clear" w:color="auto" w:fill="FFFFFF"/>
        <w:spacing w:after="0" w:line="360" w:lineRule="auto"/>
        <w:ind w:right="77"/>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color w:val="000000"/>
          <w:spacing w:val="2"/>
          <w:sz w:val="24"/>
          <w:szCs w:val="24"/>
          <w:lang w:eastAsia="ru-RU"/>
        </w:rPr>
        <w:t>Владимир</w:t>
      </w:r>
    </w:p>
    <w:p w:rsidR="00C540F3" w:rsidRPr="0040401A" w:rsidRDefault="00C540F3" w:rsidP="0040401A">
      <w:pPr>
        <w:shd w:val="clear" w:color="auto" w:fill="FFFFFF"/>
        <w:spacing w:after="0" w:line="360" w:lineRule="auto"/>
        <w:ind w:right="86"/>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color w:val="000000"/>
          <w:spacing w:val="4"/>
          <w:sz w:val="24"/>
          <w:szCs w:val="24"/>
          <w:lang w:eastAsia="ru-RU"/>
        </w:rPr>
        <w:t>2013</w:t>
      </w:r>
    </w:p>
    <w:p w:rsidR="00C540F3" w:rsidRPr="0040401A" w:rsidRDefault="00C540F3" w:rsidP="0040401A">
      <w:pPr>
        <w:spacing w:after="0" w:line="360" w:lineRule="auto"/>
        <w:rPr>
          <w:rFonts w:ascii="Times New Roman" w:eastAsia="Times New Roman" w:hAnsi="Times New Roman" w:cs="Times New Roman"/>
          <w:sz w:val="24"/>
          <w:szCs w:val="24"/>
          <w:lang w:eastAsia="ru-RU"/>
        </w:rPr>
        <w:sectPr w:rsidR="00C540F3" w:rsidRPr="0040401A">
          <w:headerReference w:type="even" r:id="rId10"/>
          <w:headerReference w:type="default" r:id="rId11"/>
          <w:footerReference w:type="even" r:id="rId12"/>
          <w:footerReference w:type="default" r:id="rId13"/>
          <w:headerReference w:type="first" r:id="rId14"/>
          <w:footerReference w:type="first" r:id="rId15"/>
          <w:pgSz w:w="11909" w:h="16834"/>
          <w:pgMar w:top="1440" w:right="1394" w:bottom="720" w:left="1477" w:header="720" w:footer="720" w:gutter="0"/>
          <w:cols w:space="720"/>
        </w:sectPr>
      </w:pP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lastRenderedPageBreak/>
        <w:t>Министерство образования и науки РФ</w:t>
      </w:r>
    </w:p>
    <w:p w:rsidR="00C540F3" w:rsidRPr="0040401A" w:rsidRDefault="00C540F3" w:rsidP="0040401A">
      <w:pPr>
        <w:spacing w:after="0" w:line="360" w:lineRule="auto"/>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C540F3" w:rsidRPr="0040401A" w:rsidRDefault="00C540F3" w:rsidP="0040401A">
      <w:pPr>
        <w:spacing w:after="0" w:line="360" w:lineRule="auto"/>
        <w:jc w:val="center"/>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высшего профессионального образования</w:t>
      </w: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«Владимирский государственный университет</w:t>
      </w: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имени Александра Григорьевича и Николая Григорьевича Столетовых»</w:t>
      </w:r>
    </w:p>
    <w:p w:rsidR="00C540F3" w:rsidRPr="0040401A" w:rsidRDefault="00C540F3" w:rsidP="0040401A">
      <w:pPr>
        <w:spacing w:after="0" w:line="360" w:lineRule="auto"/>
        <w:jc w:val="center"/>
        <w:rPr>
          <w:rFonts w:ascii="Times New Roman" w:eastAsia="Times New Roman" w:hAnsi="Times New Roman" w:cs="Times New Roman"/>
          <w:bCs/>
          <w:sz w:val="24"/>
          <w:szCs w:val="24"/>
          <w:lang w:eastAsia="ru-RU"/>
        </w:rPr>
      </w:pPr>
    </w:p>
    <w:p w:rsidR="00C540F3" w:rsidRPr="0040401A" w:rsidRDefault="00C540F3" w:rsidP="0040401A">
      <w:pPr>
        <w:spacing w:after="0" w:line="360" w:lineRule="auto"/>
        <w:rPr>
          <w:rFonts w:ascii="Times New Roman" w:eastAsia="Times New Roman" w:hAnsi="Times New Roman" w:cs="Times New Roman"/>
          <w:bCs/>
          <w:sz w:val="24"/>
          <w:szCs w:val="24"/>
          <w:lang w:eastAsia="ru-RU"/>
        </w:rPr>
      </w:pPr>
    </w:p>
    <w:p w:rsidR="00C540F3" w:rsidRPr="0040401A" w:rsidRDefault="00C540F3" w:rsidP="0040401A">
      <w:pPr>
        <w:keepNext/>
        <w:spacing w:after="0" w:line="360" w:lineRule="auto"/>
        <w:jc w:val="center"/>
        <w:outlineLvl w:val="0"/>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Педагогический институт</w:t>
      </w: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Филологический факультет</w:t>
      </w: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Кафедра русского языка</w:t>
      </w:r>
    </w:p>
    <w:p w:rsidR="00C540F3" w:rsidRPr="0040401A" w:rsidRDefault="00C540F3" w:rsidP="0040401A">
      <w:pPr>
        <w:spacing w:after="0" w:line="360" w:lineRule="auto"/>
        <w:jc w:val="center"/>
        <w:rPr>
          <w:rFonts w:ascii="Times New Roman" w:eastAsia="Times New Roman" w:hAnsi="Times New Roman" w:cs="Times New Roman"/>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ЦЕЛИКОВА Наталья Вячеславовна</w:t>
      </w:r>
    </w:p>
    <w:p w:rsidR="00C540F3" w:rsidRPr="0040401A" w:rsidRDefault="00C540F3" w:rsidP="0040401A">
      <w:pPr>
        <w:spacing w:after="0" w:line="360" w:lineRule="auto"/>
        <w:jc w:val="center"/>
        <w:rPr>
          <w:rFonts w:ascii="Times New Roman" w:eastAsia="Times New Roman" w:hAnsi="Times New Roman" w:cs="Times New Roman"/>
          <w:b/>
          <w:i/>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i/>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i/>
          <w:sz w:val="24"/>
          <w:szCs w:val="24"/>
          <w:lang w:eastAsia="ru-RU"/>
        </w:rPr>
      </w:pPr>
    </w:p>
    <w:p w:rsidR="00C540F3" w:rsidRPr="0040401A" w:rsidRDefault="00C540F3" w:rsidP="0040401A">
      <w:pPr>
        <w:spacing w:after="0" w:line="360" w:lineRule="auto"/>
        <w:jc w:val="center"/>
        <w:rPr>
          <w:rFonts w:ascii="Times New Roman" w:eastAsia="Times New Roman" w:hAnsi="Times New Roman" w:cs="Times New Roman"/>
          <w:b/>
          <w:i/>
          <w:sz w:val="24"/>
          <w:szCs w:val="24"/>
          <w:lang w:eastAsia="ru-RU"/>
        </w:rPr>
      </w:pPr>
    </w:p>
    <w:p w:rsidR="00C540F3" w:rsidRPr="0040401A" w:rsidRDefault="00C540F3" w:rsidP="0040401A">
      <w:pPr>
        <w:keepNext/>
        <w:spacing w:after="0" w:line="360" w:lineRule="auto"/>
        <w:jc w:val="center"/>
        <w:outlineLvl w:val="1"/>
        <w:rPr>
          <w:rFonts w:ascii="Times New Roman" w:eastAsia="Times New Roman" w:hAnsi="Times New Roman" w:cs="Times New Roman"/>
          <w:b/>
          <w:i/>
          <w:sz w:val="24"/>
          <w:szCs w:val="24"/>
          <w:lang w:eastAsia="ru-RU"/>
        </w:rPr>
      </w:pPr>
    </w:p>
    <w:p w:rsidR="00C540F3" w:rsidRPr="0040401A" w:rsidRDefault="00C540F3" w:rsidP="0040401A">
      <w:pPr>
        <w:keepNext/>
        <w:spacing w:after="0" w:line="360" w:lineRule="auto"/>
        <w:jc w:val="center"/>
        <w:outlineLvl w:val="1"/>
        <w:rPr>
          <w:rFonts w:ascii="Times New Roman" w:eastAsia="Times New Roman" w:hAnsi="Times New Roman" w:cs="Times New Roman"/>
          <w:b/>
          <w:iCs/>
          <w:sz w:val="24"/>
          <w:szCs w:val="24"/>
          <w:lang w:eastAsia="ru-RU"/>
        </w:rPr>
      </w:pPr>
      <w:r w:rsidRPr="0040401A">
        <w:rPr>
          <w:rFonts w:ascii="Times New Roman" w:eastAsia="Times New Roman" w:hAnsi="Times New Roman" w:cs="Times New Roman"/>
          <w:b/>
          <w:iCs/>
          <w:sz w:val="24"/>
          <w:szCs w:val="24"/>
          <w:lang w:eastAsia="ru-RU"/>
        </w:rPr>
        <w:t>Культура речи. Практическая стилистика</w:t>
      </w:r>
    </w:p>
    <w:p w:rsidR="00C540F3" w:rsidRPr="0040401A" w:rsidRDefault="00C540F3" w:rsidP="0040401A">
      <w:pPr>
        <w:spacing w:after="0" w:line="360" w:lineRule="auto"/>
        <w:rPr>
          <w:rFonts w:ascii="Times New Roman" w:eastAsia="Times New Roman" w:hAnsi="Times New Roman" w:cs="Times New Roman"/>
          <w:bCs/>
          <w:sz w:val="24"/>
          <w:szCs w:val="24"/>
          <w:highlight w:val="yellow"/>
          <w:lang w:eastAsia="ru-RU"/>
        </w:rPr>
      </w:pPr>
    </w:p>
    <w:p w:rsidR="00C540F3" w:rsidRPr="0040401A" w:rsidRDefault="00C540F3" w:rsidP="0040401A">
      <w:pPr>
        <w:spacing w:after="0" w:line="360" w:lineRule="auto"/>
        <w:rPr>
          <w:rFonts w:ascii="Times New Roman" w:eastAsia="Times New Roman" w:hAnsi="Times New Roman" w:cs="Times New Roman"/>
          <w:b/>
          <w:bCs/>
          <w:sz w:val="24"/>
          <w:szCs w:val="24"/>
          <w:lang w:eastAsia="ru-RU"/>
        </w:rPr>
      </w:pPr>
    </w:p>
    <w:p w:rsidR="00C540F3" w:rsidRPr="0040401A" w:rsidRDefault="00C540F3" w:rsidP="0040401A">
      <w:pPr>
        <w:spacing w:after="0" w:line="360" w:lineRule="auto"/>
        <w:rPr>
          <w:rFonts w:ascii="Times New Roman" w:eastAsia="Times New Roman" w:hAnsi="Times New Roman" w:cs="Times New Roman"/>
          <w:b/>
          <w:bCs/>
          <w:sz w:val="24"/>
          <w:szCs w:val="24"/>
          <w:lang w:eastAsia="ru-RU"/>
        </w:rPr>
      </w:pPr>
    </w:p>
    <w:p w:rsidR="00C540F3" w:rsidRPr="0040401A" w:rsidRDefault="00C540F3" w:rsidP="0040401A">
      <w:pPr>
        <w:spacing w:after="0" w:line="360" w:lineRule="auto"/>
        <w:rPr>
          <w:rFonts w:ascii="Times New Roman" w:eastAsia="Times New Roman" w:hAnsi="Times New Roman" w:cs="Times New Roman"/>
          <w:b/>
          <w:bCs/>
          <w:sz w:val="24"/>
          <w:szCs w:val="24"/>
          <w:lang w:eastAsia="ru-RU"/>
        </w:rPr>
      </w:pPr>
    </w:p>
    <w:p w:rsidR="00C540F3" w:rsidRPr="0040401A" w:rsidRDefault="00C540F3" w:rsidP="0040401A">
      <w:pPr>
        <w:keepNext/>
        <w:spacing w:after="0" w:line="360" w:lineRule="auto"/>
        <w:jc w:val="center"/>
        <w:outlineLvl w:val="2"/>
        <w:rPr>
          <w:rFonts w:ascii="Times New Roman" w:eastAsia="Times New Roman" w:hAnsi="Times New Roman" w:cs="Times New Roman"/>
          <w:b/>
          <w:bCs/>
          <w:sz w:val="24"/>
          <w:szCs w:val="24"/>
          <w:lang w:eastAsia="ru-RU"/>
        </w:rPr>
      </w:pPr>
      <w:r w:rsidRPr="0040401A">
        <w:rPr>
          <w:rFonts w:ascii="Times New Roman" w:eastAsia="Times New Roman" w:hAnsi="Times New Roman" w:cs="Times New Roman"/>
          <w:b/>
          <w:bCs/>
          <w:sz w:val="24"/>
          <w:szCs w:val="24"/>
          <w:lang w:eastAsia="ru-RU"/>
        </w:rPr>
        <w:t>Курс лекций</w:t>
      </w:r>
    </w:p>
    <w:p w:rsidR="00C540F3" w:rsidRPr="0040401A" w:rsidRDefault="00C540F3" w:rsidP="0040401A">
      <w:pPr>
        <w:spacing w:after="0" w:line="360" w:lineRule="auto"/>
        <w:ind w:firstLine="708"/>
        <w:jc w:val="center"/>
        <w:rPr>
          <w:rFonts w:ascii="Times New Roman" w:eastAsia="Times New Roman" w:hAnsi="Times New Roman" w:cs="Times New Roman"/>
          <w:b/>
          <w:bCs/>
          <w:sz w:val="24"/>
          <w:szCs w:val="24"/>
          <w:lang w:eastAsia="ru-RU"/>
        </w:rPr>
      </w:pPr>
      <w:r w:rsidRPr="0040401A">
        <w:rPr>
          <w:rFonts w:ascii="Times New Roman" w:eastAsia="Times New Roman" w:hAnsi="Times New Roman" w:cs="Times New Roman"/>
          <w:b/>
          <w:bCs/>
          <w:sz w:val="24"/>
          <w:szCs w:val="24"/>
          <w:lang w:eastAsia="ru-RU"/>
        </w:rPr>
        <w:t xml:space="preserve">по дисциплине «Культура речи. Практическая стилистика» </w:t>
      </w:r>
    </w:p>
    <w:p w:rsidR="00C540F3" w:rsidRPr="0040401A" w:rsidRDefault="00C540F3" w:rsidP="0040401A">
      <w:pPr>
        <w:spacing w:after="0" w:line="360" w:lineRule="auto"/>
        <w:ind w:firstLine="708"/>
        <w:jc w:val="center"/>
        <w:rPr>
          <w:rFonts w:ascii="Times New Roman" w:eastAsia="Times New Roman" w:hAnsi="Times New Roman" w:cs="Times New Roman"/>
          <w:b/>
          <w:bCs/>
          <w:sz w:val="24"/>
          <w:szCs w:val="24"/>
          <w:lang w:eastAsia="ru-RU"/>
        </w:rPr>
      </w:pPr>
    </w:p>
    <w:p w:rsidR="00C540F3" w:rsidRPr="0040401A" w:rsidRDefault="00C540F3" w:rsidP="0040401A">
      <w:pPr>
        <w:spacing w:after="0" w:line="360" w:lineRule="auto"/>
        <w:ind w:firstLine="708"/>
        <w:jc w:val="center"/>
        <w:rPr>
          <w:rFonts w:ascii="Times New Roman" w:eastAsia="Times New Roman" w:hAnsi="Times New Roman" w:cs="Times New Roman"/>
          <w:b/>
          <w:i/>
          <w:sz w:val="24"/>
          <w:szCs w:val="24"/>
          <w:lang w:eastAsia="ru-RU"/>
        </w:rPr>
      </w:pPr>
      <w:r w:rsidRPr="0040401A">
        <w:rPr>
          <w:rFonts w:ascii="Times New Roman" w:eastAsia="Times New Roman" w:hAnsi="Times New Roman" w:cs="Times New Roman"/>
          <w:b/>
          <w:bCs/>
          <w:sz w:val="24"/>
          <w:szCs w:val="24"/>
          <w:lang w:eastAsia="ru-RU"/>
        </w:rPr>
        <w:t xml:space="preserve">для студентов </w:t>
      </w:r>
      <w:proofErr w:type="spellStart"/>
      <w:r w:rsidRPr="0040401A">
        <w:rPr>
          <w:rFonts w:ascii="Times New Roman" w:eastAsia="Times New Roman" w:hAnsi="Times New Roman" w:cs="Times New Roman"/>
          <w:b/>
          <w:bCs/>
          <w:sz w:val="24"/>
          <w:szCs w:val="24"/>
          <w:lang w:eastAsia="ru-RU"/>
        </w:rPr>
        <w:t>ВлГУ</w:t>
      </w:r>
      <w:proofErr w:type="spellEnd"/>
      <w:r w:rsidRPr="0040401A">
        <w:rPr>
          <w:rFonts w:ascii="Times New Roman" w:eastAsia="Times New Roman" w:hAnsi="Times New Roman" w:cs="Times New Roman"/>
          <w:b/>
          <w:bCs/>
          <w:sz w:val="24"/>
          <w:szCs w:val="24"/>
          <w:lang w:eastAsia="ru-RU"/>
        </w:rPr>
        <w:t xml:space="preserve">, обучающихся по направлению  </w:t>
      </w:r>
      <w:r w:rsidRPr="0040401A">
        <w:rPr>
          <w:rFonts w:ascii="Times New Roman" w:eastAsia="Times New Roman" w:hAnsi="Times New Roman" w:cs="Times New Roman"/>
          <w:b/>
          <w:i/>
          <w:sz w:val="24"/>
          <w:szCs w:val="24"/>
          <w:lang w:eastAsia="ru-RU"/>
        </w:rPr>
        <w:t xml:space="preserve">050100 «Педагогическое образование», </w:t>
      </w:r>
      <w:r w:rsidRPr="0040401A">
        <w:rPr>
          <w:rFonts w:ascii="Times New Roman" w:eastAsia="Times New Roman" w:hAnsi="Times New Roman" w:cs="Times New Roman"/>
          <w:b/>
          <w:sz w:val="24"/>
          <w:szCs w:val="24"/>
          <w:lang w:eastAsia="ru-RU"/>
        </w:rPr>
        <w:t xml:space="preserve">профили подготовки – </w:t>
      </w:r>
      <w:r w:rsidRPr="0040401A">
        <w:rPr>
          <w:rFonts w:ascii="Times New Roman" w:eastAsia="Times New Roman" w:hAnsi="Times New Roman" w:cs="Times New Roman"/>
          <w:b/>
          <w:i/>
          <w:sz w:val="24"/>
          <w:szCs w:val="24"/>
          <w:lang w:eastAsia="ru-RU"/>
        </w:rPr>
        <w:t>«Русский язык», «Литература»</w:t>
      </w:r>
    </w:p>
    <w:p w:rsidR="00C540F3" w:rsidRPr="0040401A" w:rsidRDefault="00C540F3" w:rsidP="0040401A">
      <w:pPr>
        <w:spacing w:after="0" w:line="360" w:lineRule="auto"/>
        <w:rPr>
          <w:rFonts w:ascii="Times New Roman" w:eastAsia="Times New Roman" w:hAnsi="Times New Roman" w:cs="Times New Roman"/>
          <w:sz w:val="24"/>
          <w:szCs w:val="24"/>
          <w:lang w:eastAsia="ru-RU"/>
        </w:rPr>
      </w:pPr>
    </w:p>
    <w:p w:rsidR="00C540F3" w:rsidRPr="0040401A" w:rsidRDefault="00C540F3" w:rsidP="0040401A">
      <w:pPr>
        <w:keepNext/>
        <w:spacing w:after="0" w:line="360" w:lineRule="auto"/>
        <w:jc w:val="center"/>
        <w:outlineLvl w:val="0"/>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Владимир, 2013</w:t>
      </w:r>
    </w:p>
    <w:p w:rsidR="00DE0B7F" w:rsidRPr="0040401A" w:rsidRDefault="00C540F3" w:rsidP="0040401A">
      <w:pPr>
        <w:spacing w:after="0" w:line="360" w:lineRule="auto"/>
        <w:ind w:firstLine="709"/>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sz w:val="24"/>
          <w:szCs w:val="24"/>
          <w:vertAlign w:val="superscript"/>
          <w:lang w:eastAsia="ru-RU"/>
        </w:rPr>
        <w:br w:type="page"/>
      </w:r>
      <w:r w:rsidRPr="0040401A">
        <w:rPr>
          <w:rFonts w:ascii="Times New Roman" w:eastAsia="Times New Roman" w:hAnsi="Times New Roman" w:cs="Times New Roman"/>
          <w:color w:val="000000"/>
          <w:spacing w:val="-22"/>
          <w:w w:val="112"/>
          <w:sz w:val="24"/>
          <w:szCs w:val="24"/>
          <w:lang w:eastAsia="ru-RU"/>
        </w:rPr>
        <w:lastRenderedPageBreak/>
        <w:t>УДК 801.3.808.2 (075.8)</w:t>
      </w:r>
      <w:r w:rsidR="00DE0B7F" w:rsidRPr="0040401A">
        <w:rPr>
          <w:rFonts w:ascii="Times New Roman" w:eastAsia="Times New Roman" w:hAnsi="Times New Roman" w:cs="Times New Roman"/>
          <w:sz w:val="24"/>
          <w:szCs w:val="24"/>
          <w:lang w:eastAsia="ru-RU"/>
        </w:rPr>
        <w:t xml:space="preserve"> </w:t>
      </w:r>
    </w:p>
    <w:p w:rsidR="00C540F3" w:rsidRPr="0040401A" w:rsidRDefault="00C540F3" w:rsidP="0040401A">
      <w:pPr>
        <w:shd w:val="clear" w:color="auto" w:fill="FFFFFF"/>
        <w:spacing w:after="0" w:line="360" w:lineRule="auto"/>
        <w:ind w:right="6739"/>
        <w:rPr>
          <w:rFonts w:ascii="Times New Roman" w:eastAsia="Times New Roman" w:hAnsi="Times New Roman" w:cs="Times New Roman"/>
          <w:color w:val="000000"/>
          <w:spacing w:val="-22"/>
          <w:w w:val="112"/>
          <w:sz w:val="24"/>
          <w:szCs w:val="24"/>
          <w:lang w:eastAsia="ru-RU"/>
        </w:rPr>
      </w:pPr>
    </w:p>
    <w:p w:rsidR="00C540F3" w:rsidRPr="0040401A" w:rsidRDefault="00C540F3" w:rsidP="0040401A">
      <w:pPr>
        <w:shd w:val="clear" w:color="auto" w:fill="FFFFFF"/>
        <w:spacing w:after="0" w:line="360" w:lineRule="auto"/>
        <w:ind w:left="19" w:right="6739"/>
        <w:rPr>
          <w:rFonts w:ascii="Times New Roman" w:eastAsia="Times New Roman" w:hAnsi="Times New Roman" w:cs="Times New Roman"/>
          <w:color w:val="000000"/>
          <w:spacing w:val="-24"/>
          <w:w w:val="112"/>
          <w:sz w:val="24"/>
          <w:szCs w:val="24"/>
          <w:lang w:eastAsia="ru-RU"/>
        </w:rPr>
      </w:pPr>
      <w:r w:rsidRPr="0040401A">
        <w:rPr>
          <w:rFonts w:ascii="Times New Roman" w:eastAsia="Times New Roman" w:hAnsi="Times New Roman" w:cs="Times New Roman"/>
          <w:color w:val="000000"/>
          <w:spacing w:val="-24"/>
          <w:w w:val="112"/>
          <w:sz w:val="24"/>
          <w:szCs w:val="24"/>
          <w:lang w:eastAsia="ru-RU"/>
        </w:rPr>
        <w:t>ББК 81.2.Рус-3я73</w:t>
      </w:r>
    </w:p>
    <w:p w:rsidR="00C540F3" w:rsidRPr="0040401A" w:rsidRDefault="00C540F3" w:rsidP="0040401A">
      <w:pPr>
        <w:shd w:val="clear" w:color="auto" w:fill="FFFFFF"/>
        <w:spacing w:after="0" w:line="360" w:lineRule="auto"/>
        <w:ind w:left="19" w:right="6739" w:firstLine="689"/>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after="0" w:line="360" w:lineRule="auto"/>
        <w:ind w:left="1325"/>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before="336" w:after="0" w:line="360" w:lineRule="auto"/>
        <w:ind w:right="5"/>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color w:val="000000"/>
          <w:spacing w:val="41"/>
          <w:w w:val="102"/>
          <w:sz w:val="24"/>
          <w:szCs w:val="24"/>
          <w:lang w:eastAsia="ru-RU"/>
        </w:rPr>
        <w:t>Рецензент:</w:t>
      </w:r>
      <w:r w:rsidR="00DE0B7F" w:rsidRPr="0040401A">
        <w:rPr>
          <w:rFonts w:ascii="Times New Roman" w:eastAsia="Times New Roman" w:hAnsi="Times New Roman" w:cs="Times New Roman"/>
          <w:sz w:val="24"/>
          <w:szCs w:val="24"/>
          <w:lang w:eastAsia="ru-RU"/>
        </w:rPr>
        <w:t xml:space="preserve"> Соколова О.И., кандидат филологических наук, доцент, заведующий кафедрой лингвистики и </w:t>
      </w:r>
      <w:proofErr w:type="gramStart"/>
      <w:r w:rsidR="00DE0B7F" w:rsidRPr="0040401A">
        <w:rPr>
          <w:rFonts w:ascii="Times New Roman" w:eastAsia="Times New Roman" w:hAnsi="Times New Roman" w:cs="Times New Roman"/>
          <w:sz w:val="24"/>
          <w:szCs w:val="24"/>
          <w:lang w:eastAsia="ru-RU"/>
        </w:rPr>
        <w:t>бизнес-коммуникаций</w:t>
      </w:r>
      <w:proofErr w:type="gramEnd"/>
      <w:r w:rsidR="00DE0B7F" w:rsidRPr="0040401A">
        <w:rPr>
          <w:rFonts w:ascii="Times New Roman" w:eastAsia="Times New Roman" w:hAnsi="Times New Roman" w:cs="Times New Roman"/>
          <w:sz w:val="24"/>
          <w:szCs w:val="24"/>
          <w:lang w:eastAsia="ru-RU"/>
        </w:rPr>
        <w:t xml:space="preserve"> Владимирского института бизнеса</w:t>
      </w:r>
    </w:p>
    <w:p w:rsidR="00C540F3" w:rsidRPr="0040401A" w:rsidRDefault="00C540F3" w:rsidP="0040401A">
      <w:pPr>
        <w:shd w:val="clear" w:color="auto" w:fill="FFFFFF"/>
        <w:spacing w:before="926" w:after="0" w:line="360" w:lineRule="auto"/>
        <w:ind w:left="1142"/>
        <w:rPr>
          <w:rFonts w:ascii="Times New Roman" w:eastAsia="Times New Roman" w:hAnsi="Times New Roman" w:cs="Times New Roman"/>
          <w:sz w:val="24"/>
          <w:szCs w:val="24"/>
          <w:lang w:eastAsia="ru-RU"/>
        </w:rPr>
      </w:pPr>
      <w:proofErr w:type="spellStart"/>
      <w:r w:rsidRPr="0040401A">
        <w:rPr>
          <w:rFonts w:ascii="Times New Roman" w:eastAsia="Times New Roman" w:hAnsi="Times New Roman" w:cs="Times New Roman"/>
          <w:b/>
          <w:bCs/>
          <w:color w:val="000000"/>
          <w:spacing w:val="2"/>
          <w:w w:val="102"/>
          <w:sz w:val="24"/>
          <w:szCs w:val="24"/>
          <w:lang w:eastAsia="ru-RU"/>
        </w:rPr>
        <w:t>Целикова</w:t>
      </w:r>
      <w:proofErr w:type="spellEnd"/>
      <w:r w:rsidRPr="0040401A">
        <w:rPr>
          <w:rFonts w:ascii="Times New Roman" w:eastAsia="Times New Roman" w:hAnsi="Times New Roman" w:cs="Times New Roman"/>
          <w:b/>
          <w:bCs/>
          <w:color w:val="000000"/>
          <w:spacing w:val="2"/>
          <w:w w:val="102"/>
          <w:sz w:val="24"/>
          <w:szCs w:val="24"/>
          <w:lang w:eastAsia="ru-RU"/>
        </w:rPr>
        <w:t xml:space="preserve"> Н.В.</w:t>
      </w:r>
    </w:p>
    <w:p w:rsidR="00C540F3" w:rsidRPr="0040401A" w:rsidRDefault="00CF4DBD" w:rsidP="0040401A">
      <w:pPr>
        <w:shd w:val="clear" w:color="auto" w:fill="FFFFFF"/>
        <w:spacing w:after="0" w:line="360" w:lineRule="auto"/>
        <w:ind w:left="730" w:right="10" w:hanging="71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4"/>
          <w:w w:val="102"/>
          <w:sz w:val="24"/>
          <w:szCs w:val="24"/>
          <w:lang w:eastAsia="ru-RU"/>
        </w:rPr>
        <w:t xml:space="preserve"> </w:t>
      </w:r>
      <w:r>
        <w:rPr>
          <w:rFonts w:ascii="Times New Roman" w:eastAsia="Times New Roman" w:hAnsi="Times New Roman" w:cs="Times New Roman"/>
          <w:color w:val="000000"/>
          <w:spacing w:val="4"/>
          <w:w w:val="102"/>
          <w:sz w:val="24"/>
          <w:szCs w:val="24"/>
          <w:lang w:eastAsia="ru-RU"/>
        </w:rPr>
        <w:tab/>
        <w:t xml:space="preserve"> </w:t>
      </w:r>
      <w:r w:rsidR="00C540F3" w:rsidRPr="0040401A">
        <w:rPr>
          <w:rFonts w:ascii="Times New Roman" w:eastAsia="Times New Roman" w:hAnsi="Times New Roman" w:cs="Times New Roman"/>
          <w:color w:val="000000"/>
          <w:spacing w:val="4"/>
          <w:w w:val="102"/>
          <w:sz w:val="24"/>
          <w:szCs w:val="24"/>
          <w:lang w:eastAsia="ru-RU"/>
        </w:rPr>
        <w:t xml:space="preserve">   Культура речи. Практическая риторика: курс лекций</w:t>
      </w:r>
      <w:r w:rsidR="00C540F3" w:rsidRPr="0040401A">
        <w:rPr>
          <w:rFonts w:ascii="Times New Roman" w:eastAsia="Times New Roman" w:hAnsi="Times New Roman" w:cs="Times New Roman"/>
          <w:color w:val="000000"/>
          <w:spacing w:val="-5"/>
          <w:w w:val="102"/>
          <w:sz w:val="24"/>
          <w:szCs w:val="24"/>
          <w:lang w:eastAsia="ru-RU"/>
        </w:rPr>
        <w:t xml:space="preserve">. </w:t>
      </w:r>
      <w:r w:rsidR="00C540F3" w:rsidRPr="0040401A">
        <w:rPr>
          <w:rFonts w:ascii="Times New Roman" w:eastAsia="Times New Roman" w:hAnsi="Times New Roman" w:cs="Times New Roman"/>
          <w:sz w:val="24"/>
          <w:szCs w:val="24"/>
          <w:lang w:eastAsia="ru-RU"/>
        </w:rPr>
        <w:sym w:font="Symbol" w:char="F02D"/>
      </w:r>
      <w:r w:rsidR="00C540F3" w:rsidRPr="0040401A">
        <w:rPr>
          <w:rFonts w:ascii="Times New Roman" w:eastAsia="Times New Roman" w:hAnsi="Times New Roman" w:cs="Times New Roman"/>
          <w:color w:val="000000"/>
          <w:spacing w:val="-5"/>
          <w:w w:val="102"/>
          <w:sz w:val="24"/>
          <w:szCs w:val="24"/>
          <w:lang w:eastAsia="ru-RU"/>
        </w:rPr>
        <w:t xml:space="preserve"> Владимир: </w:t>
      </w:r>
      <w:proofErr w:type="spellStart"/>
      <w:r w:rsidR="00C540F3" w:rsidRPr="0040401A">
        <w:rPr>
          <w:rFonts w:ascii="Times New Roman" w:eastAsia="Times New Roman" w:hAnsi="Times New Roman" w:cs="Times New Roman"/>
          <w:color w:val="000000"/>
          <w:spacing w:val="3"/>
          <w:w w:val="102"/>
          <w:sz w:val="24"/>
          <w:szCs w:val="24"/>
          <w:lang w:eastAsia="ru-RU"/>
        </w:rPr>
        <w:t>ВлГУ</w:t>
      </w:r>
      <w:proofErr w:type="spellEnd"/>
      <w:r w:rsidR="00C540F3" w:rsidRPr="0040401A">
        <w:rPr>
          <w:rFonts w:ascii="Times New Roman" w:eastAsia="Times New Roman" w:hAnsi="Times New Roman" w:cs="Times New Roman"/>
          <w:color w:val="000000"/>
          <w:spacing w:val="3"/>
          <w:w w:val="102"/>
          <w:sz w:val="24"/>
          <w:szCs w:val="24"/>
          <w:lang w:eastAsia="ru-RU"/>
        </w:rPr>
        <w:t xml:space="preserve">, 2013. </w:t>
      </w:r>
      <w:r w:rsidR="00C540F3" w:rsidRPr="0040401A">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color w:val="000000"/>
          <w:spacing w:val="3"/>
          <w:w w:val="102"/>
          <w:sz w:val="24"/>
          <w:szCs w:val="24"/>
          <w:lang w:eastAsia="ru-RU"/>
        </w:rPr>
        <w:t xml:space="preserve"> 92</w:t>
      </w:r>
      <w:r w:rsidR="00C540F3" w:rsidRPr="0040401A">
        <w:rPr>
          <w:rFonts w:ascii="Times New Roman" w:eastAsia="Times New Roman" w:hAnsi="Times New Roman" w:cs="Times New Roman"/>
          <w:color w:val="000000"/>
          <w:spacing w:val="3"/>
          <w:w w:val="102"/>
          <w:sz w:val="24"/>
          <w:szCs w:val="24"/>
          <w:lang w:eastAsia="ru-RU"/>
        </w:rPr>
        <w:t xml:space="preserve"> с. </w:t>
      </w:r>
    </w:p>
    <w:p w:rsidR="00C540F3" w:rsidRPr="0040401A" w:rsidRDefault="00C540F3" w:rsidP="0040401A">
      <w:pPr>
        <w:shd w:val="clear" w:color="auto" w:fill="FFFFFF"/>
        <w:spacing w:before="101" w:after="0" w:line="360" w:lineRule="auto"/>
        <w:ind w:left="1142"/>
        <w:rPr>
          <w:rFonts w:ascii="Times New Roman" w:eastAsia="Times New Roman" w:hAnsi="Times New Roman" w:cs="Times New Roman"/>
          <w:sz w:val="24"/>
          <w:szCs w:val="24"/>
          <w:lang w:eastAsia="ru-RU"/>
        </w:rPr>
      </w:pPr>
    </w:p>
    <w:p w:rsidR="00C540F3" w:rsidRPr="0040401A" w:rsidRDefault="00C540F3" w:rsidP="0040401A">
      <w:pPr>
        <w:shd w:val="clear" w:color="auto" w:fill="FFFFFF"/>
        <w:spacing w:before="77" w:after="0" w:line="360" w:lineRule="auto"/>
        <w:ind w:left="734" w:firstLine="389"/>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color w:val="000000"/>
          <w:spacing w:val="2"/>
          <w:sz w:val="24"/>
          <w:szCs w:val="24"/>
          <w:lang w:eastAsia="ru-RU"/>
        </w:rPr>
        <w:t xml:space="preserve">Данный курс лекций является частью обязательной для студентов-филологов дисциплины «Современный русский язык» и </w:t>
      </w:r>
      <w:r w:rsidRPr="0040401A">
        <w:rPr>
          <w:rFonts w:ascii="Times New Roman" w:eastAsia="Times New Roman" w:hAnsi="Times New Roman" w:cs="Times New Roman"/>
          <w:sz w:val="24"/>
          <w:szCs w:val="24"/>
          <w:lang w:eastAsia="ru-RU"/>
        </w:rPr>
        <w:t>включает в себя описание современных норм и понятий русского</w:t>
      </w:r>
      <w:r w:rsidR="001F540A" w:rsidRPr="0040401A">
        <w:rPr>
          <w:rFonts w:ascii="Times New Roman" w:eastAsia="Times New Roman" w:hAnsi="Times New Roman" w:cs="Times New Roman"/>
          <w:sz w:val="24"/>
          <w:szCs w:val="24"/>
          <w:lang w:eastAsia="ru-RU"/>
        </w:rPr>
        <w:t xml:space="preserve"> литературного</w:t>
      </w:r>
      <w:r w:rsidRPr="0040401A">
        <w:rPr>
          <w:rFonts w:ascii="Times New Roman" w:eastAsia="Times New Roman" w:hAnsi="Times New Roman" w:cs="Times New Roman"/>
          <w:sz w:val="24"/>
          <w:szCs w:val="24"/>
          <w:lang w:eastAsia="ru-RU"/>
        </w:rPr>
        <w:t xml:space="preserve"> языка.</w:t>
      </w:r>
    </w:p>
    <w:p w:rsidR="00C540F3" w:rsidRPr="0040401A" w:rsidRDefault="00C540F3" w:rsidP="0040401A">
      <w:pPr>
        <w:shd w:val="clear" w:color="auto" w:fill="FFFFFF"/>
        <w:spacing w:before="5" w:after="0" w:line="360" w:lineRule="auto"/>
        <w:ind w:left="734" w:right="10" w:firstLine="398"/>
        <w:jc w:val="both"/>
        <w:rPr>
          <w:rFonts w:ascii="Times New Roman" w:eastAsia="Times New Roman" w:hAnsi="Times New Roman" w:cs="Times New Roman"/>
          <w:color w:val="000000"/>
          <w:spacing w:val="4"/>
          <w:sz w:val="24"/>
          <w:szCs w:val="24"/>
          <w:lang w:eastAsia="ru-RU"/>
        </w:rPr>
      </w:pPr>
      <w:r w:rsidRPr="0040401A">
        <w:rPr>
          <w:rFonts w:ascii="Times New Roman" w:eastAsia="Times New Roman" w:hAnsi="Times New Roman" w:cs="Times New Roman"/>
          <w:color w:val="000000"/>
          <w:spacing w:val="1"/>
          <w:sz w:val="24"/>
          <w:szCs w:val="24"/>
          <w:lang w:eastAsia="ru-RU"/>
        </w:rPr>
        <w:t xml:space="preserve">Лекции предназначены для </w:t>
      </w:r>
      <w:r w:rsidRPr="0040401A">
        <w:rPr>
          <w:rFonts w:ascii="Times New Roman" w:eastAsia="Times New Roman" w:hAnsi="Times New Roman" w:cs="Times New Roman"/>
          <w:color w:val="000000"/>
          <w:spacing w:val="4"/>
          <w:sz w:val="24"/>
          <w:szCs w:val="24"/>
          <w:lang w:eastAsia="ru-RU"/>
        </w:rPr>
        <w:t xml:space="preserve">студентов филологического факультета </w:t>
      </w:r>
      <w:proofErr w:type="spellStart"/>
      <w:r w:rsidRPr="0040401A">
        <w:rPr>
          <w:rFonts w:ascii="Times New Roman" w:eastAsia="Times New Roman" w:hAnsi="Times New Roman" w:cs="Times New Roman"/>
          <w:color w:val="000000"/>
          <w:spacing w:val="4"/>
          <w:sz w:val="24"/>
          <w:szCs w:val="24"/>
          <w:lang w:eastAsia="ru-RU"/>
        </w:rPr>
        <w:t>ВлГУ</w:t>
      </w:r>
      <w:proofErr w:type="spellEnd"/>
      <w:r w:rsidRPr="0040401A">
        <w:rPr>
          <w:rFonts w:ascii="Times New Roman" w:eastAsia="Times New Roman" w:hAnsi="Times New Roman" w:cs="Times New Roman"/>
          <w:color w:val="000000"/>
          <w:spacing w:val="4"/>
          <w:sz w:val="24"/>
          <w:szCs w:val="24"/>
          <w:lang w:eastAsia="ru-RU"/>
        </w:rPr>
        <w:t>.</w:t>
      </w:r>
    </w:p>
    <w:p w:rsidR="00C540F3" w:rsidRPr="0040401A" w:rsidRDefault="00C540F3" w:rsidP="0040401A">
      <w:pPr>
        <w:shd w:val="clear" w:color="auto" w:fill="FFFFFF"/>
        <w:spacing w:before="5" w:after="0" w:line="360" w:lineRule="auto"/>
        <w:ind w:left="734" w:right="10" w:firstLine="398"/>
        <w:jc w:val="both"/>
        <w:rPr>
          <w:rFonts w:ascii="Times New Roman" w:eastAsia="Times New Roman" w:hAnsi="Times New Roman" w:cs="Times New Roman"/>
          <w:color w:val="000000"/>
          <w:spacing w:val="4"/>
          <w:sz w:val="24"/>
          <w:szCs w:val="24"/>
          <w:lang w:eastAsia="ru-RU"/>
        </w:rPr>
      </w:pPr>
    </w:p>
    <w:p w:rsidR="00C540F3" w:rsidRPr="0040401A" w:rsidRDefault="00C540F3" w:rsidP="0040401A">
      <w:pPr>
        <w:shd w:val="clear" w:color="auto" w:fill="FFFFFF"/>
        <w:spacing w:before="5" w:after="0" w:line="360" w:lineRule="auto"/>
        <w:ind w:left="734" w:right="10" w:firstLine="398"/>
        <w:jc w:val="both"/>
        <w:rPr>
          <w:rFonts w:ascii="Times New Roman" w:eastAsia="Times New Roman" w:hAnsi="Times New Roman" w:cs="Times New Roman"/>
          <w:color w:val="000000"/>
          <w:spacing w:val="4"/>
          <w:sz w:val="24"/>
          <w:szCs w:val="24"/>
          <w:lang w:eastAsia="ru-RU"/>
        </w:rPr>
      </w:pPr>
    </w:p>
    <w:p w:rsidR="00C540F3" w:rsidRPr="0040401A" w:rsidRDefault="00C540F3" w:rsidP="0040401A">
      <w:pPr>
        <w:shd w:val="clear" w:color="auto" w:fill="FFFFFF"/>
        <w:tabs>
          <w:tab w:val="left" w:pos="4714"/>
        </w:tabs>
        <w:spacing w:before="1810" w:after="0" w:line="360" w:lineRule="auto"/>
        <w:ind w:left="4714"/>
        <w:outlineLvl w:val="0"/>
        <w:rPr>
          <w:rFonts w:ascii="Times New Roman" w:eastAsia="Times New Roman" w:hAnsi="Times New Roman" w:cs="Times New Roman"/>
          <w:color w:val="000000"/>
          <w:spacing w:val="1"/>
          <w:sz w:val="24"/>
          <w:szCs w:val="24"/>
          <w:lang w:eastAsia="ru-RU"/>
        </w:rPr>
      </w:pPr>
      <w:r w:rsidRPr="0040401A">
        <w:rPr>
          <w:rFonts w:ascii="Times New Roman" w:eastAsia="Times New Roman" w:hAnsi="Times New Roman" w:cs="Times New Roman"/>
          <w:color w:val="000000"/>
          <w:spacing w:val="2"/>
          <w:sz w:val="24"/>
          <w:szCs w:val="24"/>
          <w:lang w:eastAsia="ru-RU"/>
        </w:rPr>
        <w:t xml:space="preserve">© Н.В. </w:t>
      </w:r>
      <w:proofErr w:type="spellStart"/>
      <w:r w:rsidRPr="0040401A">
        <w:rPr>
          <w:rFonts w:ascii="Times New Roman" w:eastAsia="Times New Roman" w:hAnsi="Times New Roman" w:cs="Times New Roman"/>
          <w:color w:val="000000"/>
          <w:spacing w:val="2"/>
          <w:sz w:val="24"/>
          <w:szCs w:val="24"/>
          <w:lang w:eastAsia="ru-RU"/>
        </w:rPr>
        <w:t>Целикова</w:t>
      </w:r>
      <w:proofErr w:type="spellEnd"/>
      <w:r w:rsidRPr="0040401A">
        <w:rPr>
          <w:rFonts w:ascii="Times New Roman" w:eastAsia="Times New Roman" w:hAnsi="Times New Roman" w:cs="Times New Roman"/>
          <w:color w:val="000000"/>
          <w:spacing w:val="2"/>
          <w:sz w:val="24"/>
          <w:szCs w:val="24"/>
          <w:lang w:eastAsia="ru-RU"/>
        </w:rPr>
        <w:t xml:space="preserve"> 2013</w:t>
      </w:r>
      <w:r w:rsidRPr="0040401A">
        <w:rPr>
          <w:rFonts w:ascii="Times New Roman" w:eastAsia="Times New Roman" w:hAnsi="Times New Roman" w:cs="Times New Roman"/>
          <w:color w:val="000000"/>
          <w:spacing w:val="2"/>
          <w:sz w:val="24"/>
          <w:szCs w:val="24"/>
          <w:lang w:eastAsia="ru-RU"/>
        </w:rPr>
        <w:br/>
      </w:r>
      <w:r w:rsidRPr="0040401A">
        <w:rPr>
          <w:rFonts w:ascii="Times New Roman" w:eastAsia="Times New Roman" w:hAnsi="Times New Roman" w:cs="Times New Roman"/>
          <w:color w:val="000000"/>
          <w:spacing w:val="1"/>
          <w:sz w:val="24"/>
          <w:szCs w:val="24"/>
          <w:lang w:eastAsia="ru-RU"/>
        </w:rPr>
        <w:t xml:space="preserve">© Филологический факультет </w:t>
      </w:r>
      <w:proofErr w:type="spellStart"/>
      <w:r w:rsidRPr="0040401A">
        <w:rPr>
          <w:rFonts w:ascii="Times New Roman" w:eastAsia="Times New Roman" w:hAnsi="Times New Roman" w:cs="Times New Roman"/>
          <w:color w:val="000000"/>
          <w:spacing w:val="1"/>
          <w:sz w:val="24"/>
          <w:szCs w:val="24"/>
          <w:lang w:eastAsia="ru-RU"/>
        </w:rPr>
        <w:t>ВлГУ</w:t>
      </w:r>
      <w:proofErr w:type="spellEnd"/>
      <w:r w:rsidRPr="0040401A">
        <w:rPr>
          <w:rFonts w:ascii="Times New Roman" w:eastAsia="Times New Roman" w:hAnsi="Times New Roman" w:cs="Times New Roman"/>
          <w:color w:val="000000"/>
          <w:spacing w:val="1"/>
          <w:sz w:val="24"/>
          <w:szCs w:val="24"/>
          <w:lang w:eastAsia="ru-RU"/>
        </w:rPr>
        <w:t>,</w:t>
      </w:r>
      <w:r w:rsidRPr="0040401A">
        <w:rPr>
          <w:rFonts w:ascii="Times New Roman" w:eastAsia="Times New Roman" w:hAnsi="Times New Roman" w:cs="Times New Roman"/>
          <w:i/>
          <w:iCs/>
          <w:color w:val="000000"/>
          <w:spacing w:val="1"/>
          <w:sz w:val="24"/>
          <w:szCs w:val="24"/>
          <w:lang w:eastAsia="ru-RU"/>
        </w:rPr>
        <w:t xml:space="preserve"> </w:t>
      </w:r>
      <w:r w:rsidRPr="0040401A">
        <w:rPr>
          <w:rFonts w:ascii="Times New Roman" w:eastAsia="Times New Roman" w:hAnsi="Times New Roman" w:cs="Times New Roman"/>
          <w:color w:val="000000"/>
          <w:spacing w:val="1"/>
          <w:sz w:val="24"/>
          <w:szCs w:val="24"/>
          <w:lang w:eastAsia="ru-RU"/>
        </w:rPr>
        <w:t>2013</w:t>
      </w:r>
      <w:r w:rsidRPr="0040401A">
        <w:rPr>
          <w:rFonts w:ascii="Times New Roman" w:eastAsia="Times New Roman" w:hAnsi="Times New Roman" w:cs="Times New Roman"/>
          <w:color w:val="000000"/>
          <w:spacing w:val="1"/>
          <w:sz w:val="24"/>
          <w:szCs w:val="24"/>
          <w:lang w:eastAsia="ru-RU"/>
        </w:rPr>
        <w:br/>
        <w:t>© Владимирский государственный университет имени Александра Григорьевича и Николая Григорьевича Столетовых, 2013</w:t>
      </w:r>
    </w:p>
    <w:p w:rsidR="00C540F3" w:rsidRPr="0040401A" w:rsidRDefault="00C540F3" w:rsidP="0040401A">
      <w:pPr>
        <w:shd w:val="clear" w:color="auto" w:fill="FFFFFF"/>
        <w:tabs>
          <w:tab w:val="left" w:pos="4714"/>
        </w:tabs>
        <w:spacing w:after="0" w:line="360" w:lineRule="auto"/>
        <w:outlineLvl w:val="0"/>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color w:val="000000"/>
          <w:sz w:val="24"/>
          <w:szCs w:val="24"/>
          <w:lang w:eastAsia="ru-RU"/>
        </w:rPr>
        <w:t xml:space="preserve"> </w:t>
      </w:r>
      <w:r w:rsidRPr="0040401A">
        <w:rPr>
          <w:rFonts w:ascii="Times New Roman" w:eastAsia="Times New Roman" w:hAnsi="Times New Roman" w:cs="Times New Roman"/>
          <w:b/>
          <w:bCs/>
          <w:color w:val="000000"/>
          <w:sz w:val="24"/>
          <w:szCs w:val="24"/>
          <w:lang w:eastAsia="ru-RU"/>
        </w:rPr>
        <w:tab/>
      </w:r>
    </w:p>
    <w:p w:rsidR="00C540F3" w:rsidRPr="0040401A" w:rsidRDefault="00C540F3" w:rsidP="0040401A">
      <w:pPr>
        <w:spacing w:after="0" w:line="360" w:lineRule="auto"/>
        <w:rPr>
          <w:rFonts w:ascii="Times New Roman" w:eastAsia="Times New Roman" w:hAnsi="Times New Roman" w:cs="Times New Roman"/>
          <w:sz w:val="24"/>
          <w:szCs w:val="24"/>
          <w:lang w:eastAsia="ru-RU"/>
        </w:rPr>
        <w:sectPr w:rsidR="00C540F3" w:rsidRPr="0040401A">
          <w:pgSz w:w="11909" w:h="16834"/>
          <w:pgMar w:top="1418" w:right="1418" w:bottom="1418" w:left="1418" w:header="709" w:footer="709" w:gutter="0"/>
          <w:cols w:space="720"/>
        </w:sectPr>
      </w:pPr>
    </w:p>
    <w:p w:rsidR="00866B10" w:rsidRDefault="00866B10" w:rsidP="0040401A">
      <w:pPr>
        <w:tabs>
          <w:tab w:val="left" w:pos="9214"/>
          <w:tab w:val="left" w:pos="9356"/>
        </w:tabs>
        <w:spacing w:after="240" w:line="360" w:lineRule="auto"/>
        <w:ind w:left="360" w:right="-1"/>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lastRenderedPageBreak/>
        <w:t>Содержание</w:t>
      </w:r>
    </w:p>
    <w:p w:rsidR="006B0B34" w:rsidRPr="006B0B34" w:rsidRDefault="006B0B34" w:rsidP="006B0B34">
      <w:pPr>
        <w:tabs>
          <w:tab w:val="left" w:pos="9214"/>
          <w:tab w:val="left" w:pos="9356"/>
        </w:tabs>
        <w:spacing w:after="240" w:line="360" w:lineRule="auto"/>
        <w:ind w:left="360" w:right="-1"/>
        <w:jc w:val="both"/>
        <w:rPr>
          <w:rFonts w:ascii="Times New Roman" w:eastAsia="Times New Roman" w:hAnsi="Times New Roman" w:cs="Times New Roman"/>
          <w:sz w:val="24"/>
          <w:szCs w:val="24"/>
          <w:lang w:eastAsia="ru-RU"/>
        </w:rPr>
      </w:pPr>
      <w:r w:rsidRPr="006B0B34">
        <w:rPr>
          <w:rFonts w:ascii="Times New Roman" w:eastAsia="Times New Roman" w:hAnsi="Times New Roman" w:cs="Times New Roman"/>
          <w:sz w:val="24"/>
          <w:szCs w:val="24"/>
          <w:lang w:eastAsia="ru-RU"/>
        </w:rPr>
        <w:t>Введение</w:t>
      </w:r>
      <w:r>
        <w:rPr>
          <w:rFonts w:ascii="Times New Roman" w:eastAsia="Times New Roman" w:hAnsi="Times New Roman" w:cs="Times New Roman"/>
          <w:sz w:val="24"/>
          <w:szCs w:val="24"/>
          <w:lang w:eastAsia="ru-RU"/>
        </w:rPr>
        <w:t xml:space="preserve"> – с.5</w:t>
      </w:r>
    </w:p>
    <w:p w:rsidR="00866B10" w:rsidRPr="0040401A" w:rsidRDefault="00866B10"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Язык и речь. Речевая деятельность</w:t>
      </w:r>
      <w:r w:rsidR="006071AC">
        <w:rPr>
          <w:rFonts w:ascii="Times New Roman" w:eastAsia="Times New Roman" w:hAnsi="Times New Roman" w:cs="Times New Roman"/>
          <w:sz w:val="24"/>
          <w:szCs w:val="24"/>
          <w:lang w:eastAsia="ru-RU"/>
        </w:rPr>
        <w:t>. Речевое взаимодействие</w:t>
      </w:r>
      <w:r w:rsidR="00313754">
        <w:rPr>
          <w:rFonts w:ascii="Times New Roman" w:eastAsia="Times New Roman" w:hAnsi="Times New Roman" w:cs="Times New Roman"/>
          <w:sz w:val="24"/>
          <w:szCs w:val="24"/>
          <w:lang w:eastAsia="ru-RU"/>
        </w:rPr>
        <w:t xml:space="preserve"> </w:t>
      </w:r>
      <w:r w:rsidR="006071AC">
        <w:rPr>
          <w:rFonts w:ascii="Times New Roman" w:eastAsia="Times New Roman" w:hAnsi="Times New Roman" w:cs="Times New Roman"/>
          <w:sz w:val="24"/>
          <w:szCs w:val="24"/>
          <w:lang w:eastAsia="ru-RU"/>
        </w:rPr>
        <w:t>– с.</w:t>
      </w:r>
      <w:r w:rsidR="00313754">
        <w:rPr>
          <w:rFonts w:ascii="Times New Roman" w:eastAsia="Times New Roman" w:hAnsi="Times New Roman" w:cs="Times New Roman"/>
          <w:sz w:val="24"/>
          <w:szCs w:val="24"/>
          <w:lang w:eastAsia="ru-RU"/>
        </w:rPr>
        <w:t>6</w:t>
      </w:r>
    </w:p>
    <w:p w:rsidR="006071AC" w:rsidRDefault="00223F4D"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6071AC">
        <w:rPr>
          <w:rFonts w:ascii="Times New Roman" w:eastAsia="Times New Roman" w:hAnsi="Times New Roman" w:cs="Times New Roman"/>
          <w:sz w:val="24"/>
          <w:szCs w:val="24"/>
          <w:lang w:eastAsia="ru-RU"/>
        </w:rPr>
        <w:t>Современный русск</w:t>
      </w:r>
      <w:r w:rsidR="00580F4D" w:rsidRPr="006071AC">
        <w:rPr>
          <w:rFonts w:ascii="Times New Roman" w:eastAsia="Times New Roman" w:hAnsi="Times New Roman" w:cs="Times New Roman"/>
          <w:sz w:val="24"/>
          <w:szCs w:val="24"/>
          <w:lang w:eastAsia="ru-RU"/>
        </w:rPr>
        <w:t>и</w:t>
      </w:r>
      <w:r w:rsidRPr="006071AC">
        <w:rPr>
          <w:rFonts w:ascii="Times New Roman" w:eastAsia="Times New Roman" w:hAnsi="Times New Roman" w:cs="Times New Roman"/>
          <w:sz w:val="24"/>
          <w:szCs w:val="24"/>
          <w:lang w:eastAsia="ru-RU"/>
        </w:rPr>
        <w:t>й литературный язык.</w:t>
      </w:r>
      <w:r w:rsidR="00313754" w:rsidRPr="006071AC">
        <w:rPr>
          <w:rFonts w:ascii="Times New Roman" w:eastAsia="Times New Roman" w:hAnsi="Times New Roman" w:cs="Times New Roman"/>
          <w:sz w:val="24"/>
          <w:szCs w:val="24"/>
          <w:lang w:eastAsia="ru-RU"/>
        </w:rPr>
        <w:t xml:space="preserve"> </w:t>
      </w:r>
      <w:r w:rsidRPr="006071AC">
        <w:rPr>
          <w:rFonts w:ascii="Times New Roman" w:eastAsia="Times New Roman" w:hAnsi="Times New Roman" w:cs="Times New Roman"/>
          <w:sz w:val="24"/>
          <w:szCs w:val="24"/>
          <w:lang w:eastAsia="ru-RU"/>
        </w:rPr>
        <w:t>Нормативный аспект культуры речи</w:t>
      </w:r>
      <w:r w:rsidR="006071AC" w:rsidRPr="006071AC">
        <w:rPr>
          <w:rFonts w:ascii="Times New Roman" w:eastAsia="Times New Roman" w:hAnsi="Times New Roman" w:cs="Times New Roman"/>
          <w:sz w:val="24"/>
          <w:szCs w:val="24"/>
          <w:lang w:eastAsia="ru-RU"/>
        </w:rPr>
        <w:t xml:space="preserve"> </w:t>
      </w:r>
      <w:r w:rsidR="006071AC">
        <w:rPr>
          <w:rFonts w:ascii="Times New Roman" w:eastAsia="Times New Roman" w:hAnsi="Times New Roman" w:cs="Times New Roman"/>
          <w:sz w:val="24"/>
          <w:szCs w:val="24"/>
          <w:lang w:eastAsia="ru-RU"/>
        </w:rPr>
        <w:t>–</w:t>
      </w:r>
      <w:r w:rsidR="006071AC" w:rsidRPr="006071AC">
        <w:rPr>
          <w:rFonts w:ascii="Times New Roman" w:eastAsia="Times New Roman" w:hAnsi="Times New Roman" w:cs="Times New Roman"/>
          <w:sz w:val="24"/>
          <w:szCs w:val="24"/>
          <w:lang w:eastAsia="ru-RU"/>
        </w:rPr>
        <w:t xml:space="preserve"> </w:t>
      </w:r>
      <w:r w:rsidR="006071AC">
        <w:rPr>
          <w:rFonts w:ascii="Times New Roman" w:eastAsia="Times New Roman" w:hAnsi="Times New Roman" w:cs="Times New Roman"/>
          <w:sz w:val="24"/>
          <w:szCs w:val="24"/>
          <w:lang w:eastAsia="ru-RU"/>
        </w:rPr>
        <w:t xml:space="preserve">с. 12 </w:t>
      </w:r>
    </w:p>
    <w:p w:rsidR="00223F4D" w:rsidRPr="006071AC" w:rsidRDefault="00223F4D"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6071AC">
        <w:rPr>
          <w:rFonts w:ascii="Times New Roman" w:eastAsia="Times New Roman" w:hAnsi="Times New Roman" w:cs="Times New Roman"/>
          <w:sz w:val="24"/>
          <w:szCs w:val="24"/>
          <w:lang w:eastAsia="ru-RU"/>
        </w:rPr>
        <w:t>Нормы современного русского литературного языка</w:t>
      </w:r>
      <w:r w:rsidR="006071AC" w:rsidRPr="006071AC">
        <w:rPr>
          <w:rFonts w:ascii="Times New Roman" w:eastAsia="Times New Roman" w:hAnsi="Times New Roman" w:cs="Times New Roman"/>
          <w:sz w:val="24"/>
          <w:szCs w:val="24"/>
          <w:lang w:eastAsia="ru-RU"/>
        </w:rPr>
        <w:t>- с</w:t>
      </w:r>
      <w:r w:rsidR="00313754" w:rsidRPr="006071AC">
        <w:rPr>
          <w:rFonts w:ascii="Times New Roman" w:eastAsia="Times New Roman" w:hAnsi="Times New Roman" w:cs="Times New Roman"/>
          <w:sz w:val="24"/>
          <w:szCs w:val="24"/>
          <w:lang w:eastAsia="ru-RU"/>
        </w:rPr>
        <w:t>.</w:t>
      </w:r>
      <w:r w:rsidR="006071AC" w:rsidRPr="006071AC">
        <w:rPr>
          <w:rFonts w:ascii="Times New Roman" w:eastAsia="Times New Roman" w:hAnsi="Times New Roman" w:cs="Times New Roman"/>
          <w:sz w:val="24"/>
          <w:szCs w:val="24"/>
          <w:lang w:eastAsia="ru-RU"/>
        </w:rPr>
        <w:t xml:space="preserve"> </w:t>
      </w:r>
      <w:r w:rsidR="006071AC">
        <w:rPr>
          <w:rFonts w:ascii="Times New Roman" w:eastAsia="Times New Roman" w:hAnsi="Times New Roman" w:cs="Times New Roman"/>
          <w:sz w:val="24"/>
          <w:szCs w:val="24"/>
          <w:lang w:eastAsia="ru-RU"/>
        </w:rPr>
        <w:t>22</w:t>
      </w:r>
    </w:p>
    <w:p w:rsidR="00223F4D" w:rsidRPr="0040401A" w:rsidRDefault="00223F4D"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Орфоэпические нормы русского литературного языка. Русское литературное произношение. Акцентология</w:t>
      </w:r>
      <w:r w:rsidR="006071AC">
        <w:rPr>
          <w:rFonts w:ascii="Times New Roman" w:eastAsia="Times New Roman" w:hAnsi="Times New Roman" w:cs="Times New Roman"/>
          <w:sz w:val="24"/>
          <w:szCs w:val="24"/>
          <w:lang w:eastAsia="ru-RU"/>
        </w:rPr>
        <w:t xml:space="preserve"> - с.34</w:t>
      </w:r>
    </w:p>
    <w:p w:rsidR="00223F4D" w:rsidRPr="0040401A" w:rsidRDefault="00223F4D"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Лексические нормы русского языка. Синонимическое богатство. Понятие речевой ошибки. Виды речевых ошибок</w:t>
      </w:r>
      <w:r w:rsidR="006071AC">
        <w:rPr>
          <w:rFonts w:ascii="Times New Roman" w:eastAsia="Times New Roman" w:hAnsi="Times New Roman" w:cs="Times New Roman"/>
          <w:sz w:val="24"/>
          <w:szCs w:val="24"/>
          <w:lang w:eastAsia="ru-RU"/>
        </w:rPr>
        <w:t xml:space="preserve"> – с. </w:t>
      </w:r>
      <w:r w:rsidR="00313754">
        <w:rPr>
          <w:rFonts w:ascii="Times New Roman" w:eastAsia="Times New Roman" w:hAnsi="Times New Roman" w:cs="Times New Roman"/>
          <w:sz w:val="24"/>
          <w:szCs w:val="24"/>
          <w:lang w:eastAsia="ru-RU"/>
        </w:rPr>
        <w:t>4</w:t>
      </w:r>
      <w:r w:rsidR="006071AC">
        <w:rPr>
          <w:rFonts w:ascii="Times New Roman" w:eastAsia="Times New Roman" w:hAnsi="Times New Roman" w:cs="Times New Roman"/>
          <w:sz w:val="24"/>
          <w:szCs w:val="24"/>
          <w:lang w:eastAsia="ru-RU"/>
        </w:rPr>
        <w:t>3</w:t>
      </w:r>
    </w:p>
    <w:p w:rsidR="00223F4D" w:rsidRPr="0040401A" w:rsidRDefault="00223F4D"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Морфологические нормы и пути преодоления грамматических ошибок</w:t>
      </w:r>
      <w:r w:rsidR="006071AC">
        <w:rPr>
          <w:rFonts w:ascii="Times New Roman" w:eastAsia="Times New Roman" w:hAnsi="Times New Roman" w:cs="Times New Roman"/>
          <w:sz w:val="24"/>
          <w:szCs w:val="24"/>
          <w:lang w:eastAsia="ru-RU"/>
        </w:rPr>
        <w:t xml:space="preserve"> - с.48</w:t>
      </w:r>
    </w:p>
    <w:p w:rsidR="00223F4D" w:rsidRPr="0040401A" w:rsidRDefault="00223F4D" w:rsidP="0040401A">
      <w:pPr>
        <w:pStyle w:val="a3"/>
        <w:numPr>
          <w:ilvl w:val="0"/>
          <w:numId w:val="38"/>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Методы и приемы построения текста</w:t>
      </w:r>
      <w:r w:rsidR="006071AC">
        <w:rPr>
          <w:rFonts w:ascii="Times New Roman" w:eastAsia="Times New Roman" w:hAnsi="Times New Roman" w:cs="Times New Roman"/>
          <w:sz w:val="24"/>
          <w:szCs w:val="24"/>
          <w:lang w:eastAsia="ru-RU"/>
        </w:rPr>
        <w:t xml:space="preserve"> – с.54</w:t>
      </w:r>
    </w:p>
    <w:p w:rsidR="006B0B34" w:rsidRDefault="00223F4D" w:rsidP="006B0B34">
      <w:pPr>
        <w:pStyle w:val="a3"/>
        <w:numPr>
          <w:ilvl w:val="0"/>
          <w:numId w:val="38"/>
        </w:numPr>
        <w:tabs>
          <w:tab w:val="left" w:pos="9214"/>
          <w:tab w:val="left" w:pos="9356"/>
        </w:tabs>
        <w:suppressAutoHyphens/>
        <w:spacing w:after="0" w:line="360" w:lineRule="auto"/>
        <w:ind w:right="-1"/>
        <w:jc w:val="both"/>
        <w:rPr>
          <w:rFonts w:ascii="Times New Roman" w:eastAsia="Times New Roman" w:hAnsi="Times New Roman" w:cs="Times New Roman"/>
          <w:sz w:val="24"/>
          <w:szCs w:val="24"/>
        </w:rPr>
      </w:pPr>
      <w:r w:rsidRPr="006B0B34">
        <w:rPr>
          <w:rFonts w:ascii="Times New Roman" w:eastAsia="Times New Roman" w:hAnsi="Times New Roman" w:cs="Times New Roman"/>
          <w:sz w:val="24"/>
          <w:szCs w:val="24"/>
          <w:lang w:eastAsia="ru-RU"/>
        </w:rPr>
        <w:t>Вербальное и невербальное общение. Формирование практических навыков</w:t>
      </w:r>
      <w:r w:rsidR="006071AC" w:rsidRPr="006B0B34">
        <w:rPr>
          <w:rFonts w:ascii="Times New Roman" w:eastAsia="Times New Roman" w:hAnsi="Times New Roman" w:cs="Times New Roman"/>
          <w:sz w:val="24"/>
          <w:szCs w:val="24"/>
          <w:lang w:eastAsia="ru-RU"/>
        </w:rPr>
        <w:t xml:space="preserve"> -</w:t>
      </w:r>
      <w:r w:rsidRPr="006B0B34">
        <w:rPr>
          <w:rFonts w:ascii="Times New Roman" w:eastAsia="Times New Roman" w:hAnsi="Times New Roman" w:cs="Times New Roman"/>
          <w:sz w:val="24"/>
          <w:szCs w:val="24"/>
          <w:lang w:eastAsia="ru-RU"/>
        </w:rPr>
        <w:t xml:space="preserve"> </w:t>
      </w:r>
      <w:r w:rsidR="006071AC" w:rsidRPr="006B0B34">
        <w:rPr>
          <w:rFonts w:ascii="Times New Roman" w:eastAsia="Times New Roman" w:hAnsi="Times New Roman" w:cs="Times New Roman"/>
          <w:sz w:val="24"/>
          <w:szCs w:val="24"/>
          <w:lang w:eastAsia="ru-RU"/>
        </w:rPr>
        <w:t>с.66</w:t>
      </w:r>
    </w:p>
    <w:p w:rsidR="00F2637D" w:rsidRPr="00CF4DBD" w:rsidRDefault="00223F4D" w:rsidP="006B0B34">
      <w:pPr>
        <w:pStyle w:val="a3"/>
        <w:numPr>
          <w:ilvl w:val="0"/>
          <w:numId w:val="38"/>
        </w:numPr>
        <w:tabs>
          <w:tab w:val="left" w:pos="9214"/>
          <w:tab w:val="left" w:pos="9356"/>
        </w:tabs>
        <w:suppressAutoHyphens/>
        <w:spacing w:after="0" w:line="360" w:lineRule="auto"/>
        <w:ind w:right="-1"/>
        <w:jc w:val="both"/>
        <w:rPr>
          <w:rFonts w:ascii="Times New Roman" w:eastAsia="Times New Roman" w:hAnsi="Times New Roman" w:cs="Times New Roman"/>
          <w:sz w:val="24"/>
          <w:szCs w:val="24"/>
        </w:rPr>
      </w:pPr>
      <w:r w:rsidRPr="006B0B34">
        <w:rPr>
          <w:rFonts w:ascii="Times New Roman" w:eastAsia="Times New Roman" w:hAnsi="Times New Roman" w:cs="Times New Roman"/>
          <w:sz w:val="24"/>
          <w:szCs w:val="24"/>
          <w:lang w:eastAsia="ru-RU"/>
        </w:rPr>
        <w:t>Формирование навыков работы в аудиториях различного типа</w:t>
      </w:r>
      <w:r w:rsidR="006071AC" w:rsidRPr="006B0B34">
        <w:rPr>
          <w:rFonts w:ascii="Times New Roman" w:eastAsia="Times New Roman" w:hAnsi="Times New Roman" w:cs="Times New Roman"/>
          <w:sz w:val="24"/>
          <w:szCs w:val="24"/>
          <w:lang w:eastAsia="ru-RU"/>
        </w:rPr>
        <w:t xml:space="preserve"> - с</w:t>
      </w:r>
      <w:r w:rsidR="00313754" w:rsidRPr="006B0B34">
        <w:rPr>
          <w:rFonts w:ascii="Times New Roman" w:eastAsia="Times New Roman" w:hAnsi="Times New Roman" w:cs="Times New Roman"/>
          <w:sz w:val="24"/>
          <w:szCs w:val="24"/>
          <w:lang w:eastAsia="ru-RU"/>
        </w:rPr>
        <w:t>.7</w:t>
      </w:r>
      <w:r w:rsidR="006071AC" w:rsidRPr="006B0B34">
        <w:rPr>
          <w:rFonts w:ascii="Times New Roman" w:eastAsia="Times New Roman" w:hAnsi="Times New Roman" w:cs="Times New Roman"/>
          <w:sz w:val="24"/>
          <w:szCs w:val="24"/>
          <w:lang w:eastAsia="ru-RU"/>
        </w:rPr>
        <w:t>5</w:t>
      </w:r>
    </w:p>
    <w:p w:rsidR="006B0B34" w:rsidRDefault="006B0B34" w:rsidP="006B0B34">
      <w:pPr>
        <w:suppressAutoHyphen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 с.91</w:t>
      </w:r>
    </w:p>
    <w:p w:rsidR="00CF4DBD" w:rsidRPr="006B0B34" w:rsidRDefault="00CF4DBD" w:rsidP="006B0B34">
      <w:pPr>
        <w:suppressAutoHyphen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Использованная литература – с.92</w:t>
      </w:r>
    </w:p>
    <w:p w:rsidR="000E67E0" w:rsidRDefault="000E67E0" w:rsidP="0040401A">
      <w:pPr>
        <w:suppressAutoHyphens/>
        <w:spacing w:after="0" w:line="360" w:lineRule="auto"/>
        <w:ind w:left="360"/>
        <w:jc w:val="center"/>
        <w:rPr>
          <w:rFonts w:ascii="Times New Roman" w:eastAsia="Times New Roman" w:hAnsi="Times New Roman" w:cs="Times New Roman"/>
          <w:b/>
          <w:sz w:val="24"/>
          <w:szCs w:val="24"/>
        </w:rPr>
      </w:pPr>
    </w:p>
    <w:p w:rsidR="00F2637D" w:rsidRPr="0040401A" w:rsidRDefault="00F2637D" w:rsidP="0040401A">
      <w:pPr>
        <w:suppressAutoHyphens/>
        <w:spacing w:after="0" w:line="360" w:lineRule="auto"/>
        <w:ind w:left="360"/>
        <w:jc w:val="center"/>
        <w:rPr>
          <w:rFonts w:ascii="Times New Roman" w:eastAsia="Times New Roman" w:hAnsi="Times New Roman" w:cs="Times New Roman"/>
          <w:b/>
          <w:sz w:val="24"/>
          <w:szCs w:val="24"/>
        </w:rPr>
      </w:pPr>
      <w:r w:rsidRPr="0040401A">
        <w:rPr>
          <w:rFonts w:ascii="Times New Roman" w:eastAsia="Times New Roman" w:hAnsi="Times New Roman" w:cs="Times New Roman"/>
          <w:b/>
          <w:sz w:val="24"/>
          <w:szCs w:val="24"/>
        </w:rPr>
        <w:t>Введение</w:t>
      </w:r>
    </w:p>
    <w:p w:rsidR="00F2637D" w:rsidRPr="0040401A" w:rsidRDefault="00F2637D" w:rsidP="0040401A">
      <w:pPr>
        <w:pStyle w:val="a3"/>
        <w:suppressAutoHyphens/>
        <w:spacing w:after="0" w:line="360" w:lineRule="auto"/>
        <w:rPr>
          <w:rFonts w:ascii="Times New Roman" w:eastAsia="Times New Roman" w:hAnsi="Times New Roman" w:cs="Times New Roman"/>
          <w:b/>
          <w:sz w:val="24"/>
          <w:szCs w:val="24"/>
        </w:rPr>
      </w:pPr>
    </w:p>
    <w:p w:rsidR="00F2637D" w:rsidRPr="0040401A" w:rsidRDefault="00F2637D" w:rsidP="0040401A">
      <w:pPr>
        <w:pStyle w:val="a3"/>
        <w:suppressAutoHyphens/>
        <w:spacing w:after="0" w:line="360" w:lineRule="auto"/>
        <w:jc w:val="both"/>
        <w:rPr>
          <w:rFonts w:ascii="Times New Roman" w:eastAsia="Times New Roman" w:hAnsi="Times New Roman" w:cs="Times New Roman"/>
          <w:sz w:val="24"/>
          <w:szCs w:val="24"/>
        </w:rPr>
      </w:pPr>
      <w:r w:rsidRPr="0040401A">
        <w:rPr>
          <w:rFonts w:ascii="Times New Roman" w:eastAsia="Times New Roman" w:hAnsi="Times New Roman" w:cs="Times New Roman"/>
          <w:sz w:val="24"/>
          <w:szCs w:val="24"/>
        </w:rPr>
        <w:tab/>
        <w:t xml:space="preserve">Задача курса </w:t>
      </w:r>
      <w:r w:rsidRPr="0040401A">
        <w:rPr>
          <w:rFonts w:ascii="Times New Roman" w:eastAsia="Times New Roman" w:hAnsi="Times New Roman" w:cs="Times New Roman"/>
          <w:i/>
          <w:sz w:val="24"/>
          <w:szCs w:val="24"/>
        </w:rPr>
        <w:t>"Культура речи. Практическая риторика</w:t>
      </w:r>
      <w:r w:rsidRPr="0040401A">
        <w:rPr>
          <w:rFonts w:ascii="Times New Roman" w:eastAsia="Times New Roman" w:hAnsi="Times New Roman" w:cs="Times New Roman"/>
          <w:sz w:val="24"/>
          <w:szCs w:val="24"/>
        </w:rPr>
        <w:t xml:space="preserve">" </w:t>
      </w:r>
      <w:proofErr w:type="gramStart"/>
      <w:r w:rsidRPr="0040401A">
        <w:rPr>
          <w:rFonts w:ascii="Times New Roman" w:eastAsia="Times New Roman" w:hAnsi="Times New Roman" w:cs="Times New Roman"/>
          <w:sz w:val="24"/>
          <w:szCs w:val="24"/>
        </w:rPr>
        <w:t>состоит</w:t>
      </w:r>
      <w:proofErr w:type="gramEnd"/>
      <w:r w:rsidRPr="0040401A">
        <w:rPr>
          <w:rFonts w:ascii="Times New Roman" w:eastAsia="Times New Roman" w:hAnsi="Times New Roman" w:cs="Times New Roman"/>
          <w:sz w:val="24"/>
          <w:szCs w:val="24"/>
        </w:rPr>
        <w:t xml:space="preserve"> прежде всего в формировании представлений о правильном устном и письменном речевом поведении учителя. </w:t>
      </w:r>
    </w:p>
    <w:p w:rsidR="00F2637D" w:rsidRPr="0040401A" w:rsidRDefault="00F2637D" w:rsidP="0040401A">
      <w:pPr>
        <w:pStyle w:val="a3"/>
        <w:suppressAutoHyphens/>
        <w:spacing w:after="0" w:line="360" w:lineRule="auto"/>
        <w:jc w:val="both"/>
        <w:rPr>
          <w:rFonts w:ascii="Times New Roman" w:eastAsia="Times New Roman" w:hAnsi="Times New Roman" w:cs="Times New Roman"/>
          <w:sz w:val="24"/>
          <w:szCs w:val="24"/>
        </w:rPr>
      </w:pPr>
      <w:r w:rsidRPr="0040401A">
        <w:rPr>
          <w:rFonts w:ascii="Times New Roman" w:eastAsia="Times New Roman" w:hAnsi="Times New Roman" w:cs="Times New Roman"/>
          <w:sz w:val="24"/>
          <w:szCs w:val="24"/>
        </w:rPr>
        <w:tab/>
        <w:t>Это лекционный практический курс, но он направлен на выработку некоторых практических навыков.</w:t>
      </w:r>
    </w:p>
    <w:p w:rsidR="00F2637D" w:rsidRPr="0040401A" w:rsidRDefault="00F2637D" w:rsidP="0040401A">
      <w:pPr>
        <w:pStyle w:val="a3"/>
        <w:suppressAutoHyphens/>
        <w:spacing w:after="0" w:line="360" w:lineRule="auto"/>
        <w:jc w:val="both"/>
        <w:rPr>
          <w:rFonts w:ascii="Times New Roman" w:eastAsia="Times New Roman" w:hAnsi="Times New Roman" w:cs="Times New Roman"/>
          <w:sz w:val="24"/>
          <w:szCs w:val="24"/>
        </w:rPr>
      </w:pPr>
      <w:r w:rsidRPr="0040401A">
        <w:rPr>
          <w:rFonts w:ascii="Times New Roman" w:eastAsia="Times New Roman" w:hAnsi="Times New Roman" w:cs="Times New Roman"/>
          <w:sz w:val="24"/>
          <w:szCs w:val="24"/>
        </w:rPr>
        <w:tab/>
        <w:t>Целью данного курса служит формирование образцовой языковой личности будущего педагога, речь которого соответствует принятым литературным нормам, правилам речевого этикета, отличается выразительностью и красотой.</w:t>
      </w:r>
    </w:p>
    <w:p w:rsidR="00F2637D" w:rsidRPr="0040401A" w:rsidRDefault="00F2637D" w:rsidP="0040401A">
      <w:pPr>
        <w:pStyle w:val="a3"/>
        <w:suppressAutoHyphens/>
        <w:spacing w:after="0" w:line="360" w:lineRule="auto"/>
        <w:jc w:val="both"/>
        <w:rPr>
          <w:rFonts w:ascii="Times New Roman" w:eastAsia="Times New Roman" w:hAnsi="Times New Roman" w:cs="Times New Roman"/>
          <w:sz w:val="24"/>
          <w:szCs w:val="24"/>
        </w:rPr>
      </w:pPr>
      <w:r w:rsidRPr="0040401A">
        <w:rPr>
          <w:rFonts w:ascii="Times New Roman" w:eastAsia="Times New Roman" w:hAnsi="Times New Roman" w:cs="Times New Roman"/>
          <w:sz w:val="24"/>
          <w:szCs w:val="24"/>
        </w:rPr>
        <w:tab/>
        <w:t>Лекционный курс подготовлен с учетом современных научных исследований в области русистики, риторики, социолингвистики, теории коммуникации.</w:t>
      </w:r>
    </w:p>
    <w:p w:rsidR="00F2637D" w:rsidRPr="0040401A" w:rsidRDefault="00F2637D" w:rsidP="0040401A">
      <w:pPr>
        <w:pStyle w:val="a3"/>
        <w:suppressAutoHyphens/>
        <w:spacing w:after="0" w:line="360" w:lineRule="auto"/>
        <w:jc w:val="both"/>
        <w:rPr>
          <w:rFonts w:ascii="Times New Roman" w:eastAsia="Times New Roman" w:hAnsi="Times New Roman" w:cs="Times New Roman"/>
          <w:sz w:val="24"/>
          <w:szCs w:val="24"/>
        </w:rPr>
      </w:pPr>
      <w:r w:rsidRPr="0040401A">
        <w:rPr>
          <w:rFonts w:ascii="Times New Roman" w:eastAsia="Times New Roman" w:hAnsi="Times New Roman" w:cs="Times New Roman"/>
          <w:sz w:val="24"/>
          <w:szCs w:val="24"/>
        </w:rPr>
        <w:tab/>
      </w:r>
    </w:p>
    <w:p w:rsidR="00866B10" w:rsidRPr="0040401A" w:rsidRDefault="00866B10" w:rsidP="0040401A">
      <w:pPr>
        <w:tabs>
          <w:tab w:val="left" w:pos="9214"/>
          <w:tab w:val="left" w:pos="9356"/>
        </w:tabs>
        <w:spacing w:after="240" w:line="360" w:lineRule="auto"/>
        <w:ind w:left="360" w:right="-1"/>
        <w:jc w:val="center"/>
        <w:rPr>
          <w:rFonts w:ascii="Times New Roman" w:eastAsia="Times New Roman" w:hAnsi="Times New Roman" w:cs="Times New Roman"/>
          <w:b/>
          <w:sz w:val="24"/>
          <w:szCs w:val="24"/>
          <w:u w:val="single"/>
          <w:lang w:eastAsia="ru-RU"/>
        </w:rPr>
      </w:pPr>
    </w:p>
    <w:p w:rsidR="00487CA5" w:rsidRDefault="00487CA5" w:rsidP="0040401A">
      <w:pPr>
        <w:tabs>
          <w:tab w:val="left" w:pos="9214"/>
          <w:tab w:val="left" w:pos="9356"/>
        </w:tabs>
        <w:spacing w:after="240" w:line="360" w:lineRule="auto"/>
        <w:ind w:left="360" w:right="-1"/>
        <w:jc w:val="center"/>
        <w:rPr>
          <w:rFonts w:ascii="Times New Roman" w:eastAsia="Times New Roman" w:hAnsi="Times New Roman" w:cs="Times New Roman"/>
          <w:b/>
          <w:sz w:val="24"/>
          <w:szCs w:val="24"/>
          <w:u w:val="single"/>
          <w:lang w:eastAsia="ru-RU"/>
        </w:rPr>
      </w:pPr>
    </w:p>
    <w:p w:rsidR="006C7A18" w:rsidRPr="0040401A" w:rsidRDefault="00F2637D" w:rsidP="0040401A">
      <w:pPr>
        <w:tabs>
          <w:tab w:val="left" w:pos="9214"/>
          <w:tab w:val="left" w:pos="9356"/>
        </w:tabs>
        <w:spacing w:after="240" w:line="360" w:lineRule="auto"/>
        <w:ind w:left="360" w:right="-1"/>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lastRenderedPageBreak/>
        <w:t>Лекция 1</w:t>
      </w:r>
    </w:p>
    <w:p w:rsidR="00B515AC" w:rsidRPr="0040401A" w:rsidRDefault="00836290" w:rsidP="0040401A">
      <w:pPr>
        <w:tabs>
          <w:tab w:val="left" w:pos="9214"/>
          <w:tab w:val="left" w:pos="9356"/>
        </w:tabs>
        <w:spacing w:after="240" w:line="360" w:lineRule="auto"/>
        <w:ind w:left="360" w:right="-1"/>
        <w:jc w:val="center"/>
        <w:rPr>
          <w:rFonts w:ascii="Times New Roman" w:eastAsia="Times New Roman" w:hAnsi="Times New Roman" w:cs="Times New Roman"/>
          <w:color w:val="333333"/>
          <w:sz w:val="24"/>
          <w:szCs w:val="24"/>
          <w:u w:val="single"/>
          <w:lang w:eastAsia="ru-RU"/>
        </w:rPr>
      </w:pPr>
      <w:r w:rsidRPr="0040401A">
        <w:rPr>
          <w:rFonts w:ascii="Times New Roman" w:eastAsia="Times New Roman" w:hAnsi="Times New Roman" w:cs="Times New Roman"/>
          <w:b/>
          <w:sz w:val="24"/>
          <w:szCs w:val="24"/>
          <w:u w:val="single"/>
          <w:lang w:eastAsia="ru-RU"/>
        </w:rPr>
        <w:t>Язык и речь. Речевая деятельность. Речевое взаимодействие</w:t>
      </w:r>
      <w:r w:rsidR="009E76D4" w:rsidRPr="0040401A">
        <w:rPr>
          <w:rFonts w:ascii="Times New Roman" w:eastAsia="Times New Roman" w:hAnsi="Times New Roman" w:cs="Times New Roman"/>
          <w:b/>
          <w:sz w:val="24"/>
          <w:szCs w:val="24"/>
          <w:u w:val="single"/>
          <w:lang w:eastAsia="ru-RU"/>
        </w:rPr>
        <w:t>.</w:t>
      </w:r>
    </w:p>
    <w:p w:rsidR="004E3CB8" w:rsidRPr="0040401A" w:rsidRDefault="004E3CB8" w:rsidP="0040401A">
      <w:pPr>
        <w:pStyle w:val="a3"/>
        <w:numPr>
          <w:ilvl w:val="0"/>
          <w:numId w:val="22"/>
        </w:numPr>
        <w:spacing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Речевое взаимодействие. Нормативные, коммуникативные, этические аспекты устной и письменной речи.</w:t>
      </w:r>
    </w:p>
    <w:p w:rsidR="004E3CB8" w:rsidRPr="0040401A" w:rsidRDefault="004E3CB8" w:rsidP="0040401A">
      <w:pPr>
        <w:pStyle w:val="a3"/>
        <w:numPr>
          <w:ilvl w:val="0"/>
          <w:numId w:val="22"/>
        </w:num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Способы изложения материала в тесте.</w:t>
      </w:r>
    </w:p>
    <w:p w:rsidR="004E3CB8" w:rsidRPr="0040401A" w:rsidRDefault="004E3CB8" w:rsidP="0040401A">
      <w:pPr>
        <w:pStyle w:val="a3"/>
        <w:numPr>
          <w:ilvl w:val="0"/>
          <w:numId w:val="22"/>
        </w:num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Виды слушания.</w:t>
      </w:r>
    </w:p>
    <w:p w:rsidR="004E3CB8" w:rsidRPr="0040401A" w:rsidRDefault="004E3CB8" w:rsidP="0040401A">
      <w:pPr>
        <w:pStyle w:val="a3"/>
        <w:numPr>
          <w:ilvl w:val="0"/>
          <w:numId w:val="22"/>
        </w:num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Невербальное общение.</w:t>
      </w:r>
    </w:p>
    <w:p w:rsidR="001D20A9" w:rsidRPr="0040401A" w:rsidRDefault="001D20A9" w:rsidP="0040401A">
      <w:pPr>
        <w:pStyle w:val="a3"/>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p>
    <w:p w:rsidR="0000237E" w:rsidRPr="0040401A" w:rsidRDefault="0000237E" w:rsidP="0040401A">
      <w:pPr>
        <w:pStyle w:val="a3"/>
        <w:numPr>
          <w:ilvl w:val="0"/>
          <w:numId w:val="23"/>
        </w:numPr>
        <w:spacing w:after="0" w:line="360" w:lineRule="auto"/>
        <w:jc w:val="both"/>
        <w:rPr>
          <w:rFonts w:ascii="Times New Roman" w:eastAsia="Times New Roman" w:hAnsi="Times New Roman" w:cs="Times New Roman"/>
          <w:b/>
          <w:color w:val="000000"/>
          <w:sz w:val="24"/>
          <w:szCs w:val="24"/>
          <w:shd w:val="clear" w:color="auto" w:fill="FFFFFF"/>
          <w:lang w:eastAsia="ru-RU"/>
        </w:rPr>
      </w:pPr>
      <w:r w:rsidRPr="0040401A">
        <w:rPr>
          <w:rFonts w:ascii="Times New Roman" w:eastAsia="Times New Roman" w:hAnsi="Times New Roman" w:cs="Times New Roman"/>
          <w:b/>
          <w:color w:val="000000"/>
          <w:sz w:val="24"/>
          <w:szCs w:val="24"/>
          <w:shd w:val="clear" w:color="auto" w:fill="FFFFFF"/>
          <w:lang w:eastAsia="ru-RU"/>
        </w:rPr>
        <w:t>Речевое взаимодействие. Нормативные, коммуникативные, этические аспекты устной и письменной речи.</w:t>
      </w:r>
    </w:p>
    <w:p w:rsidR="0000237E" w:rsidRPr="0040401A" w:rsidRDefault="0000237E" w:rsidP="0040401A">
      <w:pPr>
        <w:spacing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t>Принципы (максимы) речевой коммуникации. </w:t>
      </w:r>
      <w:r w:rsidRPr="0040401A">
        <w:rPr>
          <w:rFonts w:ascii="Times New Roman" w:eastAsia="Times New Roman" w:hAnsi="Times New Roman" w:cs="Times New Roman"/>
          <w:color w:val="000000"/>
          <w:sz w:val="24"/>
          <w:szCs w:val="24"/>
          <w:lang w:eastAsia="ru-RU"/>
        </w:rPr>
        <w:br/>
      </w:r>
      <w:r w:rsidR="004E3CB8" w:rsidRPr="0040401A">
        <w:rPr>
          <w:rFonts w:ascii="Times New Roman" w:eastAsia="Times New Roman" w:hAnsi="Times New Roman" w:cs="Times New Roman"/>
          <w:b/>
          <w:bCs/>
          <w:color w:val="000000"/>
          <w:sz w:val="24"/>
          <w:szCs w:val="24"/>
          <w:shd w:val="clear" w:color="auto" w:fill="FFFFFF"/>
          <w:lang w:eastAsia="ru-RU"/>
        </w:rPr>
        <w:t>1.</w:t>
      </w:r>
      <w:r w:rsidRPr="0040401A">
        <w:rPr>
          <w:rFonts w:ascii="Times New Roman" w:eastAsia="Times New Roman" w:hAnsi="Times New Roman" w:cs="Times New Roman"/>
          <w:b/>
          <w:bCs/>
          <w:color w:val="000000"/>
          <w:sz w:val="24"/>
          <w:szCs w:val="24"/>
          <w:shd w:val="clear" w:color="auto" w:fill="FFFFFF"/>
          <w:lang w:eastAsia="ru-RU"/>
        </w:rPr>
        <w:t xml:space="preserve"> Принцип кооперации</w:t>
      </w:r>
      <w:r w:rsidRPr="0040401A">
        <w:rPr>
          <w:rFonts w:ascii="Times New Roman" w:eastAsia="Times New Roman" w:hAnsi="Times New Roman" w:cs="Times New Roman"/>
          <w:color w:val="000000"/>
          <w:sz w:val="24"/>
          <w:szCs w:val="24"/>
          <w:shd w:val="clear" w:color="auto" w:fill="FFFFFF"/>
          <w:lang w:eastAsia="ru-RU"/>
        </w:rPr>
        <w:t xml:space="preserve">, предложенный Г.П. </w:t>
      </w:r>
      <w:proofErr w:type="spellStart"/>
      <w:r w:rsidRPr="0040401A">
        <w:rPr>
          <w:rFonts w:ascii="Times New Roman" w:eastAsia="Times New Roman" w:hAnsi="Times New Roman" w:cs="Times New Roman"/>
          <w:color w:val="000000"/>
          <w:sz w:val="24"/>
          <w:szCs w:val="24"/>
          <w:shd w:val="clear" w:color="auto" w:fill="FFFFFF"/>
          <w:lang w:eastAsia="ru-RU"/>
        </w:rPr>
        <w:t>Грайсом</w:t>
      </w:r>
      <w:proofErr w:type="spellEnd"/>
      <w:r w:rsidRPr="0040401A">
        <w:rPr>
          <w:rFonts w:ascii="Times New Roman" w:eastAsia="Times New Roman" w:hAnsi="Times New Roman" w:cs="Times New Roman"/>
          <w:color w:val="000000"/>
          <w:sz w:val="24"/>
          <w:szCs w:val="24"/>
          <w:shd w:val="clear" w:color="auto" w:fill="FFFFFF"/>
          <w:lang w:eastAsia="ru-RU"/>
        </w:rPr>
        <w:t>, состоит из нескольких максим</w:t>
      </w:r>
      <w:r w:rsidR="00B307C4">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(правил):</w:t>
      </w:r>
    </w:p>
    <w:p w:rsidR="0000237E" w:rsidRPr="0040401A" w:rsidRDefault="0000237E" w:rsidP="0040401A">
      <w:pPr>
        <w:pStyle w:val="a3"/>
        <w:numPr>
          <w:ilvl w:val="0"/>
          <w:numId w:val="17"/>
        </w:num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lang w:eastAsia="ru-RU"/>
        </w:rPr>
        <w:t>максима качества – старайся, чтобы высказывание было истинным / правдивым, не говори того, чему недостаточно свидетельств;</w:t>
      </w:r>
    </w:p>
    <w:p w:rsidR="0000237E" w:rsidRPr="0040401A" w:rsidRDefault="0000237E" w:rsidP="004040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 максима </w:t>
      </w:r>
      <w:proofErr w:type="spellStart"/>
      <w:r w:rsidRPr="0040401A">
        <w:rPr>
          <w:rFonts w:ascii="Times New Roman" w:eastAsia="Times New Roman" w:hAnsi="Times New Roman" w:cs="Times New Roman"/>
          <w:color w:val="000000"/>
          <w:sz w:val="24"/>
          <w:szCs w:val="24"/>
          <w:lang w:eastAsia="ru-RU"/>
        </w:rPr>
        <w:t>релевалентности</w:t>
      </w:r>
      <w:proofErr w:type="spellEnd"/>
      <w:r w:rsidRPr="0040401A">
        <w:rPr>
          <w:rFonts w:ascii="Times New Roman" w:eastAsia="Times New Roman" w:hAnsi="Times New Roman" w:cs="Times New Roman"/>
          <w:color w:val="000000"/>
          <w:sz w:val="24"/>
          <w:szCs w:val="24"/>
          <w:lang w:eastAsia="ru-RU"/>
        </w:rPr>
        <w:t xml:space="preserve"> (отношения) – не отклоняйся от темы;</w:t>
      </w:r>
    </w:p>
    <w:p w:rsidR="0000237E" w:rsidRPr="0040401A" w:rsidRDefault="0000237E" w:rsidP="004040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максима количества – не говори больше, чем требуется;</w:t>
      </w:r>
    </w:p>
    <w:p w:rsidR="0000237E" w:rsidRPr="0040401A" w:rsidRDefault="0000237E" w:rsidP="004040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максима способа – выражайся ясно, избегай двусмыслен</w:t>
      </w:r>
      <w:bookmarkStart w:id="0" w:name="_GoBack"/>
      <w:bookmarkEnd w:id="0"/>
      <w:r w:rsidRPr="0040401A">
        <w:rPr>
          <w:rFonts w:ascii="Times New Roman" w:eastAsia="Times New Roman" w:hAnsi="Times New Roman" w:cs="Times New Roman"/>
          <w:color w:val="000000"/>
          <w:sz w:val="24"/>
          <w:szCs w:val="24"/>
          <w:lang w:eastAsia="ru-RU"/>
        </w:rPr>
        <w:t>ности и неопределенности, говори коротко и упорядоченно.</w:t>
      </w:r>
    </w:p>
    <w:p w:rsidR="0000237E" w:rsidRPr="0040401A" w:rsidRDefault="0000237E"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shd w:val="clear" w:color="auto" w:fill="FFFFFF"/>
          <w:lang w:eastAsia="ru-RU"/>
        </w:rPr>
        <w:t>2. Принцип вежливости</w:t>
      </w:r>
      <w:r w:rsidRPr="0040401A">
        <w:rPr>
          <w:rFonts w:ascii="Times New Roman" w:eastAsia="Times New Roman" w:hAnsi="Times New Roman" w:cs="Times New Roman"/>
          <w:color w:val="000000"/>
          <w:sz w:val="24"/>
          <w:szCs w:val="24"/>
          <w:shd w:val="clear" w:color="auto" w:fill="FFFFFF"/>
          <w:lang w:eastAsia="ru-RU"/>
        </w:rPr>
        <w:t>, описанный Дж.Н. Линчем, состоит из нескольких максим (правил)</w:t>
      </w:r>
      <w:proofErr w:type="gramStart"/>
      <w:r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lang w:eastAsia="ru-RU"/>
        </w:rPr>
        <w:t>м</w:t>
      </w:r>
      <w:proofErr w:type="gramEnd"/>
      <w:r w:rsidRPr="0040401A">
        <w:rPr>
          <w:rFonts w:ascii="Times New Roman" w:eastAsia="Times New Roman" w:hAnsi="Times New Roman" w:cs="Times New Roman"/>
          <w:color w:val="000000"/>
          <w:sz w:val="24"/>
          <w:szCs w:val="24"/>
          <w:lang w:eastAsia="ru-RU"/>
        </w:rPr>
        <w:t>аксима великодушия – успешный коммуникативный акт не должен быть дискомфортным для участников общения, не следует связывать партнера обещанием или клятвой;</w:t>
      </w:r>
    </w:p>
    <w:p w:rsidR="0000237E" w:rsidRPr="0040401A" w:rsidRDefault="0000237E" w:rsidP="0040401A">
      <w:pPr>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максима одобрения – максима позитивности в оценке других – не осуждай других;</w:t>
      </w:r>
    </w:p>
    <w:p w:rsidR="0000237E" w:rsidRPr="0040401A" w:rsidRDefault="0000237E" w:rsidP="0040401A">
      <w:pPr>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максима скромности – неприятие похвал в собственный адрес, объективная самооценка;</w:t>
      </w:r>
    </w:p>
    <w:p w:rsidR="0000237E" w:rsidRPr="0040401A" w:rsidRDefault="0000237E" w:rsidP="0040401A">
      <w:pPr>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максима согласия – отказ от конфликтной ситуации во имя сохранения конструктивной коммуникации; </w:t>
      </w:r>
    </w:p>
    <w:p w:rsidR="0000237E" w:rsidRPr="0040401A" w:rsidRDefault="0000237E" w:rsidP="0040401A">
      <w:pPr>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максима симпатии – доброжелательность как основа для перспективного предметного разговора;</w:t>
      </w:r>
    </w:p>
    <w:p w:rsidR="0000237E" w:rsidRPr="0040401A" w:rsidRDefault="0000237E" w:rsidP="0040401A">
      <w:pPr>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максима такта – или максима границ личной сферы. В идеале любой коммуникативный акт предусматривает определенную дистанцию. Не следует затрагивать тем, потенциально спорных (частная жизнь, индивидуальные предпочтения и пр.).</w:t>
      </w:r>
    </w:p>
    <w:p w:rsidR="0000237E" w:rsidRPr="0040401A" w:rsidRDefault="0000237E" w:rsidP="0040401A">
      <w:pPr>
        <w:spacing w:after="0" w:line="360" w:lineRule="auto"/>
        <w:jc w:val="both"/>
        <w:rPr>
          <w:rFonts w:ascii="Times New Roman" w:eastAsia="Times New Roman" w:hAnsi="Times New Roman" w:cs="Times New Roman"/>
          <w:color w:val="000000"/>
          <w:sz w:val="24"/>
          <w:szCs w:val="24"/>
          <w:u w:val="single"/>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lastRenderedPageBreak/>
        <w:t> Речевое</w:t>
      </w:r>
      <w:r w:rsidR="0042578D" w:rsidRPr="0040401A">
        <w:rPr>
          <w:rFonts w:ascii="Times New Roman" w:eastAsia="Times New Roman" w:hAnsi="Times New Roman" w:cs="Times New Roman"/>
          <w:color w:val="000000"/>
          <w:sz w:val="24"/>
          <w:szCs w:val="24"/>
          <w:u w:val="single"/>
          <w:shd w:val="clear" w:color="auto" w:fill="FFFFFF"/>
          <w:lang w:eastAsia="ru-RU"/>
        </w:rPr>
        <w:t xml:space="preserve"> </w:t>
      </w:r>
      <w:r w:rsidRPr="0040401A">
        <w:rPr>
          <w:rFonts w:ascii="Times New Roman" w:eastAsia="Times New Roman" w:hAnsi="Times New Roman" w:cs="Times New Roman"/>
          <w:color w:val="000000"/>
          <w:sz w:val="24"/>
          <w:szCs w:val="24"/>
          <w:u w:val="single"/>
          <w:shd w:val="clear" w:color="auto" w:fill="FFFFFF"/>
          <w:lang w:eastAsia="ru-RU"/>
        </w:rPr>
        <w:t>общение.</w:t>
      </w:r>
    </w:p>
    <w:p w:rsidR="004E3CB8" w:rsidRPr="0040401A" w:rsidRDefault="0000237E" w:rsidP="0040401A">
      <w:pPr>
        <w:spacing w:after="0" w:line="360" w:lineRule="auto"/>
        <w:jc w:val="both"/>
        <w:rPr>
          <w:rFonts w:ascii="Times New Roman" w:eastAsia="Times New Roman" w:hAnsi="Times New Roman" w:cs="Times New Roman"/>
          <w:b/>
          <w:color w:val="000000"/>
          <w:sz w:val="24"/>
          <w:szCs w:val="24"/>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t>Основными единицами</w:t>
      </w:r>
      <w:r w:rsidRPr="0040401A">
        <w:rPr>
          <w:rFonts w:ascii="Times New Roman" w:eastAsia="Times New Roman" w:hAnsi="Times New Roman" w:cs="Times New Roman"/>
          <w:color w:val="000000"/>
          <w:sz w:val="24"/>
          <w:szCs w:val="24"/>
          <w:shd w:val="clear" w:color="auto" w:fill="FFFFFF"/>
          <w:lang w:eastAsia="ru-RU"/>
        </w:rPr>
        <w:t> речевого общения являются: речевое событие, речевую ситуацию, речевое взаимодействие. </w:t>
      </w:r>
      <w:r w:rsidRPr="0040401A">
        <w:rPr>
          <w:rFonts w:ascii="Times New Roman" w:eastAsia="Times New Roman" w:hAnsi="Times New Roman" w:cs="Times New Roman"/>
          <w:color w:val="000000"/>
          <w:sz w:val="24"/>
          <w:szCs w:val="24"/>
          <w:u w:val="single"/>
          <w:shd w:val="clear" w:color="auto" w:fill="FFFFFF"/>
          <w:lang w:eastAsia="ru-RU"/>
        </w:rPr>
        <w:t>Речевое событие</w:t>
      </w:r>
      <w:r w:rsidRPr="0040401A">
        <w:rPr>
          <w:rFonts w:ascii="Times New Roman" w:eastAsia="Times New Roman" w:hAnsi="Times New Roman" w:cs="Times New Roman"/>
          <w:color w:val="000000"/>
          <w:sz w:val="24"/>
          <w:szCs w:val="24"/>
          <w:shd w:val="clear" w:color="auto" w:fill="FFFFFF"/>
          <w:lang w:eastAsia="ru-RU"/>
        </w:rPr>
        <w:t> – протекающий в контексте речевой ситуации дискурс. </w:t>
      </w:r>
      <w:r w:rsidRPr="0040401A">
        <w:rPr>
          <w:rFonts w:ascii="Times New Roman" w:eastAsia="Times New Roman" w:hAnsi="Times New Roman" w:cs="Times New Roman"/>
          <w:color w:val="000000"/>
          <w:sz w:val="24"/>
          <w:szCs w:val="24"/>
          <w:u w:val="single"/>
          <w:shd w:val="clear" w:color="auto" w:fill="FFFFFF"/>
          <w:lang w:eastAsia="ru-RU"/>
        </w:rPr>
        <w:t>Дискурс </w:t>
      </w:r>
      <w:r w:rsidRPr="0040401A">
        <w:rPr>
          <w:rFonts w:ascii="Times New Roman" w:eastAsia="Times New Roman" w:hAnsi="Times New Roman" w:cs="Times New Roman"/>
          <w:color w:val="000000"/>
          <w:sz w:val="24"/>
          <w:szCs w:val="24"/>
          <w:shd w:val="clear" w:color="auto" w:fill="FFFFFF"/>
          <w:lang w:eastAsia="ru-RU"/>
        </w:rPr>
        <w:t>– связный текст в совокупности с экстралингвистическими – прагматическими, социокультурными, психологическими и др. факторами; текст, рассматриваемый в событийном аспекте. </w:t>
      </w:r>
      <w:r w:rsidRPr="0040401A">
        <w:rPr>
          <w:rFonts w:ascii="Times New Roman" w:eastAsia="Times New Roman" w:hAnsi="Times New Roman" w:cs="Times New Roman"/>
          <w:color w:val="000000"/>
          <w:sz w:val="24"/>
          <w:szCs w:val="24"/>
          <w:u w:val="single"/>
          <w:shd w:val="clear" w:color="auto" w:fill="FFFFFF"/>
          <w:lang w:eastAsia="ru-RU"/>
        </w:rPr>
        <w:t>Речевая ситуация</w:t>
      </w:r>
      <w:r w:rsidRPr="0040401A">
        <w:rPr>
          <w:rFonts w:ascii="Times New Roman" w:eastAsia="Times New Roman" w:hAnsi="Times New Roman" w:cs="Times New Roman"/>
          <w:color w:val="000000"/>
          <w:sz w:val="24"/>
          <w:szCs w:val="24"/>
          <w:shd w:val="clear" w:color="auto" w:fill="FFFFFF"/>
          <w:lang w:eastAsia="ru-RU"/>
        </w:rPr>
        <w:t> – ситуация, составляющая контекст высказывания, порожденного в речевом акте, выполняет важную роль в речевом общении. </w:t>
      </w:r>
      <w:r w:rsidRPr="0040401A">
        <w:rPr>
          <w:rFonts w:ascii="Times New Roman" w:eastAsia="Times New Roman" w:hAnsi="Times New Roman" w:cs="Times New Roman"/>
          <w:color w:val="000000"/>
          <w:sz w:val="24"/>
          <w:szCs w:val="24"/>
          <w:u w:val="single"/>
          <w:shd w:val="clear" w:color="auto" w:fill="FFFFFF"/>
          <w:lang w:eastAsia="ru-RU"/>
        </w:rPr>
        <w:t>Речевое взаимодействие</w:t>
      </w:r>
      <w:r w:rsidRPr="0040401A">
        <w:rPr>
          <w:rFonts w:ascii="Times New Roman" w:eastAsia="Times New Roman" w:hAnsi="Times New Roman" w:cs="Times New Roman"/>
          <w:color w:val="000000"/>
          <w:sz w:val="24"/>
          <w:szCs w:val="24"/>
          <w:shd w:val="clear" w:color="auto" w:fill="FFFFFF"/>
          <w:lang w:eastAsia="ru-RU"/>
        </w:rPr>
        <w:t> – это речевая деятельность субъекта и реакция адресата на речь субъекта. Речевым взаимодействием называется процесс установления и поддержания целенаправленного прямого или опосредованного контакта между людьми посредством языка. В процессе речевого взаимодействия людей участвуют их мышление, воля, эмоции, знания, память.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Коммуникативная позиция</w:t>
      </w:r>
      <w:r w:rsidRPr="0040401A">
        <w:rPr>
          <w:rFonts w:ascii="Times New Roman" w:eastAsia="Times New Roman" w:hAnsi="Times New Roman" w:cs="Times New Roman"/>
          <w:color w:val="000000"/>
          <w:sz w:val="24"/>
          <w:szCs w:val="24"/>
          <w:shd w:val="clear" w:color="auto" w:fill="FFFFFF"/>
          <w:lang w:eastAsia="ru-RU"/>
        </w:rPr>
        <w:t> – это степень авторитетности отдельного участника общения для собеседников, степень влиятельности его речи в конкретной ситуации общения. </w:t>
      </w:r>
      <w:r w:rsidRPr="0040401A">
        <w:rPr>
          <w:rFonts w:ascii="Times New Roman" w:eastAsia="Times New Roman" w:hAnsi="Times New Roman" w:cs="Times New Roman"/>
          <w:color w:val="000000"/>
          <w:sz w:val="24"/>
          <w:szCs w:val="24"/>
          <w:u w:val="single"/>
          <w:shd w:val="clear" w:color="auto" w:fill="FFFFFF"/>
          <w:lang w:eastAsia="ru-RU"/>
        </w:rPr>
        <w:t>Усиливают коммуникативную позицию</w:t>
      </w:r>
      <w:r w:rsidRPr="0040401A">
        <w:rPr>
          <w:rFonts w:ascii="Times New Roman" w:eastAsia="Times New Roman" w:hAnsi="Times New Roman" w:cs="Times New Roman"/>
          <w:color w:val="000000"/>
          <w:sz w:val="24"/>
          <w:szCs w:val="24"/>
          <w:shd w:val="clear" w:color="auto" w:fill="FFFFFF"/>
          <w:lang w:eastAsia="ru-RU"/>
        </w:rPr>
        <w:t> следующие приемы: повтор обращения; повышенная эмоциональность речи; приближение к собеседнику; физический контакт с собеседником; открытые жесты, обращенные к слушателю; повышение громкости голоса; демонстрация доброжелательности жестами и мимикой; привлекательность внешнего вида. </w:t>
      </w:r>
      <w:r w:rsidRPr="0040401A">
        <w:rPr>
          <w:rFonts w:ascii="Times New Roman" w:eastAsia="Times New Roman" w:hAnsi="Times New Roman" w:cs="Times New Roman"/>
          <w:color w:val="000000"/>
          <w:sz w:val="24"/>
          <w:szCs w:val="24"/>
          <w:u w:val="single"/>
          <w:shd w:val="clear" w:color="auto" w:fill="FFFFFF"/>
          <w:lang w:eastAsia="ru-RU"/>
        </w:rPr>
        <w:t>Защитить свою коммуникативную позицию</w:t>
      </w:r>
      <w:r w:rsidRPr="0040401A">
        <w:rPr>
          <w:rFonts w:ascii="Times New Roman" w:eastAsia="Times New Roman" w:hAnsi="Times New Roman" w:cs="Times New Roman"/>
          <w:color w:val="000000"/>
          <w:sz w:val="24"/>
          <w:szCs w:val="24"/>
          <w:shd w:val="clear" w:color="auto" w:fill="FFFFFF"/>
          <w:lang w:eastAsia="ru-RU"/>
        </w:rPr>
        <w:t> можно: увеличивая дистанцию между собой и собеседником; разместившись за препятствием (столом, кафедрой); склоняясь назад при разговоре; принимая закрытые позы (скрещивая руки на груди, поворачиваясь боком). </w:t>
      </w:r>
      <w:r w:rsidRPr="0040401A">
        <w:rPr>
          <w:rFonts w:ascii="Times New Roman" w:eastAsia="Times New Roman" w:hAnsi="Times New Roman" w:cs="Times New Roman"/>
          <w:color w:val="000000"/>
          <w:sz w:val="24"/>
          <w:szCs w:val="24"/>
          <w:u w:val="single"/>
          <w:shd w:val="clear" w:color="auto" w:fill="FFFFFF"/>
          <w:lang w:eastAsia="ru-RU"/>
        </w:rPr>
        <w:t>Ослабить коммуникативную позицию</w:t>
      </w:r>
      <w:r w:rsidRPr="0040401A">
        <w:rPr>
          <w:rFonts w:ascii="Times New Roman" w:eastAsia="Times New Roman" w:hAnsi="Times New Roman" w:cs="Times New Roman"/>
          <w:color w:val="000000"/>
          <w:sz w:val="24"/>
          <w:szCs w:val="24"/>
          <w:shd w:val="clear" w:color="auto" w:fill="FFFFFF"/>
          <w:lang w:eastAsia="ru-RU"/>
        </w:rPr>
        <w:t xml:space="preserve"> собеседника можно, посадив его в низкое кресло или расположив его так, чтобы у него за спиной было движение, чтобы он был хорошо освещен, а вы - в тени и т.д. </w:t>
      </w:r>
      <w:proofErr w:type="gramStart"/>
      <w:r w:rsidRPr="0040401A">
        <w:rPr>
          <w:rFonts w:ascii="Times New Roman" w:eastAsia="Times New Roman" w:hAnsi="Times New Roman" w:cs="Times New Roman"/>
          <w:color w:val="000000"/>
          <w:sz w:val="24"/>
          <w:szCs w:val="24"/>
          <w:shd w:val="clear" w:color="auto" w:fill="FFFFFF"/>
          <w:lang w:eastAsia="ru-RU"/>
        </w:rPr>
        <w:t>Коммуникативная позиция будет сильнее у того, кто стоит, громче говорит, энергично движется, смотрит в глаза собеседнику, тот, кто выше, кто сильнее пожимает руку, кто одет в темное, кто приближается к собеседнику.</w:t>
      </w:r>
      <w:r w:rsidRPr="0040401A">
        <w:rPr>
          <w:rFonts w:ascii="Times New Roman" w:eastAsia="Times New Roman" w:hAnsi="Times New Roman" w:cs="Times New Roman"/>
          <w:color w:val="000000"/>
          <w:sz w:val="24"/>
          <w:szCs w:val="24"/>
          <w:lang w:eastAsia="ru-RU"/>
        </w:rPr>
        <w:br/>
      </w:r>
      <w:r w:rsidR="004E3CB8" w:rsidRPr="0040401A">
        <w:rPr>
          <w:rFonts w:ascii="Times New Roman" w:eastAsia="Times New Roman" w:hAnsi="Times New Roman" w:cs="Times New Roman"/>
          <w:b/>
          <w:color w:val="000000"/>
          <w:sz w:val="24"/>
          <w:szCs w:val="24"/>
          <w:shd w:val="clear" w:color="auto" w:fill="FFFFFF"/>
          <w:lang w:eastAsia="ru-RU"/>
        </w:rPr>
        <w:t>2) Способы и</w:t>
      </w:r>
      <w:r w:rsidRPr="0040401A">
        <w:rPr>
          <w:rFonts w:ascii="Times New Roman" w:eastAsia="Times New Roman" w:hAnsi="Times New Roman" w:cs="Times New Roman"/>
          <w:b/>
          <w:color w:val="000000"/>
          <w:sz w:val="24"/>
          <w:szCs w:val="24"/>
          <w:shd w:val="clear" w:color="auto" w:fill="FFFFFF"/>
          <w:lang w:eastAsia="ru-RU"/>
        </w:rPr>
        <w:t>зложения</w:t>
      </w:r>
      <w:r w:rsidR="004E3CB8" w:rsidRPr="0040401A">
        <w:rPr>
          <w:rFonts w:ascii="Times New Roman" w:eastAsia="Times New Roman" w:hAnsi="Times New Roman" w:cs="Times New Roman"/>
          <w:b/>
          <w:color w:val="000000"/>
          <w:sz w:val="24"/>
          <w:szCs w:val="24"/>
          <w:shd w:val="clear" w:color="auto" w:fill="FFFFFF"/>
          <w:lang w:eastAsia="ru-RU"/>
        </w:rPr>
        <w:t xml:space="preserve"> материала </w:t>
      </w:r>
      <w:r w:rsidRPr="0040401A">
        <w:rPr>
          <w:rFonts w:ascii="Times New Roman" w:eastAsia="Times New Roman" w:hAnsi="Times New Roman" w:cs="Times New Roman"/>
          <w:b/>
          <w:color w:val="000000"/>
          <w:sz w:val="24"/>
          <w:szCs w:val="24"/>
          <w:shd w:val="clear" w:color="auto" w:fill="FFFFFF"/>
          <w:lang w:eastAsia="ru-RU"/>
        </w:rPr>
        <w:t>в</w:t>
      </w:r>
      <w:r w:rsidR="004E3CB8" w:rsidRPr="0040401A">
        <w:rPr>
          <w:rFonts w:ascii="Times New Roman" w:eastAsia="Times New Roman" w:hAnsi="Times New Roman" w:cs="Times New Roman"/>
          <w:b/>
          <w:color w:val="000000"/>
          <w:sz w:val="24"/>
          <w:szCs w:val="24"/>
          <w:shd w:val="clear" w:color="auto" w:fill="FFFFFF"/>
          <w:lang w:eastAsia="ru-RU"/>
        </w:rPr>
        <w:t xml:space="preserve"> </w:t>
      </w:r>
      <w:r w:rsidRPr="0040401A">
        <w:rPr>
          <w:rFonts w:ascii="Times New Roman" w:eastAsia="Times New Roman" w:hAnsi="Times New Roman" w:cs="Times New Roman"/>
          <w:b/>
          <w:color w:val="000000"/>
          <w:sz w:val="24"/>
          <w:szCs w:val="24"/>
          <w:shd w:val="clear" w:color="auto" w:fill="FFFFFF"/>
          <w:lang w:eastAsia="ru-RU"/>
        </w:rPr>
        <w:t>тексте.</w:t>
      </w:r>
      <w:proofErr w:type="gramEnd"/>
    </w:p>
    <w:p w:rsidR="0000237E" w:rsidRPr="0040401A" w:rsidRDefault="0000237E"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1. Индуктивный метод – изложение материала от частного к общему, к обобщениям и выводам.</w:t>
      </w:r>
    </w:p>
    <w:p w:rsidR="0000237E" w:rsidRPr="0040401A" w:rsidRDefault="0000237E" w:rsidP="0040401A">
      <w:pPr>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Дедуктивный – изложение от общего положения к частным, объясняющим смысл общего конкретными примерами, фактами.</w:t>
      </w:r>
    </w:p>
    <w:p w:rsidR="0000237E" w:rsidRPr="0040401A" w:rsidRDefault="0000237E" w:rsidP="0040401A">
      <w:pPr>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Метод аналогии – сопоставление (параллель) различных явлений, событий, фактов, обычно новое сопоставляют с уже </w:t>
      </w:r>
      <w:proofErr w:type="gramStart"/>
      <w:r w:rsidRPr="0040401A">
        <w:rPr>
          <w:rFonts w:ascii="Times New Roman" w:eastAsia="Times New Roman" w:hAnsi="Times New Roman" w:cs="Times New Roman"/>
          <w:color w:val="000000"/>
          <w:sz w:val="24"/>
          <w:szCs w:val="24"/>
          <w:lang w:eastAsia="ru-RU"/>
        </w:rPr>
        <w:t>известным</w:t>
      </w:r>
      <w:proofErr w:type="gramEnd"/>
      <w:r w:rsidRPr="0040401A">
        <w:rPr>
          <w:rFonts w:ascii="Times New Roman" w:eastAsia="Times New Roman" w:hAnsi="Times New Roman" w:cs="Times New Roman"/>
          <w:color w:val="000000"/>
          <w:sz w:val="24"/>
          <w:szCs w:val="24"/>
          <w:lang w:eastAsia="ru-RU"/>
        </w:rPr>
        <w:t>.</w:t>
      </w:r>
    </w:p>
    <w:p w:rsidR="0000237E" w:rsidRPr="0040401A" w:rsidRDefault="0000237E" w:rsidP="0040401A">
      <w:pPr>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Концентрический метод – расположение материала вокруг главной проблемы, автор переходит от общего рассмотрения центрального вопроса к более конкретному и углубленному его анализу.</w:t>
      </w:r>
    </w:p>
    <w:p w:rsidR="0000237E" w:rsidRPr="0040401A" w:rsidRDefault="0000237E" w:rsidP="0040401A">
      <w:pPr>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Ступенчатый метод – последовательное изложение одного вопроса за другим.</w:t>
      </w:r>
    </w:p>
    <w:p w:rsidR="0000237E" w:rsidRPr="0040401A" w:rsidRDefault="0000237E" w:rsidP="0040401A">
      <w:pPr>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Исторический метод – изложение материала в хронологической последовательности, описание и анализ изменений, которые произошли в чем-то с течением времени. </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t>Типы связи высказываний в тексте: параллельная, последовательная.</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 xml:space="preserve">1. </w:t>
      </w:r>
      <w:proofErr w:type="gramStart"/>
      <w:r w:rsidRPr="0040401A">
        <w:rPr>
          <w:rFonts w:ascii="Times New Roman" w:eastAsia="Times New Roman" w:hAnsi="Times New Roman" w:cs="Times New Roman"/>
          <w:color w:val="000000"/>
          <w:sz w:val="24"/>
          <w:szCs w:val="24"/>
          <w:shd w:val="clear" w:color="auto" w:fill="FFFFFF"/>
          <w:lang w:eastAsia="ru-RU"/>
        </w:rPr>
        <w:t>Цепная или параллельная связь (самая распространенная) предполагает последовательное изложение мысли – последующее развивается из предыдущего):</w:t>
      </w:r>
      <w:proofErr w:type="gramEnd"/>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i/>
          <w:iCs/>
          <w:color w:val="000000"/>
          <w:sz w:val="24"/>
          <w:szCs w:val="24"/>
          <w:shd w:val="clear" w:color="auto" w:fill="FFFFFF"/>
          <w:lang w:eastAsia="ru-RU"/>
        </w:rPr>
        <w:t>На другой день вечером он поехал к Туркиным делать предложение. Но это оказалось неудобным, так как Екатерину Ивановну в её комнате причесывал парикмахер. Она собиралась в клуб на танцевальный вечер</w:t>
      </w:r>
      <w:r w:rsidRPr="0040401A">
        <w:rPr>
          <w:rFonts w:ascii="Times New Roman" w:eastAsia="Times New Roman" w:hAnsi="Times New Roman" w:cs="Times New Roman"/>
          <w:color w:val="000000"/>
          <w:sz w:val="24"/>
          <w:szCs w:val="24"/>
          <w:shd w:val="clear" w:color="auto" w:fill="FFFFFF"/>
          <w:lang w:eastAsia="ru-RU"/>
        </w:rPr>
        <w:t xml:space="preserve"> (А.П. Чехов </w:t>
      </w:r>
      <w:proofErr w:type="spellStart"/>
      <w:r w:rsidRPr="0040401A">
        <w:rPr>
          <w:rFonts w:ascii="Times New Roman" w:eastAsia="Times New Roman" w:hAnsi="Times New Roman" w:cs="Times New Roman"/>
          <w:color w:val="000000"/>
          <w:sz w:val="24"/>
          <w:szCs w:val="24"/>
          <w:shd w:val="clear" w:color="auto" w:fill="FFFFFF"/>
          <w:lang w:eastAsia="ru-RU"/>
        </w:rPr>
        <w:t>Ионыч</w:t>
      </w:r>
      <w:proofErr w:type="spellEnd"/>
      <w:r w:rsidRPr="0040401A">
        <w:rPr>
          <w:rFonts w:ascii="Times New Roman" w:eastAsia="Times New Roman" w:hAnsi="Times New Roman" w:cs="Times New Roman"/>
          <w:color w:val="000000"/>
          <w:sz w:val="24"/>
          <w:szCs w:val="24"/>
          <w:shd w:val="clear" w:color="auto" w:fill="FFFFFF"/>
          <w:lang w:eastAsia="ru-RU"/>
        </w:rPr>
        <w:t>). Эта связь осуществляется посредством лексического повтора, повтора синонимов и местоимений. При изменении порядка следования предложений, смысл высказывания разрушается.</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2. Параллельная связь, при которой предложения сопоставляются или противопоставляются друг другу благодаря параллелизму конструкций, анафоре: 1) </w:t>
      </w:r>
      <w:r w:rsidRPr="0040401A">
        <w:rPr>
          <w:rFonts w:ascii="Times New Roman" w:eastAsia="Times New Roman" w:hAnsi="Times New Roman" w:cs="Times New Roman"/>
          <w:i/>
          <w:iCs/>
          <w:color w:val="000000"/>
          <w:sz w:val="24"/>
          <w:szCs w:val="24"/>
          <w:shd w:val="clear" w:color="auto" w:fill="FFFFFF"/>
          <w:lang w:eastAsia="ru-RU"/>
        </w:rPr>
        <w:t>Мы стоим на высокой горе. 2)От наших ног до самой земли тянется покатая плоскость, в которую солнце глядится, как в зеркало. 3) Возле нас маленькие санки, обитые ярко-красным сукном. (</w:t>
      </w:r>
      <w:r w:rsidRPr="0040401A">
        <w:rPr>
          <w:rFonts w:ascii="Times New Roman" w:eastAsia="Times New Roman" w:hAnsi="Times New Roman" w:cs="Times New Roman"/>
          <w:color w:val="000000"/>
          <w:sz w:val="24"/>
          <w:szCs w:val="24"/>
          <w:shd w:val="clear" w:color="auto" w:fill="FFFFFF"/>
          <w:lang w:eastAsia="ru-RU"/>
        </w:rPr>
        <w:t>А.П. Чехов Шуточка). Предложения №1 – главное, а 2 и 3 параллельно зависят от него, при изменении порядка следования 2 и 3 предложений смысл высказывания существенно не меняется.</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t>Фун</w:t>
      </w:r>
      <w:r w:rsidR="000E67E0">
        <w:rPr>
          <w:rFonts w:ascii="Times New Roman" w:eastAsia="Times New Roman" w:hAnsi="Times New Roman" w:cs="Times New Roman"/>
          <w:color w:val="000000"/>
          <w:sz w:val="24"/>
          <w:szCs w:val="24"/>
          <w:u w:val="single"/>
          <w:shd w:val="clear" w:color="auto" w:fill="FFFFFF"/>
          <w:lang w:eastAsia="ru-RU"/>
        </w:rPr>
        <w:t>кционально-смысловые типы речи:</w:t>
      </w:r>
      <w:r w:rsidR="000E67E0" w:rsidRPr="000E67E0">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описание, повествование, рассуждение.</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Описание</w:t>
      </w:r>
      <w:r w:rsidRPr="0040401A">
        <w:rPr>
          <w:rFonts w:ascii="Times New Roman" w:eastAsia="Times New Roman" w:hAnsi="Times New Roman" w:cs="Times New Roman"/>
          <w:color w:val="000000"/>
          <w:sz w:val="24"/>
          <w:szCs w:val="24"/>
          <w:shd w:val="clear" w:color="auto" w:fill="FFFFFF"/>
          <w:lang w:eastAsia="ru-RU"/>
        </w:rPr>
        <w:t> раскрывает признаки предмета, его временные характеристики или постоянные свойства, качества, состояния. Текст этого типа как бы отвечает на вопрос: «Какой предмет?» Чаще всего описание - это статическая картина, предстающая одномоментно.</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u w:val="single"/>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t>Повествование</w:t>
      </w:r>
      <w:r w:rsidRPr="0040401A">
        <w:rPr>
          <w:rFonts w:ascii="Times New Roman" w:eastAsia="Times New Roman" w:hAnsi="Times New Roman" w:cs="Times New Roman"/>
          <w:color w:val="000000"/>
          <w:sz w:val="24"/>
          <w:szCs w:val="24"/>
          <w:shd w:val="clear" w:color="auto" w:fill="FFFFFF"/>
          <w:lang w:eastAsia="ru-RU"/>
        </w:rPr>
        <w:t> раскрывает тесно связанные между собой события, явления, действия как объективно происходившие в прошлом. Данный тип текста представляет мир в динамике: «Что произошло?».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Рассуждение</w:t>
      </w:r>
      <w:r w:rsidRPr="0040401A">
        <w:rPr>
          <w:rFonts w:ascii="Times New Roman" w:eastAsia="Times New Roman" w:hAnsi="Times New Roman" w:cs="Times New Roman"/>
          <w:color w:val="000000"/>
          <w:sz w:val="24"/>
          <w:szCs w:val="24"/>
          <w:shd w:val="clear" w:color="auto" w:fill="FFFFFF"/>
          <w:lang w:eastAsia="ru-RU"/>
        </w:rPr>
        <w:t> имеет целью исследовать предметы или явления, раскрыть их внутренние признаки путем аргументации, установления причинно - следственных отношений: тезис - доказательство. Такое раскрытие мира в его причинно - следственных связях - это ответ на вопрос: «Почему?».</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 xml:space="preserve">Логические законы тождества, достаточного основания, </w:t>
      </w:r>
      <w:proofErr w:type="spellStart"/>
      <w:r w:rsidRPr="0040401A">
        <w:rPr>
          <w:rFonts w:ascii="Times New Roman" w:eastAsia="Times New Roman" w:hAnsi="Times New Roman" w:cs="Times New Roman"/>
          <w:color w:val="000000"/>
          <w:sz w:val="24"/>
          <w:szCs w:val="24"/>
          <w:u w:val="single"/>
          <w:shd w:val="clear" w:color="auto" w:fill="FFFFFF"/>
          <w:lang w:eastAsia="ru-RU"/>
        </w:rPr>
        <w:t>непротиворечия</w:t>
      </w:r>
      <w:proofErr w:type="spellEnd"/>
      <w:r w:rsidRPr="0040401A">
        <w:rPr>
          <w:rFonts w:ascii="Times New Roman" w:eastAsia="Times New Roman" w:hAnsi="Times New Roman" w:cs="Times New Roman"/>
          <w:color w:val="000000"/>
          <w:sz w:val="24"/>
          <w:szCs w:val="24"/>
          <w:u w:val="single"/>
          <w:shd w:val="clear" w:color="auto" w:fill="FFFFFF"/>
          <w:lang w:eastAsia="ru-RU"/>
        </w:rPr>
        <w:t>, исключенного третьего.</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lastRenderedPageBreak/>
        <w:t>1. Первый закон логического мышления — закон тождества. Согласно ему каждая мысль, которая приводится в данном умозаключении, при повторении должна иметь одно и то же определенное, устойчивое содержание. Соблюдение этого закона обеспечивает правильность и определенность мышления.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 xml:space="preserve">2. Второй закон логического мышления — закон </w:t>
      </w:r>
      <w:proofErr w:type="spellStart"/>
      <w:r w:rsidRPr="0040401A">
        <w:rPr>
          <w:rFonts w:ascii="Times New Roman" w:eastAsia="Times New Roman" w:hAnsi="Times New Roman" w:cs="Times New Roman"/>
          <w:color w:val="000000"/>
          <w:sz w:val="24"/>
          <w:szCs w:val="24"/>
          <w:shd w:val="clear" w:color="auto" w:fill="FFFFFF"/>
          <w:lang w:eastAsia="ru-RU"/>
        </w:rPr>
        <w:t>непротиворечия</w:t>
      </w:r>
      <w:proofErr w:type="spellEnd"/>
      <w:r w:rsidRPr="0040401A">
        <w:rPr>
          <w:rFonts w:ascii="Times New Roman" w:eastAsia="Times New Roman" w:hAnsi="Times New Roman" w:cs="Times New Roman"/>
          <w:color w:val="000000"/>
          <w:sz w:val="24"/>
          <w:szCs w:val="24"/>
          <w:shd w:val="clear" w:color="auto" w:fill="FFFFFF"/>
          <w:lang w:eastAsia="ru-RU"/>
        </w:rPr>
        <w:t>. Суть его заключается в следующем: не могут быть одновременно истинными две противоположные мысли об одном и том же предмете, взятом в одно и то же время и в одном и том же отношении. Этот закон предостерегает от высказывания в одно и то же время, в одном и том же смысле и об одном и том же предмете противоположных мыслей, и, таким образом, его соблюдение способствует непротиворечивости мышления.</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u w:val="single"/>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3. Третий закон логического мышления — закон исключенного третьего. Согласно ему из двух противоречащих высказываний в одно и то же время и в одном и том же отношении одно непременно истинно. Закон распространяется только на противоречащие пары высказываний, требует устранения неопределенности в них, выявления того, какое из высказываний ложно и какое истинно, и тем самым обеспечивает последовательность изложения.</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4. Четвертый закон логического мышления — закон достаточного основания. Всякая мысль признается истиной, если она имеет достаточное основание. Поскольку наши суждения, высказывания могут быть истинными или ложными, то, утверждая истинность высказывания, следует дать обоснование этой истинности. Всякая истинная мысль должна быть обоснована другими мыслями, истинность которых доказана. Закон требует, чтобы наши мысли были внутренне связаны друг с другом, вытекали одна из другой, обосновывали одна другую.</w:t>
      </w:r>
      <w:r w:rsidRPr="0040401A">
        <w:rPr>
          <w:rFonts w:ascii="Times New Roman" w:eastAsia="Times New Roman" w:hAnsi="Times New Roman" w:cs="Times New Roman"/>
          <w:color w:val="000000"/>
          <w:sz w:val="24"/>
          <w:szCs w:val="24"/>
          <w:u w:val="single"/>
          <w:shd w:val="clear" w:color="auto" w:fill="FFFFFF"/>
          <w:lang w:eastAsia="ru-RU"/>
        </w:rPr>
        <w:t> </w:t>
      </w:r>
    </w:p>
    <w:p w:rsidR="0000237E" w:rsidRPr="0040401A" w:rsidRDefault="004E3CB8" w:rsidP="0040401A">
      <w:pPr>
        <w:tabs>
          <w:tab w:val="left" w:pos="9214"/>
          <w:tab w:val="left" w:pos="9356"/>
        </w:tabs>
        <w:spacing w:after="0" w:line="360" w:lineRule="auto"/>
        <w:ind w:right="-1"/>
        <w:jc w:val="both"/>
        <w:rPr>
          <w:rFonts w:ascii="Times New Roman" w:eastAsia="Times New Roman" w:hAnsi="Times New Roman" w:cs="Times New Roman"/>
          <w:b/>
          <w:color w:val="000000"/>
          <w:sz w:val="24"/>
          <w:szCs w:val="24"/>
          <w:shd w:val="clear" w:color="auto" w:fill="FFFFFF"/>
          <w:lang w:eastAsia="ru-RU"/>
        </w:rPr>
      </w:pPr>
      <w:r w:rsidRPr="0040401A">
        <w:rPr>
          <w:rFonts w:ascii="Times New Roman" w:eastAsia="Times New Roman" w:hAnsi="Times New Roman" w:cs="Times New Roman"/>
          <w:b/>
          <w:color w:val="000000"/>
          <w:sz w:val="24"/>
          <w:szCs w:val="24"/>
          <w:shd w:val="clear" w:color="auto" w:fill="FFFFFF"/>
          <w:lang w:eastAsia="ru-RU"/>
        </w:rPr>
        <w:t xml:space="preserve">3) </w:t>
      </w:r>
      <w:r w:rsidR="0000237E" w:rsidRPr="0040401A">
        <w:rPr>
          <w:rFonts w:ascii="Times New Roman" w:eastAsia="Times New Roman" w:hAnsi="Times New Roman" w:cs="Times New Roman"/>
          <w:b/>
          <w:color w:val="000000"/>
          <w:sz w:val="24"/>
          <w:szCs w:val="24"/>
          <w:shd w:val="clear" w:color="auto" w:fill="FFFFFF"/>
          <w:lang w:eastAsia="ru-RU"/>
        </w:rPr>
        <w:t>Виды слушания.</w:t>
      </w:r>
    </w:p>
    <w:p w:rsidR="001D20A9"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Необходимое условие эффективного слушания – зрительный контакт. К установкам эффективного слушания относится установка одобрения и использование различных типов и приемов слушания в зависимости от цели говорящего и ситуации общения. Существенно мешает слушанию сосредоточение внимания на разговорных особенностях собеседника, стремление лидировать в разговоре.</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Стиль слушания определяется различными факторами: пол, возраст, особенности личностей и социального статуса собеседников и др. Обычно различают рефлексивное / нерефлексивное слушание, мужское / женское.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Нерефлексивное слушание</w:t>
      </w:r>
      <w:r w:rsidRPr="0040401A">
        <w:rPr>
          <w:rFonts w:ascii="Times New Roman" w:eastAsia="Times New Roman" w:hAnsi="Times New Roman" w:cs="Times New Roman"/>
          <w:color w:val="000000"/>
          <w:sz w:val="24"/>
          <w:szCs w:val="24"/>
          <w:shd w:val="clear" w:color="auto" w:fill="FFFFFF"/>
          <w:lang w:eastAsia="ru-RU"/>
        </w:rPr>
        <w:t> - способность внимательно и молча слушать, не вмешиваясь в речь собеседника своими замечаниями.</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Рефлексивное слушание</w:t>
      </w:r>
      <w:r w:rsidRPr="0040401A">
        <w:rPr>
          <w:rFonts w:ascii="Times New Roman" w:eastAsia="Times New Roman" w:hAnsi="Times New Roman" w:cs="Times New Roman"/>
          <w:color w:val="000000"/>
          <w:sz w:val="24"/>
          <w:szCs w:val="24"/>
          <w:shd w:val="clear" w:color="auto" w:fill="FFFFFF"/>
          <w:lang w:eastAsia="ru-RU"/>
        </w:rPr>
        <w:t xml:space="preserve"> – активное вмешательство в речь собеседника, оказание ему </w:t>
      </w:r>
      <w:r w:rsidRPr="0040401A">
        <w:rPr>
          <w:rFonts w:ascii="Times New Roman" w:eastAsia="Times New Roman" w:hAnsi="Times New Roman" w:cs="Times New Roman"/>
          <w:color w:val="000000"/>
          <w:sz w:val="24"/>
          <w:szCs w:val="24"/>
          <w:shd w:val="clear" w:color="auto" w:fill="FFFFFF"/>
          <w:lang w:eastAsia="ru-RU"/>
        </w:rPr>
        <w:lastRenderedPageBreak/>
        <w:t xml:space="preserve">помощи в выражении мыслей и чувств, создание благоприятных условий для общения. Такое слушание предполагает использование приема уточнения, перефразирование, </w:t>
      </w:r>
      <w:proofErr w:type="spellStart"/>
      <w:r w:rsidRPr="0040401A">
        <w:rPr>
          <w:rFonts w:ascii="Times New Roman" w:eastAsia="Times New Roman" w:hAnsi="Times New Roman" w:cs="Times New Roman"/>
          <w:color w:val="000000"/>
          <w:sz w:val="24"/>
          <w:szCs w:val="24"/>
          <w:shd w:val="clear" w:color="auto" w:fill="FFFFFF"/>
          <w:lang w:eastAsia="ru-RU"/>
        </w:rPr>
        <w:t>резюмирование</w:t>
      </w:r>
      <w:proofErr w:type="spellEnd"/>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Женский стиль слушания</w:t>
      </w:r>
      <w:r w:rsidRPr="0040401A">
        <w:rPr>
          <w:rFonts w:ascii="Times New Roman" w:eastAsia="Times New Roman" w:hAnsi="Times New Roman" w:cs="Times New Roman"/>
          <w:color w:val="000000"/>
          <w:sz w:val="24"/>
          <w:szCs w:val="24"/>
          <w:shd w:val="clear" w:color="auto" w:fill="FFFFFF"/>
          <w:lang w:eastAsia="ru-RU"/>
        </w:rPr>
        <w:t> – сосредоточенность на процессе общения, редко перебивают собеседника, задают уточняющие вопросы.</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Мужской стиль слушания</w:t>
      </w:r>
      <w:r w:rsidRPr="0040401A">
        <w:rPr>
          <w:rFonts w:ascii="Times New Roman" w:eastAsia="Times New Roman" w:hAnsi="Times New Roman" w:cs="Times New Roman"/>
          <w:color w:val="000000"/>
          <w:sz w:val="24"/>
          <w:szCs w:val="24"/>
          <w:shd w:val="clear" w:color="auto" w:fill="FFFFFF"/>
          <w:lang w:eastAsia="ru-RU"/>
        </w:rPr>
        <w:t> – перебивают собеседника в 2 раза чаще, чем женщина, сосредоточены на содержании разговора, любят слушать самих себя, дают готовые советы, не выслушивая собеседника до конца и не задавая ему</w:t>
      </w:r>
      <w:r w:rsidR="001D20A9"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вопросов.</w:t>
      </w:r>
    </w:p>
    <w:p w:rsidR="001D20A9" w:rsidRPr="0040401A" w:rsidRDefault="004E3CB8" w:rsidP="0040401A">
      <w:pPr>
        <w:tabs>
          <w:tab w:val="left" w:pos="9214"/>
          <w:tab w:val="left" w:pos="9356"/>
        </w:tabs>
        <w:spacing w:after="0" w:line="360" w:lineRule="auto"/>
        <w:ind w:right="-1"/>
        <w:jc w:val="both"/>
        <w:rPr>
          <w:rFonts w:ascii="Times New Roman" w:eastAsia="Times New Roman" w:hAnsi="Times New Roman" w:cs="Times New Roman"/>
          <w:b/>
          <w:color w:val="000000"/>
          <w:sz w:val="24"/>
          <w:szCs w:val="24"/>
          <w:shd w:val="clear" w:color="auto" w:fill="FFFFFF"/>
          <w:lang w:eastAsia="ru-RU"/>
        </w:rPr>
      </w:pPr>
      <w:r w:rsidRPr="0040401A">
        <w:rPr>
          <w:rFonts w:ascii="Times New Roman" w:eastAsia="Times New Roman" w:hAnsi="Times New Roman" w:cs="Times New Roman"/>
          <w:b/>
          <w:color w:val="000000"/>
          <w:sz w:val="24"/>
          <w:szCs w:val="24"/>
          <w:shd w:val="clear" w:color="auto" w:fill="FFFFFF"/>
          <w:lang w:eastAsia="ru-RU"/>
        </w:rPr>
        <w:t xml:space="preserve">4) </w:t>
      </w:r>
      <w:r w:rsidR="0000237E" w:rsidRPr="0040401A">
        <w:rPr>
          <w:rFonts w:ascii="Times New Roman" w:eastAsia="Times New Roman" w:hAnsi="Times New Roman" w:cs="Times New Roman"/>
          <w:b/>
          <w:color w:val="000000"/>
          <w:sz w:val="24"/>
          <w:szCs w:val="24"/>
          <w:shd w:val="clear" w:color="auto" w:fill="FFFFFF"/>
          <w:lang w:eastAsia="ru-RU"/>
        </w:rPr>
        <w:t>Невербальное</w:t>
      </w:r>
      <w:r w:rsidRPr="0040401A">
        <w:rPr>
          <w:rFonts w:ascii="Times New Roman" w:eastAsia="Times New Roman" w:hAnsi="Times New Roman" w:cs="Times New Roman"/>
          <w:b/>
          <w:color w:val="000000"/>
          <w:sz w:val="24"/>
          <w:szCs w:val="24"/>
          <w:shd w:val="clear" w:color="auto" w:fill="FFFFFF"/>
          <w:lang w:eastAsia="ru-RU"/>
        </w:rPr>
        <w:t xml:space="preserve"> </w:t>
      </w:r>
      <w:r w:rsidR="0000237E" w:rsidRPr="0040401A">
        <w:rPr>
          <w:rFonts w:ascii="Times New Roman" w:eastAsia="Times New Roman" w:hAnsi="Times New Roman" w:cs="Times New Roman"/>
          <w:b/>
          <w:color w:val="000000"/>
          <w:sz w:val="24"/>
          <w:szCs w:val="24"/>
          <w:shd w:val="clear" w:color="auto" w:fill="FFFFFF"/>
          <w:lang w:eastAsia="ru-RU"/>
        </w:rPr>
        <w:t>общение.</w:t>
      </w:r>
      <w:r w:rsidRPr="0040401A">
        <w:rPr>
          <w:rFonts w:ascii="Times New Roman" w:eastAsia="Times New Roman" w:hAnsi="Times New Roman" w:cs="Times New Roman"/>
          <w:b/>
          <w:color w:val="000000"/>
          <w:sz w:val="24"/>
          <w:szCs w:val="24"/>
          <w:shd w:val="clear" w:color="auto" w:fill="FFFFFF"/>
          <w:lang w:eastAsia="ru-RU"/>
        </w:rPr>
        <w:t xml:space="preserve"> Жесты и </w:t>
      </w:r>
      <w:r w:rsidR="0000237E" w:rsidRPr="0040401A">
        <w:rPr>
          <w:rFonts w:ascii="Times New Roman" w:eastAsia="Times New Roman" w:hAnsi="Times New Roman" w:cs="Times New Roman"/>
          <w:b/>
          <w:color w:val="000000"/>
          <w:sz w:val="24"/>
          <w:szCs w:val="24"/>
          <w:shd w:val="clear" w:color="auto" w:fill="FFFFFF"/>
          <w:lang w:eastAsia="ru-RU"/>
        </w:rPr>
        <w:t>мимика.</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Если говорящий время от времени потирает кончик носа, дергает себя за ухо, поправляет галстук, вертит пуговицу - это </w:t>
      </w:r>
      <w:r w:rsidRPr="0040401A">
        <w:rPr>
          <w:rFonts w:ascii="Times New Roman" w:eastAsia="Times New Roman" w:hAnsi="Times New Roman" w:cs="Times New Roman"/>
          <w:b/>
          <w:bCs/>
          <w:color w:val="000000"/>
          <w:sz w:val="24"/>
          <w:szCs w:val="24"/>
          <w:shd w:val="clear" w:color="auto" w:fill="FFFFFF"/>
          <w:lang w:eastAsia="ru-RU"/>
        </w:rPr>
        <w:t>механические жесты</w:t>
      </w:r>
      <w:r w:rsidRPr="0040401A">
        <w:rPr>
          <w:rFonts w:ascii="Times New Roman" w:eastAsia="Times New Roman" w:hAnsi="Times New Roman" w:cs="Times New Roman"/>
          <w:color w:val="000000"/>
          <w:sz w:val="24"/>
          <w:szCs w:val="24"/>
          <w:shd w:val="clear" w:color="auto" w:fill="FFFFFF"/>
          <w:lang w:eastAsia="ru-RU"/>
        </w:rPr>
        <w:t>. Механические жесты отвлекают внимание слушателя от содержания речи, мешают ее восприятию. Нередко они бывают результатом волнения говорящего, свидетельствуют о его неуверенности в себе. </w:t>
      </w:r>
      <w:r w:rsidRPr="0040401A">
        <w:rPr>
          <w:rFonts w:ascii="Times New Roman" w:eastAsia="Times New Roman" w:hAnsi="Times New Roman" w:cs="Times New Roman"/>
          <w:color w:val="000000"/>
          <w:sz w:val="24"/>
          <w:szCs w:val="24"/>
          <w:lang w:eastAsia="ru-RU"/>
        </w:rPr>
        <w:br/>
      </w:r>
      <w:proofErr w:type="gramStart"/>
      <w:r w:rsidRPr="0040401A">
        <w:rPr>
          <w:rFonts w:ascii="Times New Roman" w:eastAsia="Times New Roman" w:hAnsi="Times New Roman" w:cs="Times New Roman"/>
          <w:b/>
          <w:bCs/>
          <w:color w:val="000000"/>
          <w:sz w:val="24"/>
          <w:szCs w:val="24"/>
          <w:shd w:val="clear" w:color="auto" w:fill="FFFFFF"/>
          <w:lang w:eastAsia="ru-RU"/>
        </w:rPr>
        <w:t>Ритмические жесты</w:t>
      </w:r>
      <w:r w:rsidRPr="0040401A">
        <w:rPr>
          <w:rFonts w:ascii="Times New Roman" w:eastAsia="Times New Roman" w:hAnsi="Times New Roman" w:cs="Times New Roman"/>
          <w:color w:val="000000"/>
          <w:sz w:val="24"/>
          <w:szCs w:val="24"/>
          <w:shd w:val="clear" w:color="auto" w:fill="FFFFFF"/>
          <w:lang w:eastAsia="ru-RU"/>
        </w:rPr>
        <w:t> связаны с ритмикой речи, часто говорящий в такт речи размахивает рукой.</w:t>
      </w:r>
      <w:proofErr w:type="gramEnd"/>
      <w:r w:rsidRPr="0040401A">
        <w:rPr>
          <w:rFonts w:ascii="Times New Roman" w:eastAsia="Times New Roman" w:hAnsi="Times New Roman" w:cs="Times New Roman"/>
          <w:color w:val="000000"/>
          <w:sz w:val="24"/>
          <w:szCs w:val="24"/>
          <w:shd w:val="clear" w:color="auto" w:fill="FFFFFF"/>
          <w:lang w:eastAsia="ru-RU"/>
        </w:rPr>
        <w:t xml:space="preserve"> Ритмические жесты подчеркивают логическое ударение, замедление и ускорение речи — то, что обычно передает интонация.</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b/>
          <w:bCs/>
          <w:color w:val="000000"/>
          <w:sz w:val="24"/>
          <w:szCs w:val="24"/>
          <w:shd w:val="clear" w:color="auto" w:fill="FFFFFF"/>
          <w:lang w:eastAsia="ru-RU"/>
        </w:rPr>
        <w:t>Указательные жесты.</w:t>
      </w:r>
      <w:r w:rsidRPr="0040401A">
        <w:rPr>
          <w:rFonts w:ascii="Times New Roman" w:eastAsia="Times New Roman" w:hAnsi="Times New Roman" w:cs="Times New Roman"/>
          <w:color w:val="000000"/>
          <w:sz w:val="24"/>
          <w:szCs w:val="24"/>
          <w:shd w:val="clear" w:color="auto" w:fill="FFFFFF"/>
          <w:lang w:eastAsia="ru-RU"/>
        </w:rPr>
        <w:t xml:space="preserve"> Им говорящий выделяет какой-то предмет из ряда </w:t>
      </w:r>
      <w:proofErr w:type="gramStart"/>
      <w:r w:rsidRPr="0040401A">
        <w:rPr>
          <w:rFonts w:ascii="Times New Roman" w:eastAsia="Times New Roman" w:hAnsi="Times New Roman" w:cs="Times New Roman"/>
          <w:color w:val="000000"/>
          <w:sz w:val="24"/>
          <w:szCs w:val="24"/>
          <w:shd w:val="clear" w:color="auto" w:fill="FFFFFF"/>
          <w:lang w:eastAsia="ru-RU"/>
        </w:rPr>
        <w:t>однородных</w:t>
      </w:r>
      <w:proofErr w:type="gramEnd"/>
      <w:r w:rsidRPr="0040401A">
        <w:rPr>
          <w:rFonts w:ascii="Times New Roman" w:eastAsia="Times New Roman" w:hAnsi="Times New Roman" w:cs="Times New Roman"/>
          <w:color w:val="000000"/>
          <w:sz w:val="24"/>
          <w:szCs w:val="24"/>
          <w:shd w:val="clear" w:color="auto" w:fill="FFFFFF"/>
          <w:lang w:eastAsia="ru-RU"/>
        </w:rPr>
        <w:t xml:space="preserve">; показывает место — рядом, наверху, под ним, там; подчеркивает порядок следования — по очереди, через одного. </w:t>
      </w:r>
      <w:proofErr w:type="gramStart"/>
      <w:r w:rsidRPr="0040401A">
        <w:rPr>
          <w:rFonts w:ascii="Times New Roman" w:eastAsia="Times New Roman" w:hAnsi="Times New Roman" w:cs="Times New Roman"/>
          <w:color w:val="000000"/>
          <w:sz w:val="24"/>
          <w:szCs w:val="24"/>
          <w:shd w:val="clear" w:color="auto" w:fill="FFFFFF"/>
          <w:lang w:eastAsia="ru-RU"/>
        </w:rPr>
        <w:t>Указать можно взглядом, кивком головы, рукой, пальцем (указательным, большим), ногой, поворотом тела.</w:t>
      </w:r>
      <w:proofErr w:type="gramEnd"/>
      <w:r w:rsidRPr="0040401A">
        <w:rPr>
          <w:rFonts w:ascii="Times New Roman" w:eastAsia="Times New Roman" w:hAnsi="Times New Roman" w:cs="Times New Roman"/>
          <w:color w:val="000000"/>
          <w:sz w:val="24"/>
          <w:szCs w:val="24"/>
          <w:shd w:val="clear" w:color="auto" w:fill="FFFFFF"/>
          <w:lang w:eastAsia="ru-RU"/>
        </w:rPr>
        <w:t xml:space="preserve"> Некоторые указательные жесты имеют условный характер. Так, когда </w:t>
      </w:r>
      <w:proofErr w:type="gramStart"/>
      <w:r w:rsidRPr="0040401A">
        <w:rPr>
          <w:rFonts w:ascii="Times New Roman" w:eastAsia="Times New Roman" w:hAnsi="Times New Roman" w:cs="Times New Roman"/>
          <w:color w:val="000000"/>
          <w:sz w:val="24"/>
          <w:szCs w:val="24"/>
          <w:shd w:val="clear" w:color="auto" w:fill="FFFFFF"/>
          <w:lang w:eastAsia="ru-RU"/>
        </w:rPr>
        <w:t>говорящий</w:t>
      </w:r>
      <w:proofErr w:type="gramEnd"/>
      <w:r w:rsidRPr="0040401A">
        <w:rPr>
          <w:rFonts w:ascii="Times New Roman" w:eastAsia="Times New Roman" w:hAnsi="Times New Roman" w:cs="Times New Roman"/>
          <w:color w:val="000000"/>
          <w:sz w:val="24"/>
          <w:szCs w:val="24"/>
          <w:shd w:val="clear" w:color="auto" w:fill="FFFFFF"/>
          <w:lang w:eastAsia="ru-RU"/>
        </w:rPr>
        <w:t xml:space="preserve"> показывает себе на грудь — слева, где сердце, говоря: У </w:t>
      </w:r>
      <w:r w:rsidRPr="0040401A">
        <w:rPr>
          <w:rFonts w:ascii="Times New Roman" w:eastAsia="Times New Roman" w:hAnsi="Times New Roman" w:cs="Times New Roman"/>
          <w:i/>
          <w:iCs/>
          <w:color w:val="000000"/>
          <w:sz w:val="24"/>
          <w:szCs w:val="24"/>
          <w:shd w:val="clear" w:color="auto" w:fill="FFFFFF"/>
          <w:lang w:eastAsia="ru-RU"/>
        </w:rPr>
        <w:t>него тут </w:t>
      </w:r>
      <w:r w:rsidRPr="0040401A">
        <w:rPr>
          <w:rFonts w:ascii="Times New Roman" w:eastAsia="Times New Roman" w:hAnsi="Times New Roman" w:cs="Times New Roman"/>
          <w:color w:val="000000"/>
          <w:sz w:val="24"/>
          <w:szCs w:val="24"/>
          <w:shd w:val="clear" w:color="auto" w:fill="FFFFFF"/>
          <w:lang w:eastAsia="ru-RU"/>
        </w:rPr>
        <w:t>(жест) </w:t>
      </w:r>
      <w:r w:rsidRPr="0040401A">
        <w:rPr>
          <w:rFonts w:ascii="Times New Roman" w:eastAsia="Times New Roman" w:hAnsi="Times New Roman" w:cs="Times New Roman"/>
          <w:i/>
          <w:iCs/>
          <w:color w:val="000000"/>
          <w:sz w:val="24"/>
          <w:szCs w:val="24"/>
          <w:shd w:val="clear" w:color="auto" w:fill="FFFFFF"/>
          <w:lang w:eastAsia="ru-RU"/>
        </w:rPr>
        <w:t>ничего нет, </w:t>
      </w:r>
      <w:r w:rsidRPr="0040401A">
        <w:rPr>
          <w:rFonts w:ascii="Times New Roman" w:eastAsia="Times New Roman" w:hAnsi="Times New Roman" w:cs="Times New Roman"/>
          <w:color w:val="000000"/>
          <w:sz w:val="24"/>
          <w:szCs w:val="24"/>
          <w:shd w:val="clear" w:color="auto" w:fill="FFFFFF"/>
          <w:lang w:eastAsia="ru-RU"/>
        </w:rPr>
        <w:t>то понятно: речь идет о бессердечном, бесчувственном человеке.</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Жест как бы изображает предмет, показывает его - это </w:t>
      </w:r>
      <w:r w:rsidRPr="0040401A">
        <w:rPr>
          <w:rFonts w:ascii="Times New Roman" w:eastAsia="Times New Roman" w:hAnsi="Times New Roman" w:cs="Times New Roman"/>
          <w:b/>
          <w:bCs/>
          <w:color w:val="000000"/>
          <w:sz w:val="24"/>
          <w:szCs w:val="24"/>
          <w:shd w:val="clear" w:color="auto" w:fill="FFFFFF"/>
          <w:lang w:eastAsia="ru-RU"/>
        </w:rPr>
        <w:t>изобразительный жест</w:t>
      </w:r>
      <w:r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Изобразительные жесты появляются в случаях:</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 если не хватает слов, чтобы полностью передать описание предмета, состояние человека.</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 xml:space="preserve">— если одних слов недостаточно по каким-либо причинам (повышенная эмоциональность говорящего, </w:t>
      </w:r>
      <w:proofErr w:type="spellStart"/>
      <w:r w:rsidRPr="0040401A">
        <w:rPr>
          <w:rFonts w:ascii="Times New Roman" w:eastAsia="Times New Roman" w:hAnsi="Times New Roman" w:cs="Times New Roman"/>
          <w:color w:val="000000"/>
          <w:sz w:val="24"/>
          <w:szCs w:val="24"/>
          <w:shd w:val="clear" w:color="auto" w:fill="FFFFFF"/>
          <w:lang w:eastAsia="ru-RU"/>
        </w:rPr>
        <w:t>невладение</w:t>
      </w:r>
      <w:proofErr w:type="spellEnd"/>
      <w:r w:rsidRPr="0040401A">
        <w:rPr>
          <w:rFonts w:ascii="Times New Roman" w:eastAsia="Times New Roman" w:hAnsi="Times New Roman" w:cs="Times New Roman"/>
          <w:color w:val="000000"/>
          <w:sz w:val="24"/>
          <w:szCs w:val="24"/>
          <w:shd w:val="clear" w:color="auto" w:fill="FFFFFF"/>
          <w:lang w:eastAsia="ru-RU"/>
        </w:rPr>
        <w:t xml:space="preserve"> собой, нервозность, неуверенность в том, что адресат все понимает);</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-если необходимо усилить впечатление и воздействовать на слушателя дополнительно и наглядно.</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Условные жесты называются </w:t>
      </w:r>
      <w:r w:rsidRPr="0040401A">
        <w:rPr>
          <w:rFonts w:ascii="Times New Roman" w:eastAsia="Times New Roman" w:hAnsi="Times New Roman" w:cs="Times New Roman"/>
          <w:b/>
          <w:bCs/>
          <w:color w:val="000000"/>
          <w:sz w:val="24"/>
          <w:szCs w:val="24"/>
          <w:shd w:val="clear" w:color="auto" w:fill="FFFFFF"/>
          <w:lang w:eastAsia="ru-RU"/>
        </w:rPr>
        <w:t>символическими</w:t>
      </w:r>
      <w:r w:rsidRPr="0040401A">
        <w:rPr>
          <w:rFonts w:ascii="Times New Roman" w:eastAsia="Times New Roman" w:hAnsi="Times New Roman" w:cs="Times New Roman"/>
          <w:color w:val="000000"/>
          <w:sz w:val="24"/>
          <w:szCs w:val="24"/>
          <w:shd w:val="clear" w:color="auto" w:fill="FFFFFF"/>
          <w:lang w:eastAsia="ru-RU"/>
        </w:rPr>
        <w:t>. Если изобразительный жест связан с конкретными признаками, то жест-символ </w:t>
      </w:r>
      <w:r w:rsidRPr="0040401A">
        <w:rPr>
          <w:rFonts w:ascii="Times New Roman" w:eastAsia="Times New Roman" w:hAnsi="Times New Roman" w:cs="Times New Roman"/>
          <w:b/>
          <w:bCs/>
          <w:color w:val="000000"/>
          <w:sz w:val="24"/>
          <w:szCs w:val="24"/>
          <w:shd w:val="clear" w:color="auto" w:fill="FFFFFF"/>
          <w:lang w:eastAsia="ru-RU"/>
        </w:rPr>
        <w:t>(символический)</w:t>
      </w:r>
      <w:r w:rsidRPr="0040401A">
        <w:rPr>
          <w:rFonts w:ascii="Times New Roman" w:eastAsia="Times New Roman" w:hAnsi="Times New Roman" w:cs="Times New Roman"/>
          <w:color w:val="000000"/>
          <w:sz w:val="24"/>
          <w:szCs w:val="24"/>
          <w:shd w:val="clear" w:color="auto" w:fill="FFFFFF"/>
          <w:lang w:eastAsia="ru-RU"/>
        </w:rPr>
        <w:t xml:space="preserve"> связан с абстракцией. Его содержание понятно только какому-то народу или определенному коллективу. Это </w:t>
      </w:r>
      <w:r w:rsidRPr="0040401A">
        <w:rPr>
          <w:rFonts w:ascii="Times New Roman" w:eastAsia="Times New Roman" w:hAnsi="Times New Roman" w:cs="Times New Roman"/>
          <w:color w:val="000000"/>
          <w:sz w:val="24"/>
          <w:szCs w:val="24"/>
          <w:shd w:val="clear" w:color="auto" w:fill="FFFFFF"/>
          <w:lang w:eastAsia="ru-RU"/>
        </w:rPr>
        <w:lastRenderedPageBreak/>
        <w:t xml:space="preserve">приветствие, прощание, утверждение, отрицание, призыв к молчанию, предвкушение </w:t>
      </w:r>
      <w:proofErr w:type="gramStart"/>
      <w:r w:rsidRPr="0040401A">
        <w:rPr>
          <w:rFonts w:ascii="Times New Roman" w:eastAsia="Times New Roman" w:hAnsi="Times New Roman" w:cs="Times New Roman"/>
          <w:color w:val="000000"/>
          <w:sz w:val="24"/>
          <w:szCs w:val="24"/>
          <w:shd w:val="clear" w:color="auto" w:fill="FFFFFF"/>
          <w:lang w:eastAsia="ru-RU"/>
        </w:rPr>
        <w:t>приятного</w:t>
      </w:r>
      <w:proofErr w:type="gramEnd"/>
      <w:r w:rsidRPr="0040401A">
        <w:rPr>
          <w:rFonts w:ascii="Times New Roman" w:eastAsia="Times New Roman" w:hAnsi="Times New Roman" w:cs="Times New Roman"/>
          <w:color w:val="000000"/>
          <w:sz w:val="24"/>
          <w:szCs w:val="24"/>
          <w:shd w:val="clear" w:color="auto" w:fill="FFFFFF"/>
          <w:lang w:eastAsia="ru-RU"/>
        </w:rPr>
        <w:t>. Так, для русских знаком согласия служит покачивание головой вперед-назад, а для болгар — влево-вправо.</w:t>
      </w:r>
      <w:r w:rsidRPr="0040401A">
        <w:rPr>
          <w:rFonts w:ascii="Times New Roman" w:eastAsia="Times New Roman" w:hAnsi="Times New Roman" w:cs="Times New Roman"/>
          <w:color w:val="000000"/>
          <w:sz w:val="24"/>
          <w:szCs w:val="24"/>
          <w:lang w:eastAsia="ru-RU"/>
        </w:rPr>
        <w:br/>
      </w:r>
      <w:proofErr w:type="gramStart"/>
      <w:r w:rsidRPr="0040401A">
        <w:rPr>
          <w:rFonts w:ascii="Times New Roman" w:eastAsia="Times New Roman" w:hAnsi="Times New Roman" w:cs="Times New Roman"/>
          <w:color w:val="000000"/>
          <w:sz w:val="24"/>
          <w:szCs w:val="24"/>
          <w:u w:val="single"/>
          <w:shd w:val="clear" w:color="auto" w:fill="FFFFFF"/>
          <w:lang w:eastAsia="ru-RU"/>
        </w:rPr>
        <w:t>Выделяют четыре группы невербальных средств общения: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1) Экстра- и паралингвистические</w:t>
      </w:r>
      <w:r w:rsidRPr="0040401A">
        <w:rPr>
          <w:rFonts w:ascii="Times New Roman" w:eastAsia="Times New Roman" w:hAnsi="Times New Roman" w:cs="Times New Roman"/>
          <w:color w:val="000000"/>
          <w:sz w:val="24"/>
          <w:szCs w:val="24"/>
          <w:shd w:val="clear" w:color="auto" w:fill="FFFFFF"/>
          <w:lang w:eastAsia="ru-RU"/>
        </w:rPr>
        <w:t xml:space="preserve"> (различные </w:t>
      </w:r>
      <w:proofErr w:type="spellStart"/>
      <w:r w:rsidRPr="0040401A">
        <w:rPr>
          <w:rFonts w:ascii="Times New Roman" w:eastAsia="Times New Roman" w:hAnsi="Times New Roman" w:cs="Times New Roman"/>
          <w:color w:val="000000"/>
          <w:sz w:val="24"/>
          <w:szCs w:val="24"/>
          <w:shd w:val="clear" w:color="auto" w:fill="FFFFFF"/>
          <w:lang w:eastAsia="ru-RU"/>
        </w:rPr>
        <w:t>околоречевые</w:t>
      </w:r>
      <w:proofErr w:type="spellEnd"/>
      <w:r w:rsidRPr="0040401A">
        <w:rPr>
          <w:rFonts w:ascii="Times New Roman" w:eastAsia="Times New Roman" w:hAnsi="Times New Roman" w:cs="Times New Roman"/>
          <w:color w:val="000000"/>
          <w:sz w:val="24"/>
          <w:szCs w:val="24"/>
          <w:shd w:val="clear" w:color="auto" w:fill="FFFFFF"/>
          <w:lang w:eastAsia="ru-RU"/>
        </w:rPr>
        <w:t xml:space="preserve"> добавки, придающие общению определенную смысловую окраску - тип речи, интонирование, паузы, смех, покашливание и т.д.)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2) Оптико-кинетические</w:t>
      </w:r>
      <w:r w:rsidRPr="0040401A">
        <w:rPr>
          <w:rFonts w:ascii="Times New Roman" w:eastAsia="Times New Roman" w:hAnsi="Times New Roman" w:cs="Times New Roman"/>
          <w:color w:val="000000"/>
          <w:sz w:val="24"/>
          <w:szCs w:val="24"/>
          <w:shd w:val="clear" w:color="auto" w:fill="FFFFFF"/>
          <w:lang w:eastAsia="ru-RU"/>
        </w:rPr>
        <w:t> (это то, что человек "прочитывает" на расстоянии - жесты, мимика, пантомимика) Жест - это движение рук или кистей рук, они классифицируются на основе функций, которые выполняют: - коммуникативные (заменяющие речь) - описательные (их смысл понятен</w:t>
      </w:r>
      <w:proofErr w:type="gramEnd"/>
      <w:r w:rsidRPr="0040401A">
        <w:rPr>
          <w:rFonts w:ascii="Times New Roman" w:eastAsia="Times New Roman" w:hAnsi="Times New Roman" w:cs="Times New Roman"/>
          <w:color w:val="000000"/>
          <w:sz w:val="24"/>
          <w:szCs w:val="24"/>
          <w:shd w:val="clear" w:color="auto" w:fill="FFFFFF"/>
          <w:lang w:eastAsia="ru-RU"/>
        </w:rPr>
        <w:t xml:space="preserve"> только при словах) - жесты, выражающие отношение к людям, состояние человека. Мимика - это движение мышц лица. Пантомимика - совокупность жестов, мимики и положения тела в пространстве.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 xml:space="preserve">3) </w:t>
      </w:r>
      <w:proofErr w:type="spellStart"/>
      <w:r w:rsidRPr="0040401A">
        <w:rPr>
          <w:rFonts w:ascii="Times New Roman" w:eastAsia="Times New Roman" w:hAnsi="Times New Roman" w:cs="Times New Roman"/>
          <w:color w:val="000000"/>
          <w:sz w:val="24"/>
          <w:szCs w:val="24"/>
          <w:u w:val="single"/>
          <w:shd w:val="clear" w:color="auto" w:fill="FFFFFF"/>
          <w:lang w:eastAsia="ru-RU"/>
        </w:rPr>
        <w:t>Проксемика</w:t>
      </w:r>
      <w:proofErr w:type="spellEnd"/>
      <w:r w:rsidRPr="0040401A">
        <w:rPr>
          <w:rFonts w:ascii="Times New Roman" w:eastAsia="Times New Roman" w:hAnsi="Times New Roman" w:cs="Times New Roman"/>
          <w:color w:val="000000"/>
          <w:sz w:val="24"/>
          <w:szCs w:val="24"/>
          <w:shd w:val="clear" w:color="auto" w:fill="FFFFFF"/>
          <w:lang w:eastAsia="ru-RU"/>
        </w:rPr>
        <w:t> (организация пространства и времени коммуникативного процесса)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В психологии выделяют четыре дистанции общения: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 </w:t>
      </w:r>
      <w:proofErr w:type="gramStart"/>
      <w:r w:rsidRPr="0040401A">
        <w:rPr>
          <w:rFonts w:ascii="Times New Roman" w:eastAsia="Times New Roman" w:hAnsi="Times New Roman" w:cs="Times New Roman"/>
          <w:color w:val="000000"/>
          <w:sz w:val="24"/>
          <w:szCs w:val="24"/>
          <w:u w:val="single"/>
          <w:shd w:val="clear" w:color="auto" w:fill="FFFFFF"/>
          <w:lang w:eastAsia="ru-RU"/>
        </w:rPr>
        <w:t>Интимная</w:t>
      </w:r>
      <w:proofErr w:type="gramEnd"/>
      <w:r w:rsidRPr="0040401A">
        <w:rPr>
          <w:rFonts w:ascii="Times New Roman" w:eastAsia="Times New Roman" w:hAnsi="Times New Roman" w:cs="Times New Roman"/>
          <w:color w:val="000000"/>
          <w:sz w:val="24"/>
          <w:szCs w:val="24"/>
          <w:shd w:val="clear" w:color="auto" w:fill="FFFFFF"/>
          <w:lang w:eastAsia="ru-RU"/>
        </w:rPr>
        <w:t> (от 0 до 0,5 метра). На ней общаются люди, связанные, как правило, близкими доверительными отношениями. Информация передается тихим и спокойным голосом. Многое передается с помощью жестов, взглядов, мимики.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 </w:t>
      </w:r>
      <w:proofErr w:type="gramStart"/>
      <w:r w:rsidRPr="0040401A">
        <w:rPr>
          <w:rFonts w:ascii="Times New Roman" w:eastAsia="Times New Roman" w:hAnsi="Times New Roman" w:cs="Times New Roman"/>
          <w:color w:val="000000"/>
          <w:sz w:val="24"/>
          <w:szCs w:val="24"/>
          <w:u w:val="single"/>
          <w:shd w:val="clear" w:color="auto" w:fill="FFFFFF"/>
          <w:lang w:eastAsia="ru-RU"/>
        </w:rPr>
        <w:t>Межличностная</w:t>
      </w:r>
      <w:proofErr w:type="gramEnd"/>
      <w:r w:rsidRPr="0040401A">
        <w:rPr>
          <w:rFonts w:ascii="Times New Roman" w:eastAsia="Times New Roman" w:hAnsi="Times New Roman" w:cs="Times New Roman"/>
          <w:color w:val="000000"/>
          <w:sz w:val="24"/>
          <w:szCs w:val="24"/>
          <w:shd w:val="clear" w:color="auto" w:fill="FFFFFF"/>
          <w:lang w:eastAsia="ru-RU"/>
        </w:rPr>
        <w:t> (от 0,5 до 1,2 метра). На ней осуществляется общение между друзьями.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u w:val="single"/>
          <w:shd w:val="clear" w:color="auto" w:fill="FFFFFF"/>
          <w:lang w:eastAsia="ru-RU"/>
        </w:rPr>
        <w:t>- </w:t>
      </w:r>
      <w:proofErr w:type="gramStart"/>
      <w:r w:rsidRPr="0040401A">
        <w:rPr>
          <w:rFonts w:ascii="Times New Roman" w:eastAsia="Times New Roman" w:hAnsi="Times New Roman" w:cs="Times New Roman"/>
          <w:color w:val="000000"/>
          <w:sz w:val="24"/>
          <w:szCs w:val="24"/>
          <w:u w:val="single"/>
          <w:shd w:val="clear" w:color="auto" w:fill="FFFFFF"/>
          <w:lang w:eastAsia="ru-RU"/>
        </w:rPr>
        <w:t>Официально-деловая</w:t>
      </w:r>
      <w:proofErr w:type="gramEnd"/>
      <w:r w:rsidRPr="0040401A">
        <w:rPr>
          <w:rFonts w:ascii="Times New Roman" w:eastAsia="Times New Roman" w:hAnsi="Times New Roman" w:cs="Times New Roman"/>
          <w:color w:val="000000"/>
          <w:sz w:val="24"/>
          <w:szCs w:val="24"/>
          <w:u w:val="single"/>
          <w:shd w:val="clear" w:color="auto" w:fill="FFFFFF"/>
          <w:lang w:eastAsia="ru-RU"/>
        </w:rPr>
        <w:t xml:space="preserve"> или социальная</w:t>
      </w:r>
      <w:r w:rsidRPr="0040401A">
        <w:rPr>
          <w:rFonts w:ascii="Times New Roman" w:eastAsia="Times New Roman" w:hAnsi="Times New Roman" w:cs="Times New Roman"/>
          <w:color w:val="000000"/>
          <w:sz w:val="24"/>
          <w:szCs w:val="24"/>
          <w:shd w:val="clear" w:color="auto" w:fill="FFFFFF"/>
          <w:lang w:eastAsia="ru-RU"/>
        </w:rPr>
        <w:t> (от 1,2 до 3,7 метра). Используется для делового общения, при чем, чем больше расстояние между партнерами, тем более официальны их отношения.</w:t>
      </w:r>
    </w:p>
    <w:p w:rsidR="0000237E"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000000"/>
          <w:sz w:val="24"/>
          <w:szCs w:val="24"/>
          <w:shd w:val="clear" w:color="auto" w:fill="FFFFFF"/>
          <w:lang w:eastAsia="ru-RU"/>
        </w:rPr>
      </w:pPr>
      <w:proofErr w:type="gramStart"/>
      <w:r w:rsidRPr="0040401A">
        <w:rPr>
          <w:rFonts w:ascii="Times New Roman" w:eastAsia="Times New Roman" w:hAnsi="Times New Roman" w:cs="Times New Roman"/>
          <w:color w:val="000000"/>
          <w:sz w:val="24"/>
          <w:szCs w:val="24"/>
          <w:u w:val="single"/>
          <w:shd w:val="clear" w:color="auto" w:fill="FFFFFF"/>
          <w:lang w:eastAsia="ru-RU"/>
        </w:rPr>
        <w:t>Публичная</w:t>
      </w:r>
      <w:proofErr w:type="gramEnd"/>
      <w:r w:rsidRPr="0040401A">
        <w:rPr>
          <w:rFonts w:ascii="Times New Roman" w:eastAsia="Times New Roman" w:hAnsi="Times New Roman" w:cs="Times New Roman"/>
          <w:color w:val="000000"/>
          <w:sz w:val="24"/>
          <w:szCs w:val="24"/>
          <w:shd w:val="clear" w:color="auto" w:fill="FFFFFF"/>
          <w:lang w:eastAsia="ru-RU"/>
        </w:rPr>
        <w:t> (более 3,7 метров), например, выступлением перед аудиторией. При таком общении человек должен следить за речью, за правильностью построения фраз.</w:t>
      </w:r>
    </w:p>
    <w:p w:rsidR="007F1A94" w:rsidRPr="0040401A" w:rsidRDefault="0000237E" w:rsidP="0040401A">
      <w:pPr>
        <w:tabs>
          <w:tab w:val="left" w:pos="9214"/>
          <w:tab w:val="left" w:pos="9356"/>
        </w:tabs>
        <w:spacing w:after="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000000"/>
          <w:sz w:val="24"/>
          <w:szCs w:val="24"/>
          <w:u w:val="single"/>
          <w:shd w:val="clear" w:color="auto" w:fill="FFFFFF"/>
          <w:lang w:eastAsia="ru-RU"/>
        </w:rPr>
        <w:t>4) Визуальный контакт.</w:t>
      </w:r>
      <w:r w:rsidRPr="0040401A">
        <w:rPr>
          <w:rFonts w:ascii="Times New Roman" w:eastAsia="Times New Roman" w:hAnsi="Times New Roman" w:cs="Times New Roman"/>
          <w:color w:val="000000"/>
          <w:sz w:val="24"/>
          <w:szCs w:val="24"/>
          <w:shd w:val="clear" w:color="auto" w:fill="FFFFFF"/>
          <w:lang w:eastAsia="ru-RU"/>
        </w:rPr>
        <w:t> </w:t>
      </w:r>
      <w:proofErr w:type="spellStart"/>
      <w:r w:rsidRPr="0040401A">
        <w:rPr>
          <w:rFonts w:ascii="Times New Roman" w:eastAsia="Times New Roman" w:hAnsi="Times New Roman" w:cs="Times New Roman"/>
          <w:color w:val="000000"/>
          <w:sz w:val="24"/>
          <w:szCs w:val="24"/>
          <w:shd w:val="clear" w:color="auto" w:fill="FFFFFF"/>
          <w:lang w:eastAsia="ru-RU"/>
        </w:rPr>
        <w:t>Визуалика</w:t>
      </w:r>
      <w:proofErr w:type="spellEnd"/>
      <w:r w:rsidRPr="0040401A">
        <w:rPr>
          <w:rFonts w:ascii="Times New Roman" w:eastAsia="Times New Roman" w:hAnsi="Times New Roman" w:cs="Times New Roman"/>
          <w:color w:val="000000"/>
          <w:sz w:val="24"/>
          <w:szCs w:val="24"/>
          <w:shd w:val="clear" w:color="auto" w:fill="FFFFFF"/>
          <w:lang w:eastAsia="ru-RU"/>
        </w:rPr>
        <w:t xml:space="preserve">, или контакт глаз. </w:t>
      </w:r>
      <w:proofErr w:type="gramStart"/>
      <w:r w:rsidRPr="0040401A">
        <w:rPr>
          <w:rFonts w:ascii="Times New Roman" w:eastAsia="Times New Roman" w:hAnsi="Times New Roman" w:cs="Times New Roman"/>
          <w:color w:val="000000"/>
          <w:sz w:val="24"/>
          <w:szCs w:val="24"/>
          <w:shd w:val="clear" w:color="auto" w:fill="FFFFFF"/>
          <w:lang w:eastAsia="ru-RU"/>
        </w:rPr>
        <w:t>Установлено, что обычно общающиеся смотрят в глаза друг другу не более 10 секунд. </w:t>
      </w:r>
      <w:proofErr w:type="gramEnd"/>
    </w:p>
    <w:p w:rsidR="007F1A94" w:rsidRPr="0040401A" w:rsidRDefault="007F1A94" w:rsidP="0040401A">
      <w:p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p>
    <w:p w:rsidR="006C7A18" w:rsidRPr="0040401A" w:rsidRDefault="00AD207A" w:rsidP="0040401A">
      <w:pPr>
        <w:spacing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 xml:space="preserve">Лекция 2 </w:t>
      </w:r>
    </w:p>
    <w:p w:rsidR="006C7A18" w:rsidRPr="0040401A" w:rsidRDefault="00AD207A" w:rsidP="0040401A">
      <w:pPr>
        <w:spacing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Современный русский литературный язык.</w:t>
      </w:r>
    </w:p>
    <w:p w:rsidR="00845606" w:rsidRPr="0040401A" w:rsidRDefault="00AD207A" w:rsidP="0040401A">
      <w:pPr>
        <w:spacing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 xml:space="preserve"> Нормативные аспекты культуры речи</w:t>
      </w:r>
    </w:p>
    <w:p w:rsidR="00845606" w:rsidRPr="0040401A" w:rsidRDefault="00845606" w:rsidP="0040401A">
      <w:pPr>
        <w:pStyle w:val="a3"/>
        <w:numPr>
          <w:ilvl w:val="0"/>
          <w:numId w:val="26"/>
        </w:numPr>
        <w:spacing w:line="360" w:lineRule="auto"/>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Современный русский литературный язык.</w:t>
      </w:r>
    </w:p>
    <w:p w:rsidR="00845606" w:rsidRPr="0040401A" w:rsidRDefault="00845606" w:rsidP="0040401A">
      <w:pPr>
        <w:pStyle w:val="a3"/>
        <w:numPr>
          <w:ilvl w:val="0"/>
          <w:numId w:val="26"/>
        </w:numPr>
        <w:spacing w:line="360" w:lineRule="auto"/>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Язык и стиль речи.</w:t>
      </w:r>
    </w:p>
    <w:p w:rsidR="00E079AB" w:rsidRPr="0040401A" w:rsidRDefault="00E079AB" w:rsidP="0040401A">
      <w:pPr>
        <w:pStyle w:val="a3"/>
        <w:numPr>
          <w:ilvl w:val="0"/>
          <w:numId w:val="26"/>
        </w:numPr>
        <w:spacing w:line="360" w:lineRule="auto"/>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Коммуникативные качества речи.</w:t>
      </w:r>
    </w:p>
    <w:p w:rsidR="00C407E8" w:rsidRPr="0040401A" w:rsidRDefault="00C407E8" w:rsidP="0040401A">
      <w:pPr>
        <w:pStyle w:val="a3"/>
        <w:numPr>
          <w:ilvl w:val="0"/>
          <w:numId w:val="28"/>
        </w:numPr>
        <w:spacing w:line="360" w:lineRule="auto"/>
        <w:jc w:val="both"/>
        <w:rPr>
          <w:rFonts w:ascii="Times New Roman" w:eastAsia="Times New Roman" w:hAnsi="Times New Roman" w:cs="Times New Roman"/>
          <w:b/>
          <w:color w:val="333333"/>
          <w:sz w:val="24"/>
          <w:szCs w:val="24"/>
          <w:lang w:eastAsia="ru-RU"/>
        </w:rPr>
      </w:pPr>
      <w:r w:rsidRPr="0040401A">
        <w:rPr>
          <w:rFonts w:ascii="Times New Roman" w:eastAsia="Times New Roman" w:hAnsi="Times New Roman" w:cs="Times New Roman"/>
          <w:b/>
          <w:color w:val="333333"/>
          <w:sz w:val="24"/>
          <w:szCs w:val="24"/>
          <w:lang w:eastAsia="ru-RU"/>
        </w:rPr>
        <w:lastRenderedPageBreak/>
        <w:t>Современный русский литературный язык.</w:t>
      </w:r>
    </w:p>
    <w:p w:rsidR="00B515AC" w:rsidRPr="0040401A" w:rsidRDefault="00B515AC" w:rsidP="0040401A">
      <w:pPr>
        <w:spacing w:line="360" w:lineRule="auto"/>
        <w:ind w:left="708"/>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Язык – кладезь педагогики, творец души ребенка, база для духовно-нравственных, умственных и гражданских качеств личности. Если перечислить функции языка – не просто с лингвистических, а и с образовательных позиций, то ими будут:</w:t>
      </w:r>
    </w:p>
    <w:p w:rsidR="00B515AC" w:rsidRPr="0040401A" w:rsidRDefault="00B515AC" w:rsidP="0040401A">
      <w:p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 xml:space="preserve">- </w:t>
      </w:r>
      <w:proofErr w:type="gramStart"/>
      <w:r w:rsidRPr="0040401A">
        <w:rPr>
          <w:rFonts w:ascii="Times New Roman" w:eastAsia="Times New Roman" w:hAnsi="Times New Roman" w:cs="Times New Roman"/>
          <w:color w:val="333333"/>
          <w:sz w:val="24"/>
          <w:szCs w:val="24"/>
          <w:lang w:eastAsia="ru-RU"/>
        </w:rPr>
        <w:t>познавательная</w:t>
      </w:r>
      <w:proofErr w:type="gramEnd"/>
      <w:r w:rsidRPr="0040401A">
        <w:rPr>
          <w:rFonts w:ascii="Times New Roman" w:eastAsia="Times New Roman" w:hAnsi="Times New Roman" w:cs="Times New Roman"/>
          <w:color w:val="333333"/>
          <w:sz w:val="24"/>
          <w:szCs w:val="24"/>
          <w:lang w:eastAsia="ru-RU"/>
        </w:rPr>
        <w:t xml:space="preserve"> (язык как средство познания, орудие мышления);</w:t>
      </w:r>
    </w:p>
    <w:p w:rsidR="00B515AC" w:rsidRPr="0040401A" w:rsidRDefault="00B515AC" w:rsidP="0040401A">
      <w:p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 xml:space="preserve">- </w:t>
      </w:r>
      <w:proofErr w:type="gramStart"/>
      <w:r w:rsidRPr="0040401A">
        <w:rPr>
          <w:rFonts w:ascii="Times New Roman" w:eastAsia="Times New Roman" w:hAnsi="Times New Roman" w:cs="Times New Roman"/>
          <w:color w:val="333333"/>
          <w:sz w:val="24"/>
          <w:szCs w:val="24"/>
          <w:lang w:eastAsia="ru-RU"/>
        </w:rPr>
        <w:t>аккумулятивная</w:t>
      </w:r>
      <w:proofErr w:type="gramEnd"/>
      <w:r w:rsidRPr="0040401A">
        <w:rPr>
          <w:rFonts w:ascii="Times New Roman" w:eastAsia="Times New Roman" w:hAnsi="Times New Roman" w:cs="Times New Roman"/>
          <w:color w:val="333333"/>
          <w:sz w:val="24"/>
          <w:szCs w:val="24"/>
          <w:lang w:eastAsia="ru-RU"/>
        </w:rPr>
        <w:t xml:space="preserve"> (язык как хранитель  национальной культуры);</w:t>
      </w:r>
    </w:p>
    <w:p w:rsidR="00B515AC" w:rsidRPr="0040401A" w:rsidRDefault="00B515AC" w:rsidP="0040401A">
      <w:pPr>
        <w:tabs>
          <w:tab w:val="left" w:pos="9214"/>
          <w:tab w:val="left" w:pos="9356"/>
        </w:tabs>
        <w:spacing w:after="240" w:line="360" w:lineRule="auto"/>
        <w:ind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 xml:space="preserve">- </w:t>
      </w:r>
      <w:proofErr w:type="gramStart"/>
      <w:r w:rsidRPr="0040401A">
        <w:rPr>
          <w:rFonts w:ascii="Times New Roman" w:eastAsia="Times New Roman" w:hAnsi="Times New Roman" w:cs="Times New Roman"/>
          <w:color w:val="333333"/>
          <w:sz w:val="24"/>
          <w:szCs w:val="24"/>
          <w:lang w:eastAsia="ru-RU"/>
        </w:rPr>
        <w:t>коммуникативная</w:t>
      </w:r>
      <w:proofErr w:type="gramEnd"/>
      <w:r w:rsidRPr="0040401A">
        <w:rPr>
          <w:rFonts w:ascii="Times New Roman" w:eastAsia="Times New Roman" w:hAnsi="Times New Roman" w:cs="Times New Roman"/>
          <w:color w:val="333333"/>
          <w:sz w:val="24"/>
          <w:szCs w:val="24"/>
          <w:lang w:eastAsia="ru-RU"/>
        </w:rPr>
        <w:t xml:space="preserve"> (язык как орудие общения, выразитель отношений, эмоций, воздействия).</w:t>
      </w:r>
    </w:p>
    <w:p w:rsidR="00B515AC" w:rsidRPr="0040401A" w:rsidRDefault="00B515AC" w:rsidP="0040401A">
      <w:pPr>
        <w:pStyle w:val="a3"/>
        <w:tabs>
          <w:tab w:val="left" w:pos="9214"/>
          <w:tab w:val="left" w:pos="9356"/>
        </w:tabs>
        <w:spacing w:after="240" w:line="360" w:lineRule="auto"/>
        <w:ind w:left="0" w:right="-1"/>
        <w:jc w:val="both"/>
        <w:rPr>
          <w:rFonts w:ascii="Times New Roman" w:eastAsia="Times New Roman" w:hAnsi="Times New Roman" w:cs="Times New Roman"/>
          <w:color w:val="333333"/>
          <w:sz w:val="24"/>
          <w:szCs w:val="24"/>
          <w:lang w:eastAsia="ru-RU"/>
        </w:rPr>
      </w:pPr>
      <w:r w:rsidRPr="0040401A">
        <w:rPr>
          <w:rFonts w:ascii="Times New Roman" w:eastAsia="Times New Roman" w:hAnsi="Times New Roman" w:cs="Times New Roman"/>
          <w:color w:val="333333"/>
          <w:sz w:val="24"/>
          <w:szCs w:val="24"/>
          <w:lang w:eastAsia="ru-RU"/>
        </w:rPr>
        <w:t xml:space="preserve">- </w:t>
      </w:r>
      <w:proofErr w:type="gramStart"/>
      <w:r w:rsidRPr="0040401A">
        <w:rPr>
          <w:rFonts w:ascii="Times New Roman" w:eastAsia="Times New Roman" w:hAnsi="Times New Roman" w:cs="Times New Roman"/>
          <w:color w:val="333333"/>
          <w:sz w:val="24"/>
          <w:szCs w:val="24"/>
          <w:lang w:eastAsia="ru-RU"/>
        </w:rPr>
        <w:t>личностно-образующая</w:t>
      </w:r>
      <w:proofErr w:type="gramEnd"/>
      <w:r w:rsidRPr="0040401A">
        <w:rPr>
          <w:rFonts w:ascii="Times New Roman" w:eastAsia="Times New Roman" w:hAnsi="Times New Roman" w:cs="Times New Roman"/>
          <w:color w:val="333333"/>
          <w:sz w:val="24"/>
          <w:szCs w:val="24"/>
          <w:lang w:eastAsia="ru-RU"/>
        </w:rPr>
        <w:t xml:space="preserve"> (язык как инструмент развития и воспитания).</w:t>
      </w:r>
      <w:r w:rsidRPr="0040401A">
        <w:rPr>
          <w:rFonts w:ascii="Times New Roman" w:eastAsia="Times New Roman" w:hAnsi="Times New Roman" w:cs="Times New Roman"/>
          <w:color w:val="333333"/>
          <w:sz w:val="24"/>
          <w:szCs w:val="24"/>
          <w:lang w:eastAsia="ru-RU"/>
        </w:rPr>
        <w:br/>
      </w:r>
    </w:p>
    <w:p w:rsidR="002E78A9" w:rsidRPr="0040401A" w:rsidRDefault="00B515AC" w:rsidP="0040401A">
      <w:pPr>
        <w:spacing w:line="360" w:lineRule="auto"/>
        <w:ind w:firstLine="708"/>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color w:val="333333"/>
          <w:sz w:val="24"/>
          <w:szCs w:val="24"/>
          <w:lang w:eastAsia="ru-RU"/>
        </w:rPr>
        <w:t>В настоящее время в связи со значительными изменениями условий функционирования языка становится актуальной проблема языка как средства общения, языка в его реализации,</w:t>
      </w:r>
      <w:r w:rsidR="00AD207A" w:rsidRPr="0040401A">
        <w:rPr>
          <w:rFonts w:ascii="Times New Roman" w:eastAsia="Times New Roman" w:hAnsi="Times New Roman" w:cs="Times New Roman"/>
          <w:color w:val="333333"/>
          <w:sz w:val="24"/>
          <w:szCs w:val="24"/>
          <w:lang w:eastAsia="ru-RU"/>
        </w:rPr>
        <w:t xml:space="preserve"> проблема р</w:t>
      </w:r>
      <w:r w:rsidRPr="0040401A">
        <w:rPr>
          <w:rFonts w:ascii="Times New Roman" w:eastAsia="Times New Roman" w:hAnsi="Times New Roman" w:cs="Times New Roman"/>
          <w:color w:val="333333"/>
          <w:sz w:val="24"/>
          <w:szCs w:val="24"/>
          <w:lang w:eastAsia="ru-RU"/>
        </w:rPr>
        <w:t>ечи.</w:t>
      </w:r>
      <w:r w:rsidR="00AD207A" w:rsidRPr="0040401A">
        <w:rPr>
          <w:rFonts w:ascii="Times New Roman" w:eastAsia="Times New Roman" w:hAnsi="Times New Roman" w:cs="Times New Roman"/>
          <w:color w:val="333333"/>
          <w:sz w:val="24"/>
          <w:szCs w:val="24"/>
          <w:lang w:eastAsia="ru-RU"/>
        </w:rPr>
        <w:t xml:space="preserve"> </w:t>
      </w:r>
      <w:proofErr w:type="gramStart"/>
      <w:r w:rsidRPr="0040401A">
        <w:rPr>
          <w:rFonts w:ascii="Times New Roman" w:eastAsia="Times New Roman" w:hAnsi="Times New Roman" w:cs="Times New Roman"/>
          <w:color w:val="333333"/>
          <w:sz w:val="24"/>
          <w:szCs w:val="24"/>
          <w:lang w:eastAsia="ru-RU"/>
        </w:rPr>
        <w:t>Особенности,</w:t>
      </w:r>
      <w:r w:rsidR="00AD207A" w:rsidRPr="0040401A">
        <w:rPr>
          <w:rFonts w:ascii="Times New Roman" w:eastAsia="Times New Roman" w:hAnsi="Times New Roman" w:cs="Times New Roman"/>
          <w:color w:val="333333"/>
          <w:sz w:val="24"/>
          <w:szCs w:val="24"/>
          <w:lang w:eastAsia="ru-RU"/>
        </w:rPr>
        <w:t xml:space="preserve"> </w:t>
      </w:r>
      <w:r w:rsidRPr="0040401A">
        <w:rPr>
          <w:rFonts w:ascii="Times New Roman" w:eastAsia="Times New Roman" w:hAnsi="Times New Roman" w:cs="Times New Roman"/>
          <w:color w:val="333333"/>
          <w:sz w:val="24"/>
          <w:szCs w:val="24"/>
          <w:lang w:eastAsia="ru-RU"/>
        </w:rPr>
        <w:t>характеризующие функционирова</w:t>
      </w:r>
      <w:r w:rsidR="00AD207A" w:rsidRPr="0040401A">
        <w:rPr>
          <w:rFonts w:ascii="Times New Roman" w:eastAsia="Times New Roman" w:hAnsi="Times New Roman" w:cs="Times New Roman"/>
          <w:color w:val="333333"/>
          <w:sz w:val="24"/>
          <w:szCs w:val="24"/>
          <w:lang w:eastAsia="ru-RU"/>
        </w:rPr>
        <w:t xml:space="preserve">ние современного русского языка </w:t>
      </w:r>
      <w:r w:rsidRPr="0040401A">
        <w:rPr>
          <w:rFonts w:ascii="Times New Roman" w:eastAsia="Times New Roman" w:hAnsi="Times New Roman" w:cs="Times New Roman"/>
          <w:color w:val="333333"/>
          <w:sz w:val="24"/>
          <w:szCs w:val="24"/>
          <w:lang w:eastAsia="ru-RU"/>
        </w:rPr>
        <w:t>в</w:t>
      </w:r>
      <w:r w:rsidR="00AD207A" w:rsidRPr="0040401A">
        <w:rPr>
          <w:rFonts w:ascii="Times New Roman" w:eastAsia="Times New Roman" w:hAnsi="Times New Roman" w:cs="Times New Roman"/>
          <w:color w:val="333333"/>
          <w:sz w:val="24"/>
          <w:szCs w:val="24"/>
          <w:lang w:eastAsia="ru-RU"/>
        </w:rPr>
        <w:t xml:space="preserve"> </w:t>
      </w:r>
      <w:r w:rsidRPr="0040401A">
        <w:rPr>
          <w:rFonts w:ascii="Times New Roman" w:eastAsia="Times New Roman" w:hAnsi="Times New Roman" w:cs="Times New Roman"/>
          <w:color w:val="333333"/>
          <w:sz w:val="24"/>
          <w:szCs w:val="24"/>
          <w:lang w:eastAsia="ru-RU"/>
        </w:rPr>
        <w:t>конце</w:t>
      </w:r>
      <w:r w:rsidR="00AD207A" w:rsidRPr="0040401A">
        <w:rPr>
          <w:rFonts w:ascii="Times New Roman" w:eastAsia="Times New Roman" w:hAnsi="Times New Roman" w:cs="Times New Roman"/>
          <w:color w:val="333333"/>
          <w:sz w:val="24"/>
          <w:szCs w:val="24"/>
          <w:lang w:eastAsia="ru-RU"/>
        </w:rPr>
        <w:t xml:space="preserve"> </w:t>
      </w:r>
      <w:r w:rsidRPr="0040401A">
        <w:rPr>
          <w:rFonts w:ascii="Times New Roman" w:eastAsia="Times New Roman" w:hAnsi="Times New Roman" w:cs="Times New Roman"/>
          <w:color w:val="333333"/>
          <w:sz w:val="24"/>
          <w:szCs w:val="24"/>
          <w:lang w:eastAsia="ru-RU"/>
        </w:rPr>
        <w:t>XX</w:t>
      </w:r>
      <w:r w:rsidR="00AD207A" w:rsidRPr="0040401A">
        <w:rPr>
          <w:rFonts w:ascii="Times New Roman" w:eastAsia="Times New Roman" w:hAnsi="Times New Roman" w:cs="Times New Roman"/>
          <w:color w:val="333333"/>
          <w:sz w:val="24"/>
          <w:szCs w:val="24"/>
          <w:lang w:eastAsia="ru-RU"/>
        </w:rPr>
        <w:t xml:space="preserve"> </w:t>
      </w:r>
      <w:r w:rsidRPr="0040401A">
        <w:rPr>
          <w:rFonts w:ascii="Times New Roman" w:eastAsia="Times New Roman" w:hAnsi="Times New Roman" w:cs="Times New Roman"/>
          <w:color w:val="333333"/>
          <w:sz w:val="24"/>
          <w:szCs w:val="24"/>
          <w:lang w:eastAsia="ru-RU"/>
        </w:rPr>
        <w:t>века:</w:t>
      </w:r>
      <w:r w:rsidR="00AD5848" w:rsidRPr="0040401A">
        <w:rPr>
          <w:rFonts w:ascii="Times New Roman" w:eastAsia="Times New Roman" w:hAnsi="Times New Roman" w:cs="Times New Roman"/>
          <w:color w:val="333333"/>
          <w:sz w:val="24"/>
          <w:szCs w:val="24"/>
          <w:lang w:eastAsia="ru-RU"/>
        </w:rPr>
        <w:t xml:space="preserve"> </w:t>
      </w:r>
      <w:r w:rsidRPr="0040401A">
        <w:rPr>
          <w:rFonts w:ascii="Times New Roman" w:eastAsia="Times New Roman" w:hAnsi="Times New Roman" w:cs="Times New Roman"/>
          <w:color w:val="333333"/>
          <w:sz w:val="24"/>
          <w:szCs w:val="24"/>
          <w:lang w:eastAsia="ru-RU"/>
        </w:rPr>
        <w:t>1)     возрос состав участников массовой коммуникации (по возрасту, образованию, служебному положению, политическим, религиозным и общественным взглядам, по партийной и другой ориентации);</w:t>
      </w:r>
      <w:r w:rsidRPr="0040401A">
        <w:rPr>
          <w:rFonts w:ascii="Times New Roman" w:eastAsia="Times New Roman" w:hAnsi="Times New Roman" w:cs="Times New Roman"/>
          <w:color w:val="333333"/>
          <w:sz w:val="24"/>
          <w:szCs w:val="24"/>
          <w:lang w:eastAsia="ru-RU"/>
        </w:rPr>
        <w:br/>
        <w:t>2)     исчезла официальная цензура, поэтому речь людей стала более открытой, доверительной, непринужденной;</w:t>
      </w:r>
      <w:r w:rsidRPr="0040401A">
        <w:rPr>
          <w:rFonts w:ascii="Times New Roman" w:eastAsia="Times New Roman" w:hAnsi="Times New Roman" w:cs="Times New Roman"/>
          <w:color w:val="333333"/>
          <w:sz w:val="24"/>
          <w:szCs w:val="24"/>
          <w:lang w:eastAsia="ru-RU"/>
        </w:rPr>
        <w:br/>
        <w:t>3)     преобладает речь спонтанная, самопроизвольная, заранее не подготовленная.</w:t>
      </w:r>
      <w:proofErr w:type="gramEnd"/>
      <w:r w:rsidRPr="0040401A">
        <w:rPr>
          <w:rFonts w:ascii="Times New Roman" w:eastAsia="Times New Roman" w:hAnsi="Times New Roman" w:cs="Times New Roman"/>
          <w:color w:val="333333"/>
          <w:sz w:val="24"/>
          <w:szCs w:val="24"/>
          <w:lang w:eastAsia="ru-RU"/>
        </w:rPr>
        <w:t xml:space="preserve"> Если же выступление и было подготовлено, то стараются говорить, а не читать. Об этом свидетельствуют выступления государственных деятелей всех рангов, депутатов, политиков, ученых по телевидению на различных встречах, диспутах, конференциях, переговорах;</w:t>
      </w:r>
      <w:r w:rsidRPr="0040401A">
        <w:rPr>
          <w:rFonts w:ascii="Times New Roman" w:eastAsia="Times New Roman" w:hAnsi="Times New Roman" w:cs="Times New Roman"/>
          <w:color w:val="333333"/>
          <w:sz w:val="24"/>
          <w:szCs w:val="24"/>
          <w:lang w:eastAsia="ru-RU"/>
        </w:rPr>
        <w:br/>
        <w:t>4)     разнообразие ситуаций общения приводит к изменению характера общения. Оно освобождается от жесткой официальности, становится раскованнее.</w:t>
      </w:r>
      <w:r w:rsidRPr="0040401A">
        <w:rPr>
          <w:rFonts w:ascii="Times New Roman" w:eastAsia="Times New Roman" w:hAnsi="Times New Roman" w:cs="Times New Roman"/>
          <w:color w:val="333333"/>
          <w:sz w:val="24"/>
          <w:szCs w:val="24"/>
          <w:lang w:eastAsia="ru-RU"/>
        </w:rPr>
        <w:br/>
        <w:t>Новые условия функционирования языка, появление большого количества неподготовленных публичных выступлений приводят не только к демократизации речи, но и к резкому снижению ее культуры. </w:t>
      </w:r>
      <w:r w:rsidRPr="0040401A">
        <w:rPr>
          <w:rFonts w:ascii="Times New Roman" w:eastAsia="Times New Roman" w:hAnsi="Times New Roman" w:cs="Times New Roman"/>
          <w:color w:val="333333"/>
          <w:sz w:val="24"/>
          <w:szCs w:val="24"/>
          <w:lang w:eastAsia="ru-RU"/>
        </w:rPr>
        <w:br/>
        <w:t>Это проявляется в нарушении орфографических, грамматических норм русского языка.</w:t>
      </w:r>
    </w:p>
    <w:p w:rsidR="00C407E8" w:rsidRPr="0040401A" w:rsidRDefault="00C407E8" w:rsidP="0040401A">
      <w:pPr>
        <w:spacing w:line="360" w:lineRule="auto"/>
        <w:rPr>
          <w:rFonts w:ascii="Times New Roman" w:hAnsi="Times New Roman" w:cs="Times New Roman"/>
          <w:b/>
          <w:color w:val="000000"/>
          <w:sz w:val="24"/>
          <w:szCs w:val="24"/>
        </w:rPr>
      </w:pPr>
      <w:r w:rsidRPr="0040401A">
        <w:rPr>
          <w:rFonts w:ascii="Times New Roman" w:hAnsi="Times New Roman" w:cs="Times New Roman"/>
          <w:b/>
          <w:color w:val="000000"/>
          <w:sz w:val="24"/>
          <w:szCs w:val="24"/>
        </w:rPr>
        <w:t xml:space="preserve">2.Язык и стиль речи. </w:t>
      </w:r>
    </w:p>
    <w:p w:rsidR="00C407E8"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lastRenderedPageBreak/>
        <w:t>Слово «</w:t>
      </w:r>
      <w:proofErr w:type="gramStart"/>
      <w:r w:rsidRPr="0040401A">
        <w:rPr>
          <w:rFonts w:ascii="Times New Roman" w:hAnsi="Times New Roman" w:cs="Times New Roman"/>
          <w:color w:val="000000"/>
          <w:sz w:val="24"/>
          <w:szCs w:val="24"/>
          <w:shd w:val="clear" w:color="auto" w:fill="FFFFFF"/>
        </w:rPr>
        <w:t>вербальный</w:t>
      </w:r>
      <w:proofErr w:type="gramEnd"/>
      <w:r w:rsidRPr="0040401A">
        <w:rPr>
          <w:rFonts w:ascii="Times New Roman" w:hAnsi="Times New Roman" w:cs="Times New Roman"/>
          <w:color w:val="000000"/>
          <w:sz w:val="24"/>
          <w:szCs w:val="24"/>
          <w:shd w:val="clear" w:color="auto" w:fill="FFFFFF"/>
        </w:rPr>
        <w:t xml:space="preserve">» означает словесный, устный, глагольный. В научном понимании язык — это форма общения людей, орудие формирования и выражения мыслей и чувств, средство усвоения и передачи разного рода информации, новых знаний. Чтобы эффективно воздействовать на разум и чувства слушателей, оратор, носитель данного языка, должен хорошо владеть им, т.е. обладать </w:t>
      </w:r>
      <w:r w:rsidRPr="0040401A">
        <w:rPr>
          <w:rFonts w:ascii="Times New Roman" w:hAnsi="Times New Roman" w:cs="Times New Roman"/>
          <w:i/>
          <w:color w:val="000000"/>
          <w:sz w:val="24"/>
          <w:szCs w:val="24"/>
          <w:shd w:val="clear" w:color="auto" w:fill="FFFFFF"/>
        </w:rPr>
        <w:t>высоким уровнем речевой культуры</w:t>
      </w:r>
      <w:r w:rsidRPr="0040401A">
        <w:rPr>
          <w:rFonts w:ascii="Times New Roman" w:hAnsi="Times New Roman" w:cs="Times New Roman"/>
          <w:color w:val="000000"/>
          <w:sz w:val="24"/>
          <w:szCs w:val="24"/>
          <w:shd w:val="clear" w:color="auto" w:fill="FFFFFF"/>
        </w:rPr>
        <w:t xml:space="preserve">. Культура речи человека, степень ее правильности, точности, понятности, ясности, логичности, выразительности, целесообразности и уместности определяется </w:t>
      </w:r>
      <w:r w:rsidRPr="0040401A">
        <w:rPr>
          <w:rFonts w:ascii="Times New Roman" w:hAnsi="Times New Roman" w:cs="Times New Roman"/>
          <w:i/>
          <w:color w:val="000000"/>
          <w:sz w:val="24"/>
          <w:szCs w:val="24"/>
          <w:shd w:val="clear" w:color="auto" w:fill="FFFFFF"/>
        </w:rPr>
        <w:t>языковой</w:t>
      </w:r>
      <w:r w:rsidRPr="0040401A">
        <w:rPr>
          <w:rFonts w:ascii="Times New Roman" w:hAnsi="Times New Roman" w:cs="Times New Roman"/>
          <w:color w:val="000000"/>
          <w:sz w:val="24"/>
          <w:szCs w:val="24"/>
          <w:shd w:val="clear" w:color="auto" w:fill="FFFFFF"/>
        </w:rPr>
        <w:t xml:space="preserve"> и </w:t>
      </w:r>
      <w:r w:rsidRPr="0040401A">
        <w:rPr>
          <w:rFonts w:ascii="Times New Roman" w:hAnsi="Times New Roman" w:cs="Times New Roman"/>
          <w:i/>
          <w:color w:val="000000"/>
          <w:sz w:val="24"/>
          <w:szCs w:val="24"/>
          <w:shd w:val="clear" w:color="auto" w:fill="FFFFFF"/>
        </w:rPr>
        <w:t>стилистической нормой</w:t>
      </w:r>
      <w:r w:rsidRPr="0040401A">
        <w:rPr>
          <w:rFonts w:ascii="Times New Roman" w:hAnsi="Times New Roman" w:cs="Times New Roman"/>
          <w:color w:val="000000"/>
          <w:sz w:val="24"/>
          <w:szCs w:val="24"/>
          <w:shd w:val="clear" w:color="auto" w:fill="FFFFFF"/>
        </w:rPr>
        <w:t>.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Языковая норма</w:t>
      </w:r>
      <w:r w:rsidRPr="0040401A">
        <w:rPr>
          <w:rFonts w:ascii="Times New Roman" w:hAnsi="Times New Roman" w:cs="Times New Roman"/>
          <w:color w:val="000000"/>
          <w:sz w:val="24"/>
          <w:szCs w:val="24"/>
          <w:shd w:val="clear" w:color="auto" w:fill="FFFFFF"/>
        </w:rPr>
        <w:t xml:space="preserve"> — это наиболее предпочтительная для общения система словоупотребления, словообразования и синтаксических средств. Норма отражает объективно существующие в данном обществе тенденции к совершенствованию речевой культуры. </w:t>
      </w:r>
    </w:p>
    <w:p w:rsidR="00C407E8" w:rsidRPr="0040401A" w:rsidRDefault="00C407E8" w:rsidP="0040401A">
      <w:pPr>
        <w:spacing w:after="0"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i/>
          <w:color w:val="000000"/>
          <w:sz w:val="24"/>
          <w:szCs w:val="24"/>
          <w:shd w:val="clear" w:color="auto" w:fill="FFFFFF"/>
        </w:rPr>
        <w:t>Признаки нормы литературного языка</w:t>
      </w:r>
      <w:r w:rsidRPr="0040401A">
        <w:rPr>
          <w:rFonts w:ascii="Times New Roman" w:hAnsi="Times New Roman" w:cs="Times New Roman"/>
          <w:color w:val="000000"/>
          <w:sz w:val="24"/>
          <w:szCs w:val="24"/>
          <w:shd w:val="clear" w:color="auto" w:fill="FFFFFF"/>
        </w:rPr>
        <w:t xml:space="preserve"> — это относительная устойчивость, распространенность, общеупотребительность, предпочтительность, общеобязательность, соответствие традициям и потенциям системы языка.</w:t>
      </w:r>
    </w:p>
    <w:p w:rsidR="00C407E8" w:rsidRPr="0040401A" w:rsidRDefault="00C407E8" w:rsidP="0040401A">
      <w:pPr>
        <w:spacing w:line="360" w:lineRule="auto"/>
        <w:ind w:firstLine="708"/>
        <w:jc w:val="both"/>
        <w:rPr>
          <w:rFonts w:ascii="Times New Roman" w:hAnsi="Times New Roman" w:cs="Times New Roman"/>
          <w:b/>
          <w:i/>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 xml:space="preserve">Основными тенденциями развития современного русского языка </w:t>
      </w:r>
      <w:r w:rsidRPr="0040401A">
        <w:rPr>
          <w:rFonts w:ascii="Times New Roman" w:hAnsi="Times New Roman" w:cs="Times New Roman"/>
          <w:color w:val="000000"/>
          <w:sz w:val="24"/>
          <w:szCs w:val="24"/>
          <w:shd w:val="clear" w:color="auto" w:fill="FFFFFF"/>
        </w:rPr>
        <w:t>являются демократизация литературного языка, влияние устной речи на речь письменную, стремление к экономии речевых средств и к смысловой ясности.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Языковая норма</w:t>
      </w:r>
      <w:r w:rsidRPr="0040401A">
        <w:rPr>
          <w:rFonts w:ascii="Times New Roman" w:hAnsi="Times New Roman" w:cs="Times New Roman"/>
          <w:color w:val="000000"/>
          <w:sz w:val="24"/>
          <w:szCs w:val="24"/>
          <w:shd w:val="clear" w:color="auto" w:fill="FFFFFF"/>
        </w:rPr>
        <w:t xml:space="preserve"> накладывает ограничения на варианты использования языковых сре</w:t>
      </w:r>
      <w:proofErr w:type="gramStart"/>
      <w:r w:rsidRPr="0040401A">
        <w:rPr>
          <w:rFonts w:ascii="Times New Roman" w:hAnsi="Times New Roman" w:cs="Times New Roman"/>
          <w:color w:val="000000"/>
          <w:sz w:val="24"/>
          <w:szCs w:val="24"/>
          <w:shd w:val="clear" w:color="auto" w:fill="FFFFFF"/>
        </w:rPr>
        <w:t>дств в т</w:t>
      </w:r>
      <w:proofErr w:type="gramEnd"/>
      <w:r w:rsidRPr="0040401A">
        <w:rPr>
          <w:rFonts w:ascii="Times New Roman" w:hAnsi="Times New Roman" w:cs="Times New Roman"/>
          <w:color w:val="000000"/>
          <w:sz w:val="24"/>
          <w:szCs w:val="24"/>
          <w:shd w:val="clear" w:color="auto" w:fill="FFFFFF"/>
        </w:rPr>
        <w:t xml:space="preserve">ом или ином функциональном стиле речи. Здесь осуществляется переход к понятию </w:t>
      </w:r>
      <w:r w:rsidRPr="0040401A">
        <w:rPr>
          <w:rFonts w:ascii="Times New Roman" w:hAnsi="Times New Roman" w:cs="Times New Roman"/>
          <w:i/>
          <w:color w:val="000000"/>
          <w:sz w:val="24"/>
          <w:szCs w:val="24"/>
          <w:shd w:val="clear" w:color="auto" w:fill="FFFFFF"/>
        </w:rPr>
        <w:t>стилистической нормы</w:t>
      </w:r>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Стилистической нормой</w:t>
      </w:r>
      <w:r w:rsidRPr="0040401A">
        <w:rPr>
          <w:rFonts w:ascii="Times New Roman" w:hAnsi="Times New Roman" w:cs="Times New Roman"/>
          <w:color w:val="000000"/>
          <w:sz w:val="24"/>
          <w:szCs w:val="24"/>
          <w:shd w:val="clear" w:color="auto" w:fill="FFFFFF"/>
        </w:rPr>
        <w:t xml:space="preserve"> можно назвать совокупность правил, определяющих целесообразность, правильность и уместность использования языковых сре</w:t>
      </w:r>
      <w:proofErr w:type="gramStart"/>
      <w:r w:rsidRPr="0040401A">
        <w:rPr>
          <w:rFonts w:ascii="Times New Roman" w:hAnsi="Times New Roman" w:cs="Times New Roman"/>
          <w:color w:val="000000"/>
          <w:sz w:val="24"/>
          <w:szCs w:val="24"/>
          <w:shd w:val="clear" w:color="auto" w:fill="FFFFFF"/>
        </w:rPr>
        <w:t>дств в з</w:t>
      </w:r>
      <w:proofErr w:type="gramEnd"/>
      <w:r w:rsidRPr="0040401A">
        <w:rPr>
          <w:rFonts w:ascii="Times New Roman" w:hAnsi="Times New Roman" w:cs="Times New Roman"/>
          <w:color w:val="000000"/>
          <w:sz w:val="24"/>
          <w:szCs w:val="24"/>
          <w:shd w:val="clear" w:color="auto" w:fill="FFFFFF"/>
        </w:rPr>
        <w:t>ависимости от функционирования их в речи с учетом сферы, целей и условий ее реализации.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Говоря о </w:t>
      </w:r>
      <w:r w:rsidRPr="0040401A">
        <w:rPr>
          <w:rFonts w:ascii="Times New Roman" w:hAnsi="Times New Roman" w:cs="Times New Roman"/>
          <w:i/>
          <w:color w:val="000000"/>
          <w:sz w:val="24"/>
          <w:szCs w:val="24"/>
          <w:shd w:val="clear" w:color="auto" w:fill="FFFFFF"/>
        </w:rPr>
        <w:t xml:space="preserve">языковой </w:t>
      </w:r>
      <w:r w:rsidRPr="0040401A">
        <w:rPr>
          <w:rFonts w:ascii="Times New Roman" w:hAnsi="Times New Roman" w:cs="Times New Roman"/>
          <w:color w:val="000000"/>
          <w:sz w:val="24"/>
          <w:szCs w:val="24"/>
          <w:shd w:val="clear" w:color="auto" w:fill="FFFFFF"/>
        </w:rPr>
        <w:t>и</w:t>
      </w:r>
      <w:r w:rsidRPr="0040401A">
        <w:rPr>
          <w:rFonts w:ascii="Times New Roman" w:hAnsi="Times New Roman" w:cs="Times New Roman"/>
          <w:i/>
          <w:color w:val="000000"/>
          <w:sz w:val="24"/>
          <w:szCs w:val="24"/>
          <w:shd w:val="clear" w:color="auto" w:fill="FFFFFF"/>
        </w:rPr>
        <w:t xml:space="preserve"> стилистической норме</w:t>
      </w:r>
      <w:r w:rsidRPr="0040401A">
        <w:rPr>
          <w:rFonts w:ascii="Times New Roman" w:hAnsi="Times New Roman" w:cs="Times New Roman"/>
          <w:color w:val="000000"/>
          <w:sz w:val="24"/>
          <w:szCs w:val="24"/>
          <w:shd w:val="clear" w:color="auto" w:fill="FFFFFF"/>
        </w:rPr>
        <w:t xml:space="preserve">, следует помнить, что норма — это не догма, которая претендует на тотальное господство и не допускает отклонений от установленных канонов. Норма — категория, предполагающая оценку того или иного средства языка в процессе общения в зависимости от сферы, условий и целей речевой деятельности. Иногда сознательное, мотивированное нарушение нормы является особенностью индивидуального стиля автора или оратора. Поскольку любой язык непрерывно изменяется, постольку трансформируется и языковая норма. Одна норма заменяется другой, вытесняя </w:t>
      </w:r>
      <w:proofErr w:type="gramStart"/>
      <w:r w:rsidRPr="0040401A">
        <w:rPr>
          <w:rFonts w:ascii="Times New Roman" w:hAnsi="Times New Roman" w:cs="Times New Roman"/>
          <w:color w:val="000000"/>
          <w:sz w:val="24"/>
          <w:szCs w:val="24"/>
          <w:shd w:val="clear" w:color="auto" w:fill="FFFFFF"/>
        </w:rPr>
        <w:t>старую</w:t>
      </w:r>
      <w:proofErr w:type="gramEnd"/>
      <w:r w:rsidRPr="0040401A">
        <w:rPr>
          <w:rFonts w:ascii="Times New Roman" w:hAnsi="Times New Roman" w:cs="Times New Roman"/>
          <w:color w:val="000000"/>
          <w:sz w:val="24"/>
          <w:szCs w:val="24"/>
          <w:shd w:val="clear" w:color="auto" w:fill="FFFFFF"/>
        </w:rPr>
        <w:t>, закрепленную в грамматиках, словарях, справочниках и учебниках по языку. Последнее обстоятельство хорошо известно лингвистам, специалистам по истории литературного языка.</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lastRenderedPageBreak/>
        <w:t xml:space="preserve">          </w:t>
      </w:r>
      <w:r w:rsidRPr="0040401A">
        <w:rPr>
          <w:rFonts w:ascii="Times New Roman" w:hAnsi="Times New Roman" w:cs="Times New Roman"/>
          <w:i/>
          <w:color w:val="000000"/>
          <w:sz w:val="24"/>
          <w:szCs w:val="24"/>
          <w:shd w:val="clear" w:color="auto" w:fill="FFFFFF"/>
        </w:rPr>
        <w:t>Литературная норма</w:t>
      </w:r>
      <w:r w:rsidRPr="0040401A">
        <w:rPr>
          <w:rFonts w:ascii="Times New Roman" w:hAnsi="Times New Roman" w:cs="Times New Roman"/>
          <w:color w:val="000000"/>
          <w:sz w:val="24"/>
          <w:szCs w:val="24"/>
          <w:shd w:val="clear" w:color="auto" w:fill="FFFFFF"/>
        </w:rPr>
        <w:t xml:space="preserve"> постоянно кодифицируется. </w:t>
      </w:r>
      <w:r w:rsidRPr="0040401A">
        <w:rPr>
          <w:rFonts w:ascii="Times New Roman" w:hAnsi="Times New Roman" w:cs="Times New Roman"/>
          <w:i/>
          <w:color w:val="000000"/>
          <w:sz w:val="24"/>
          <w:szCs w:val="24"/>
          <w:shd w:val="clear" w:color="auto" w:fill="FFFFFF"/>
        </w:rPr>
        <w:t>Кодификация литературной нормы </w:t>
      </w:r>
      <w:r w:rsidRPr="0040401A">
        <w:rPr>
          <w:rFonts w:ascii="Times New Roman" w:hAnsi="Times New Roman" w:cs="Times New Roman"/>
          <w:color w:val="000000"/>
          <w:sz w:val="24"/>
          <w:szCs w:val="24"/>
          <w:shd w:val="clear" w:color="auto" w:fill="FFFFFF"/>
        </w:rPr>
        <w:t xml:space="preserve">— это ее общественное признание и описание в специальной литературе (словари, справочники, учебники и т.д.). </w:t>
      </w:r>
      <w:r w:rsidRPr="0040401A">
        <w:rPr>
          <w:rFonts w:ascii="Times New Roman" w:hAnsi="Times New Roman" w:cs="Times New Roman"/>
          <w:i/>
          <w:color w:val="000000"/>
          <w:sz w:val="24"/>
          <w:szCs w:val="24"/>
          <w:shd w:val="clear" w:color="auto" w:fill="FFFFFF"/>
        </w:rPr>
        <w:t>Кодификация</w:t>
      </w:r>
      <w:r w:rsidRPr="0040401A">
        <w:rPr>
          <w:rFonts w:ascii="Times New Roman" w:hAnsi="Times New Roman" w:cs="Times New Roman"/>
          <w:color w:val="000000"/>
          <w:sz w:val="24"/>
          <w:szCs w:val="24"/>
          <w:shd w:val="clear" w:color="auto" w:fill="FFFFFF"/>
        </w:rPr>
        <w:t xml:space="preserve"> дает возможность обеспечить большую устойчивость нормы, предотвратить </w:t>
      </w:r>
      <w:proofErr w:type="spellStart"/>
      <w:r w:rsidRPr="0040401A">
        <w:rPr>
          <w:rFonts w:ascii="Times New Roman" w:hAnsi="Times New Roman" w:cs="Times New Roman"/>
          <w:color w:val="000000"/>
          <w:sz w:val="24"/>
          <w:szCs w:val="24"/>
          <w:shd w:val="clear" w:color="auto" w:fill="FFFFFF"/>
        </w:rPr>
        <w:t>полустихийные</w:t>
      </w:r>
      <w:proofErr w:type="spellEnd"/>
      <w:r w:rsidRPr="0040401A">
        <w:rPr>
          <w:rFonts w:ascii="Times New Roman" w:hAnsi="Times New Roman" w:cs="Times New Roman"/>
          <w:color w:val="000000"/>
          <w:sz w:val="24"/>
          <w:szCs w:val="24"/>
          <w:shd w:val="clear" w:color="auto" w:fill="FFFFFF"/>
        </w:rPr>
        <w:t xml:space="preserve"> ее изменения.</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 xml:space="preserve">         </w:t>
      </w:r>
      <w:r w:rsidRPr="0040401A">
        <w:rPr>
          <w:rFonts w:ascii="Times New Roman" w:hAnsi="Times New Roman" w:cs="Times New Roman"/>
          <w:b/>
          <w:i/>
          <w:color w:val="000000"/>
          <w:sz w:val="24"/>
          <w:szCs w:val="24"/>
          <w:shd w:val="clear" w:color="auto" w:fill="FFFFFF"/>
        </w:rPr>
        <w:t>3. Коммуникативные качества речи.</w:t>
      </w:r>
    </w:p>
    <w:p w:rsidR="00866B10"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i/>
          <w:color w:val="000000"/>
          <w:sz w:val="24"/>
          <w:szCs w:val="24"/>
          <w:shd w:val="clear" w:color="auto" w:fill="FFFFFF"/>
        </w:rPr>
        <w:t xml:space="preserve"> </w:t>
      </w:r>
      <w:proofErr w:type="gramStart"/>
      <w:r w:rsidRPr="0040401A">
        <w:rPr>
          <w:rFonts w:ascii="Times New Roman" w:hAnsi="Times New Roman" w:cs="Times New Roman"/>
          <w:i/>
          <w:color w:val="000000"/>
          <w:sz w:val="24"/>
          <w:szCs w:val="24"/>
          <w:shd w:val="clear" w:color="auto" w:fill="FFFFFF"/>
        </w:rPr>
        <w:t>Правильность речи</w:t>
      </w:r>
      <w:r w:rsidRPr="0040401A">
        <w:rPr>
          <w:rFonts w:ascii="Times New Roman" w:hAnsi="Times New Roman" w:cs="Times New Roman"/>
          <w:color w:val="000000"/>
          <w:sz w:val="24"/>
          <w:szCs w:val="24"/>
          <w:shd w:val="clear" w:color="auto" w:fill="FFFFFF"/>
        </w:rPr>
        <w:t>, т.е. ее соответствие грамматическим, орфографическим, орфоэпическим, синтаксическим, стилистическим требованиям, — не единственное, но главное коммуникативное качество речи.</w:t>
      </w:r>
      <w:proofErr w:type="gramEnd"/>
      <w:r w:rsidRPr="0040401A">
        <w:rPr>
          <w:rFonts w:ascii="Times New Roman" w:hAnsi="Times New Roman" w:cs="Times New Roman"/>
          <w:color w:val="000000"/>
          <w:sz w:val="24"/>
          <w:szCs w:val="24"/>
          <w:shd w:val="clear" w:color="auto" w:fill="FFFFFF"/>
        </w:rPr>
        <w:t xml:space="preserve"> Правильность речи обеспечивает ее </w:t>
      </w:r>
      <w:proofErr w:type="spellStart"/>
      <w:r w:rsidRPr="0040401A">
        <w:rPr>
          <w:rFonts w:ascii="Times New Roman" w:hAnsi="Times New Roman" w:cs="Times New Roman"/>
          <w:color w:val="000000"/>
          <w:sz w:val="24"/>
          <w:szCs w:val="24"/>
          <w:shd w:val="clear" w:color="auto" w:fill="FFFFFF"/>
        </w:rPr>
        <w:t>взаимопонимаемость</w:t>
      </w:r>
      <w:proofErr w:type="spellEnd"/>
      <w:r w:rsidRPr="0040401A">
        <w:rPr>
          <w:rFonts w:ascii="Times New Roman" w:hAnsi="Times New Roman" w:cs="Times New Roman"/>
          <w:color w:val="000000"/>
          <w:sz w:val="24"/>
          <w:szCs w:val="24"/>
          <w:shd w:val="clear" w:color="auto" w:fill="FFFFFF"/>
        </w:rPr>
        <w:t xml:space="preserve"> и единство. Нет правильности — не могут сработать иные коммуникативные качества - точность, логичность, уместность и т.п.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Точность</w:t>
      </w:r>
      <w:r w:rsidRPr="0040401A">
        <w:rPr>
          <w:rFonts w:ascii="Times New Roman" w:hAnsi="Times New Roman" w:cs="Times New Roman"/>
          <w:color w:val="000000"/>
          <w:sz w:val="24"/>
          <w:szCs w:val="24"/>
          <w:shd w:val="clear" w:color="auto" w:fill="FFFFFF"/>
        </w:rPr>
        <w:t xml:space="preserve"> издавна осознается как одно из основных достоинств речи. Уже в античных руководствах по красноречию первым требованием, предъявляемым к речи, было требование ясности. Содержание, которое вкладывалось древними теоретиками риторики в это понятие, во многом адекватно современному понятию точности. В частности, Аристотель считал, если речь неясна, то она не достигает цели.</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Точность</w:t>
      </w:r>
      <w:r w:rsidRPr="0040401A">
        <w:rPr>
          <w:rFonts w:ascii="Times New Roman" w:hAnsi="Times New Roman" w:cs="Times New Roman"/>
          <w:color w:val="000000"/>
          <w:sz w:val="24"/>
          <w:szCs w:val="24"/>
          <w:shd w:val="clear" w:color="auto" w:fill="FFFFFF"/>
        </w:rPr>
        <w:t xml:space="preserve"> — одно из коммуникативных качеств речи. Точность можно определить на основе соотношения «речь — действительность» и «речь — мышление». </w:t>
      </w:r>
      <w:r w:rsidRPr="0040401A">
        <w:rPr>
          <w:rFonts w:ascii="Times New Roman" w:hAnsi="Times New Roman" w:cs="Times New Roman"/>
          <w:i/>
          <w:color w:val="000000"/>
          <w:sz w:val="24"/>
          <w:szCs w:val="24"/>
          <w:shd w:val="clear" w:color="auto" w:fill="FFFFFF"/>
        </w:rPr>
        <w:t>Точность речи</w:t>
      </w:r>
      <w:r w:rsidRPr="0040401A">
        <w:rPr>
          <w:rFonts w:ascii="Times New Roman" w:hAnsi="Times New Roman" w:cs="Times New Roman"/>
          <w:color w:val="000000"/>
          <w:sz w:val="24"/>
          <w:szCs w:val="24"/>
          <w:shd w:val="clear" w:color="auto" w:fill="FFFFFF"/>
        </w:rPr>
        <w:t xml:space="preserve"> — это, прежде всего, строгое соответствие слов обозначаемым предметам, явлениям и процессам. Допустимо и иное понимание </w:t>
      </w:r>
      <w:r w:rsidRPr="0040401A">
        <w:rPr>
          <w:rFonts w:ascii="Times New Roman" w:hAnsi="Times New Roman" w:cs="Times New Roman"/>
          <w:i/>
          <w:color w:val="000000"/>
          <w:sz w:val="24"/>
          <w:szCs w:val="24"/>
          <w:shd w:val="clear" w:color="auto" w:fill="FFFFFF"/>
        </w:rPr>
        <w:t>точности</w:t>
      </w:r>
      <w:r w:rsidRPr="0040401A">
        <w:rPr>
          <w:rFonts w:ascii="Times New Roman" w:hAnsi="Times New Roman" w:cs="Times New Roman"/>
          <w:color w:val="000000"/>
          <w:sz w:val="24"/>
          <w:szCs w:val="24"/>
          <w:shd w:val="clear" w:color="auto" w:fill="FFFFFF"/>
        </w:rPr>
        <w:t xml:space="preserve">, как соответствие между общепринятым значением слова и его применением в речи. Но дело в том, что указанное соответствие устанавливается и проверяется на основании соотношения «слово в речи — предмет» и вне данного соотношения не осознается. Отмеченные обстоятельства показывают, что </w:t>
      </w:r>
      <w:r w:rsidRPr="0040401A">
        <w:rPr>
          <w:rFonts w:ascii="Times New Roman" w:hAnsi="Times New Roman" w:cs="Times New Roman"/>
          <w:i/>
          <w:color w:val="000000"/>
          <w:sz w:val="24"/>
          <w:szCs w:val="24"/>
          <w:shd w:val="clear" w:color="auto" w:fill="FFFFFF"/>
        </w:rPr>
        <w:t>точность</w:t>
      </w:r>
      <w:r w:rsidRPr="0040401A">
        <w:rPr>
          <w:rFonts w:ascii="Times New Roman" w:hAnsi="Times New Roman" w:cs="Times New Roman"/>
          <w:color w:val="000000"/>
          <w:sz w:val="24"/>
          <w:szCs w:val="24"/>
          <w:shd w:val="clear" w:color="auto" w:fill="FFFFFF"/>
        </w:rPr>
        <w:t xml:space="preserve"> как качество речи связывается, главным образом, с лексическим уровнем в системе языка. Чтобы речь была точной, слова должны употребляться в полном соответствии с теми значениями, которые за ними закреплены в системе языка.</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Какие же лингвистические средства используются в подготовке речи для придания ей необходимой точности?</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Во-первых, это верное словоупотребление. Точность речи связана с лексическим уровнем в системе языка. Верное словоупотребление — понятие достаточно объемное, его можно конкретизировать. В частности, знание синонимических возможностей языка позволяет </w:t>
      </w:r>
      <w:proofErr w:type="gramStart"/>
      <w:r w:rsidRPr="0040401A">
        <w:rPr>
          <w:rFonts w:ascii="Times New Roman" w:hAnsi="Times New Roman" w:cs="Times New Roman"/>
          <w:color w:val="000000"/>
          <w:sz w:val="24"/>
          <w:szCs w:val="24"/>
          <w:shd w:val="clear" w:color="auto" w:fill="FFFFFF"/>
        </w:rPr>
        <w:t>верно</w:t>
      </w:r>
      <w:proofErr w:type="gramEnd"/>
      <w:r w:rsidRPr="0040401A">
        <w:rPr>
          <w:rFonts w:ascii="Times New Roman" w:hAnsi="Times New Roman" w:cs="Times New Roman"/>
          <w:color w:val="000000"/>
          <w:sz w:val="24"/>
          <w:szCs w:val="24"/>
          <w:shd w:val="clear" w:color="auto" w:fill="FFFFFF"/>
        </w:rPr>
        <w:t xml:space="preserve"> выбирать нужное слово из синонимического ряда, достигая тем самым точности выражения, строгого соответствия речи передаваемому содержанию.</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Обратим внимание на то, что в русском языке существует </w:t>
      </w:r>
      <w:r w:rsidRPr="0040401A">
        <w:rPr>
          <w:rFonts w:ascii="Times New Roman" w:hAnsi="Times New Roman" w:cs="Times New Roman"/>
          <w:i/>
          <w:color w:val="000000"/>
          <w:sz w:val="24"/>
          <w:szCs w:val="24"/>
          <w:shd w:val="clear" w:color="auto" w:fill="FFFFFF"/>
        </w:rPr>
        <w:t>богатейшая синонимия</w:t>
      </w:r>
      <w:r w:rsidRPr="0040401A">
        <w:rPr>
          <w:rFonts w:ascii="Times New Roman" w:hAnsi="Times New Roman" w:cs="Times New Roman"/>
          <w:color w:val="000000"/>
          <w:sz w:val="24"/>
          <w:szCs w:val="24"/>
          <w:shd w:val="clear" w:color="auto" w:fill="FFFFFF"/>
        </w:rPr>
        <w:t xml:space="preserve">. Но как </w:t>
      </w:r>
      <w:r w:rsidRPr="0040401A">
        <w:rPr>
          <w:rFonts w:ascii="Times New Roman" w:hAnsi="Times New Roman" w:cs="Times New Roman"/>
          <w:color w:val="000000"/>
          <w:sz w:val="24"/>
          <w:szCs w:val="24"/>
          <w:shd w:val="clear" w:color="auto" w:fill="FFFFFF"/>
        </w:rPr>
        <w:lastRenderedPageBreak/>
        <w:t xml:space="preserve">часто в речах ораторов вместо точных, нужных для данного выступления слов используются готовые, штампованные выражения, неуместные слова. Нередко смешение синонимов приводит не только к неточности, но и к речевым курьезам. Вот почему сознательный выбор речевых вариантов, в том числе и слов-синонимов, с целью отыскать среди них наиболее точный, представляется принципиально значимым для </w:t>
      </w:r>
      <w:r w:rsidR="00866B10" w:rsidRPr="0040401A">
        <w:rPr>
          <w:rFonts w:ascii="Times New Roman" w:hAnsi="Times New Roman" w:cs="Times New Roman"/>
          <w:color w:val="000000"/>
          <w:sz w:val="24"/>
          <w:szCs w:val="24"/>
          <w:shd w:val="clear" w:color="auto" w:fill="FFFFFF"/>
        </w:rPr>
        <w:t xml:space="preserve">подлинного </w:t>
      </w:r>
      <w:r w:rsidRPr="0040401A">
        <w:rPr>
          <w:rFonts w:ascii="Times New Roman" w:hAnsi="Times New Roman" w:cs="Times New Roman"/>
          <w:color w:val="000000"/>
          <w:sz w:val="24"/>
          <w:szCs w:val="24"/>
          <w:shd w:val="clear" w:color="auto" w:fill="FFFFFF"/>
        </w:rPr>
        <w:t>оратора.</w:t>
      </w:r>
      <w:r w:rsidR="00866B10" w:rsidRPr="0040401A">
        <w:rPr>
          <w:rFonts w:ascii="Times New Roman" w:hAnsi="Times New Roman" w:cs="Times New Roman"/>
          <w:color w:val="000000"/>
          <w:sz w:val="24"/>
          <w:szCs w:val="24"/>
          <w:shd w:val="clear" w:color="auto" w:fill="FFFFFF"/>
        </w:rPr>
        <w:t xml:space="preserve"> </w:t>
      </w:r>
    </w:p>
    <w:p w:rsidR="00845606"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Верное словоупотребление предполагает и умение избегать речевой неточности, которая обычно возникает при употреблении слова, отражающего лишь какую-то часть предмета мысли. Нередко такое происходит из-за пренебрежения оратором формой выражения. Подобного рода ошибки легко подмечаются аудиторией и смазывают общее впечатление от речи. Вот пример неточного словоупотребления. В статье известного политика, опубликованной в одной из газет, в частности, была использована фраза: «…нами было уделено </w:t>
      </w:r>
      <w:r w:rsidRPr="0040401A">
        <w:rPr>
          <w:rFonts w:ascii="Times New Roman" w:hAnsi="Times New Roman" w:cs="Times New Roman"/>
          <w:i/>
          <w:iCs/>
          <w:color w:val="000000"/>
          <w:sz w:val="24"/>
          <w:szCs w:val="24"/>
        </w:rPr>
        <w:t>основное внимание</w:t>
      </w:r>
      <w:r w:rsidRPr="0040401A">
        <w:rPr>
          <w:rFonts w:ascii="Times New Roman" w:hAnsi="Times New Roman" w:cs="Times New Roman"/>
          <w:color w:val="000000"/>
          <w:sz w:val="24"/>
          <w:szCs w:val="24"/>
          <w:shd w:val="clear" w:color="auto" w:fill="FFFFFF"/>
        </w:rPr>
        <w:t>». Так говорить нельзя, правильным считается выражение — «</w:t>
      </w:r>
      <w:r w:rsidRPr="0040401A">
        <w:rPr>
          <w:rFonts w:ascii="Times New Roman" w:hAnsi="Times New Roman" w:cs="Times New Roman"/>
          <w:i/>
          <w:iCs/>
          <w:color w:val="000000"/>
          <w:sz w:val="24"/>
          <w:szCs w:val="24"/>
        </w:rPr>
        <w:t>особое внимание</w:t>
      </w:r>
      <w:r w:rsidRPr="0040401A">
        <w:rPr>
          <w:rFonts w:ascii="Times New Roman" w:hAnsi="Times New Roman" w:cs="Times New Roman"/>
          <w:color w:val="000000"/>
          <w:sz w:val="24"/>
          <w:szCs w:val="24"/>
          <w:shd w:val="clear" w:color="auto" w:fill="FFFFFF"/>
        </w:rPr>
        <w:t>».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Верное словоупотребление предполагает знание, четкое употребление </w:t>
      </w:r>
      <w:r w:rsidRPr="0040401A">
        <w:rPr>
          <w:rFonts w:ascii="Times New Roman" w:hAnsi="Times New Roman" w:cs="Times New Roman"/>
          <w:i/>
          <w:color w:val="000000"/>
          <w:sz w:val="24"/>
          <w:szCs w:val="24"/>
          <w:shd w:val="clear" w:color="auto" w:fill="FFFFFF"/>
        </w:rPr>
        <w:t>полисемии.</w:t>
      </w:r>
      <w:r w:rsidRPr="0040401A">
        <w:rPr>
          <w:rFonts w:ascii="Times New Roman" w:hAnsi="Times New Roman" w:cs="Times New Roman"/>
          <w:color w:val="000000"/>
          <w:sz w:val="24"/>
          <w:szCs w:val="24"/>
          <w:shd w:val="clear" w:color="auto" w:fill="FFFFFF"/>
        </w:rPr>
        <w:t xml:space="preserve"> Значения многозначного слова реализуются в разных контекстах, в различной сочетаемости слов. В ряду словоупотреблений многозначного слова существует то инвариантное значение, которое и связывает в нечто целое эти значения, оставляя их в рамках одного слова. Однако оно может придавать конкретному значению признаки, исходящие от иных значений слова. И тогда они могут вступить в коллизию с основным значением. Например, один из известных политиков, публично заявил следующее: </w:t>
      </w:r>
      <w:r w:rsidRPr="0040401A">
        <w:rPr>
          <w:rFonts w:ascii="Times New Roman" w:hAnsi="Times New Roman" w:cs="Times New Roman"/>
          <w:i/>
          <w:iCs/>
          <w:color w:val="000000"/>
          <w:sz w:val="24"/>
          <w:szCs w:val="24"/>
        </w:rPr>
        <w:t>«Моя семья не имела никакого отношения к политике. Я родился в нормальной семье».</w:t>
      </w:r>
      <w:r w:rsidRPr="0040401A">
        <w:rPr>
          <w:rFonts w:ascii="Times New Roman" w:hAnsi="Times New Roman" w:cs="Times New Roman"/>
          <w:color w:val="000000"/>
          <w:sz w:val="24"/>
          <w:szCs w:val="24"/>
          <w:shd w:val="clear" w:color="auto" w:fill="FFFFFF"/>
        </w:rPr>
        <w:t> Обратите внимание: слово</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iCs/>
          <w:color w:val="000000"/>
          <w:sz w:val="24"/>
          <w:szCs w:val="24"/>
        </w:rPr>
        <w:t>«нормальный» </w:t>
      </w:r>
      <w:r w:rsidRPr="0040401A">
        <w:rPr>
          <w:rFonts w:ascii="Times New Roman" w:hAnsi="Times New Roman" w:cs="Times New Roman"/>
          <w:color w:val="000000"/>
          <w:sz w:val="24"/>
          <w:szCs w:val="24"/>
          <w:shd w:val="clear" w:color="auto" w:fill="FFFFFF"/>
        </w:rPr>
        <w:t>употреблено в данном случае вместо слова </w:t>
      </w:r>
      <w:r w:rsidRPr="0040401A">
        <w:rPr>
          <w:rFonts w:ascii="Times New Roman" w:hAnsi="Times New Roman" w:cs="Times New Roman"/>
          <w:i/>
          <w:iCs/>
          <w:color w:val="000000"/>
          <w:sz w:val="24"/>
          <w:szCs w:val="24"/>
        </w:rPr>
        <w:t>«обычный», «обыкновенный». </w:t>
      </w:r>
      <w:r w:rsidRPr="0040401A">
        <w:rPr>
          <w:rFonts w:ascii="Times New Roman" w:hAnsi="Times New Roman" w:cs="Times New Roman"/>
          <w:color w:val="000000"/>
          <w:sz w:val="24"/>
          <w:szCs w:val="24"/>
          <w:shd w:val="clear" w:color="auto" w:fill="FFFFFF"/>
        </w:rPr>
        <w:t xml:space="preserve">Неточно выбранное слово и дало комический эффект, поскольку само оно </w:t>
      </w:r>
      <w:proofErr w:type="spellStart"/>
      <w:r w:rsidRPr="0040401A">
        <w:rPr>
          <w:rFonts w:ascii="Times New Roman" w:hAnsi="Times New Roman" w:cs="Times New Roman"/>
          <w:color w:val="000000"/>
          <w:sz w:val="24"/>
          <w:szCs w:val="24"/>
          <w:shd w:val="clear" w:color="auto" w:fill="FFFFFF"/>
        </w:rPr>
        <w:t>полисемично</w:t>
      </w:r>
      <w:proofErr w:type="spellEnd"/>
      <w:r w:rsidRPr="0040401A">
        <w:rPr>
          <w:rFonts w:ascii="Times New Roman" w:hAnsi="Times New Roman" w:cs="Times New Roman"/>
          <w:color w:val="000000"/>
          <w:sz w:val="24"/>
          <w:szCs w:val="24"/>
          <w:shd w:val="clear" w:color="auto" w:fill="FFFFFF"/>
        </w:rPr>
        <w:t xml:space="preserve"> (в одном из значений оно, действительно, сближается со словами</w:t>
      </w:r>
      <w:r w:rsidRPr="0040401A">
        <w:rPr>
          <w:rFonts w:ascii="Times New Roman" w:hAnsi="Times New Roman" w:cs="Times New Roman"/>
          <w:i/>
          <w:iCs/>
          <w:color w:val="000000"/>
          <w:sz w:val="24"/>
          <w:szCs w:val="24"/>
        </w:rPr>
        <w:t> «обычный», «обыкновенный»,</w:t>
      </w:r>
      <w:r w:rsidRPr="0040401A">
        <w:rPr>
          <w:rFonts w:ascii="Times New Roman" w:hAnsi="Times New Roman" w:cs="Times New Roman"/>
          <w:color w:val="000000"/>
          <w:sz w:val="24"/>
          <w:szCs w:val="24"/>
          <w:shd w:val="clear" w:color="auto" w:fill="FFFFFF"/>
        </w:rPr>
        <w:t> а в другом имеет смысл </w:t>
      </w:r>
      <w:r w:rsidRPr="0040401A">
        <w:rPr>
          <w:rFonts w:ascii="Times New Roman" w:hAnsi="Times New Roman" w:cs="Times New Roman"/>
          <w:i/>
          <w:iCs/>
          <w:color w:val="000000"/>
          <w:sz w:val="24"/>
          <w:szCs w:val="24"/>
        </w:rPr>
        <w:t>«психически здоровый»</w:t>
      </w:r>
      <w:r w:rsidRPr="0040401A">
        <w:rPr>
          <w:rFonts w:ascii="Times New Roman" w:hAnsi="Times New Roman" w:cs="Times New Roman"/>
          <w:color w:val="000000"/>
          <w:sz w:val="24"/>
          <w:szCs w:val="24"/>
          <w:shd w:val="clear" w:color="auto" w:fill="FFFFFF"/>
        </w:rPr>
        <w:t>). Оратор невольно использовал контекст, допускающий оба указанных значения, что и привело</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к</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комическому</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эффекту.</w:t>
      </w:r>
    </w:p>
    <w:p w:rsidR="00A42022" w:rsidRPr="0040401A" w:rsidRDefault="00845606"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В</w:t>
      </w:r>
      <w:r w:rsidR="00C407E8" w:rsidRPr="0040401A">
        <w:rPr>
          <w:rFonts w:ascii="Times New Roman" w:hAnsi="Times New Roman" w:cs="Times New Roman"/>
          <w:color w:val="000000"/>
          <w:sz w:val="24"/>
          <w:szCs w:val="24"/>
          <w:shd w:val="clear" w:color="auto" w:fill="FFFFFF"/>
        </w:rPr>
        <w:t xml:space="preserve">ерное словоупотребление предполагает также четкое </w:t>
      </w:r>
      <w:r w:rsidR="00C407E8" w:rsidRPr="0040401A">
        <w:rPr>
          <w:rFonts w:ascii="Times New Roman" w:hAnsi="Times New Roman" w:cs="Times New Roman"/>
          <w:i/>
          <w:color w:val="000000"/>
          <w:sz w:val="24"/>
          <w:szCs w:val="24"/>
          <w:shd w:val="clear" w:color="auto" w:fill="FFFFFF"/>
        </w:rPr>
        <w:t>разграничение омонимов</w:t>
      </w:r>
      <w:r w:rsidR="00C407E8" w:rsidRPr="0040401A">
        <w:rPr>
          <w:rFonts w:ascii="Times New Roman" w:hAnsi="Times New Roman" w:cs="Times New Roman"/>
          <w:color w:val="000000"/>
          <w:sz w:val="24"/>
          <w:szCs w:val="24"/>
          <w:shd w:val="clear" w:color="auto" w:fill="FFFFFF"/>
        </w:rPr>
        <w:t xml:space="preserve">. Незнание </w:t>
      </w:r>
      <w:proofErr w:type="gramStart"/>
      <w:r w:rsidR="00C407E8" w:rsidRPr="0040401A">
        <w:rPr>
          <w:rFonts w:ascii="Times New Roman" w:hAnsi="Times New Roman" w:cs="Times New Roman"/>
          <w:color w:val="000000"/>
          <w:sz w:val="24"/>
          <w:szCs w:val="24"/>
          <w:shd w:val="clear" w:color="auto" w:fill="FFFFFF"/>
        </w:rPr>
        <w:t>последних</w:t>
      </w:r>
      <w:proofErr w:type="gramEnd"/>
      <w:r w:rsidR="00C407E8" w:rsidRPr="0040401A">
        <w:rPr>
          <w:rFonts w:ascii="Times New Roman" w:hAnsi="Times New Roman" w:cs="Times New Roman"/>
          <w:color w:val="000000"/>
          <w:sz w:val="24"/>
          <w:szCs w:val="24"/>
          <w:shd w:val="clear" w:color="auto" w:fill="FFFFFF"/>
        </w:rPr>
        <w:t xml:space="preserve"> часто приводит к нарушению точности словоупотребления, к каламбурам и двусмысленности. Верное словоупотребление требует разграничения в словоупотреблении однокоренных слов, близких по значению и по сфере употребления, но разных по словообразовательной структуре (</w:t>
      </w:r>
      <w:r w:rsidR="00C407E8" w:rsidRPr="0040401A">
        <w:rPr>
          <w:rFonts w:ascii="Times New Roman" w:hAnsi="Times New Roman" w:cs="Times New Roman"/>
          <w:i/>
          <w:color w:val="000000"/>
          <w:sz w:val="24"/>
          <w:szCs w:val="24"/>
          <w:shd w:val="clear" w:color="auto" w:fill="FFFFFF"/>
        </w:rPr>
        <w:t>паронимов</w:t>
      </w:r>
      <w:r w:rsidR="00C407E8" w:rsidRPr="0040401A">
        <w:rPr>
          <w:rFonts w:ascii="Times New Roman" w:hAnsi="Times New Roman" w:cs="Times New Roman"/>
          <w:color w:val="000000"/>
          <w:sz w:val="24"/>
          <w:szCs w:val="24"/>
          <w:shd w:val="clear" w:color="auto" w:fill="FFFFFF"/>
        </w:rPr>
        <w:t xml:space="preserve">). Похожи эти слова и по звучанию, что увеличивает опасность их </w:t>
      </w:r>
      <w:proofErr w:type="spellStart"/>
      <w:r w:rsidR="00C407E8" w:rsidRPr="0040401A">
        <w:rPr>
          <w:rFonts w:ascii="Times New Roman" w:hAnsi="Times New Roman" w:cs="Times New Roman"/>
          <w:color w:val="000000"/>
          <w:sz w:val="24"/>
          <w:szCs w:val="24"/>
          <w:shd w:val="clear" w:color="auto" w:fill="FFFFFF"/>
        </w:rPr>
        <w:t>неразлич</w:t>
      </w:r>
      <w:r w:rsidRPr="0040401A">
        <w:rPr>
          <w:rFonts w:ascii="Times New Roman" w:hAnsi="Times New Roman" w:cs="Times New Roman"/>
          <w:color w:val="000000"/>
          <w:sz w:val="24"/>
          <w:szCs w:val="24"/>
          <w:shd w:val="clear" w:color="auto" w:fill="FFFFFF"/>
        </w:rPr>
        <w:t>ения</w:t>
      </w:r>
      <w:proofErr w:type="spellEnd"/>
      <w:r w:rsidRPr="0040401A">
        <w:rPr>
          <w:rFonts w:ascii="Times New Roman" w:hAnsi="Times New Roman" w:cs="Times New Roman"/>
          <w:color w:val="000000"/>
          <w:sz w:val="24"/>
          <w:szCs w:val="24"/>
          <w:shd w:val="clear" w:color="auto" w:fill="FFFFFF"/>
        </w:rPr>
        <w:t xml:space="preserve"> в ораторской речи. Имеются</w:t>
      </w:r>
      <w:r w:rsidR="00A42022"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в</w:t>
      </w:r>
      <w:r w:rsidR="00A42022" w:rsidRPr="0040401A">
        <w:rPr>
          <w:rFonts w:ascii="Times New Roman" w:hAnsi="Times New Roman" w:cs="Times New Roman"/>
          <w:color w:val="000000"/>
          <w:sz w:val="24"/>
          <w:szCs w:val="24"/>
          <w:shd w:val="clear" w:color="auto" w:fill="FFFFFF"/>
        </w:rPr>
        <w:t xml:space="preserve"> в</w:t>
      </w:r>
      <w:r w:rsidR="00C407E8" w:rsidRPr="0040401A">
        <w:rPr>
          <w:rFonts w:ascii="Times New Roman" w:hAnsi="Times New Roman" w:cs="Times New Roman"/>
          <w:color w:val="000000"/>
          <w:sz w:val="24"/>
          <w:szCs w:val="24"/>
          <w:shd w:val="clear" w:color="auto" w:fill="FFFFFF"/>
        </w:rPr>
        <w:t>иду</w:t>
      </w:r>
      <w:r w:rsidR="00A42022" w:rsidRPr="0040401A">
        <w:rPr>
          <w:rFonts w:ascii="Times New Roman" w:hAnsi="Times New Roman" w:cs="Times New Roman"/>
          <w:color w:val="000000"/>
          <w:sz w:val="24"/>
          <w:szCs w:val="24"/>
          <w:shd w:val="clear" w:color="auto" w:fill="FFFFFF"/>
        </w:rPr>
        <w:t xml:space="preserve"> </w:t>
      </w:r>
      <w:r w:rsidR="00C407E8" w:rsidRPr="0040401A">
        <w:rPr>
          <w:rFonts w:ascii="Times New Roman" w:hAnsi="Times New Roman" w:cs="Times New Roman"/>
          <w:color w:val="000000"/>
          <w:sz w:val="24"/>
          <w:szCs w:val="24"/>
          <w:shd w:val="clear" w:color="auto" w:fill="FFFFFF"/>
        </w:rPr>
        <w:lastRenderedPageBreak/>
        <w:t>такие</w:t>
      </w:r>
      <w:r w:rsidR="00A42022" w:rsidRPr="0040401A">
        <w:rPr>
          <w:rFonts w:ascii="Times New Roman" w:hAnsi="Times New Roman" w:cs="Times New Roman"/>
          <w:color w:val="000000"/>
          <w:sz w:val="24"/>
          <w:szCs w:val="24"/>
          <w:shd w:val="clear" w:color="auto" w:fill="FFFFFF"/>
        </w:rPr>
        <w:t xml:space="preserve"> </w:t>
      </w:r>
      <w:r w:rsidR="00C407E8" w:rsidRPr="0040401A">
        <w:rPr>
          <w:rFonts w:ascii="Times New Roman" w:hAnsi="Times New Roman" w:cs="Times New Roman"/>
          <w:color w:val="000000"/>
          <w:sz w:val="24"/>
          <w:szCs w:val="24"/>
          <w:shd w:val="clear" w:color="auto" w:fill="FFFFFF"/>
        </w:rPr>
        <w:t>слова,</w:t>
      </w:r>
      <w:r w:rsidR="00A42022" w:rsidRPr="0040401A">
        <w:rPr>
          <w:rFonts w:ascii="Times New Roman" w:hAnsi="Times New Roman" w:cs="Times New Roman"/>
          <w:color w:val="000000"/>
          <w:sz w:val="24"/>
          <w:szCs w:val="24"/>
          <w:shd w:val="clear" w:color="auto" w:fill="FFFFFF"/>
        </w:rPr>
        <w:t xml:space="preserve"> </w:t>
      </w:r>
      <w:r w:rsidR="00C407E8" w:rsidRPr="0040401A">
        <w:rPr>
          <w:rFonts w:ascii="Times New Roman" w:hAnsi="Times New Roman" w:cs="Times New Roman"/>
          <w:color w:val="000000"/>
          <w:sz w:val="24"/>
          <w:szCs w:val="24"/>
          <w:shd w:val="clear" w:color="auto" w:fill="FFFFFF"/>
        </w:rPr>
        <w:t>как </w:t>
      </w:r>
      <w:r w:rsidR="00A42022" w:rsidRPr="0040401A">
        <w:rPr>
          <w:rFonts w:ascii="Times New Roman" w:hAnsi="Times New Roman" w:cs="Times New Roman"/>
          <w:color w:val="000000"/>
          <w:sz w:val="24"/>
          <w:szCs w:val="24"/>
          <w:shd w:val="clear" w:color="auto" w:fill="FFFFFF"/>
        </w:rPr>
        <w:t xml:space="preserve"> </w:t>
      </w:r>
      <w:r w:rsidR="00C407E8" w:rsidRPr="0040401A">
        <w:rPr>
          <w:rFonts w:ascii="Times New Roman" w:hAnsi="Times New Roman" w:cs="Times New Roman"/>
          <w:i/>
          <w:iCs/>
          <w:color w:val="000000"/>
          <w:sz w:val="24"/>
          <w:szCs w:val="24"/>
        </w:rPr>
        <w:t>«основать»</w:t>
      </w:r>
      <w:r w:rsidR="00A42022" w:rsidRPr="0040401A">
        <w:rPr>
          <w:rFonts w:ascii="Times New Roman" w:hAnsi="Times New Roman" w:cs="Times New Roman"/>
          <w:i/>
          <w:iCs/>
          <w:color w:val="000000"/>
          <w:sz w:val="24"/>
          <w:szCs w:val="24"/>
        </w:rPr>
        <w:t xml:space="preserve"> </w:t>
      </w:r>
      <w:r w:rsidR="00C407E8" w:rsidRPr="0040401A">
        <w:rPr>
          <w:rFonts w:ascii="Times New Roman" w:hAnsi="Times New Roman" w:cs="Times New Roman"/>
          <w:i/>
          <w:iCs/>
          <w:color w:val="000000"/>
          <w:sz w:val="24"/>
          <w:szCs w:val="24"/>
        </w:rPr>
        <w:t> </w:t>
      </w:r>
      <w:r w:rsidR="00C407E8" w:rsidRPr="0040401A">
        <w:rPr>
          <w:rFonts w:ascii="Times New Roman" w:hAnsi="Times New Roman" w:cs="Times New Roman"/>
          <w:color w:val="000000"/>
          <w:sz w:val="24"/>
          <w:szCs w:val="24"/>
          <w:shd w:val="clear" w:color="auto" w:fill="FFFFFF"/>
        </w:rPr>
        <w:t>и</w:t>
      </w:r>
      <w:r w:rsidR="00C407E8" w:rsidRPr="0040401A">
        <w:rPr>
          <w:rFonts w:ascii="Times New Roman" w:hAnsi="Times New Roman" w:cs="Times New Roman"/>
          <w:i/>
          <w:iCs/>
          <w:color w:val="000000"/>
          <w:sz w:val="24"/>
          <w:szCs w:val="24"/>
        </w:rPr>
        <w:t> </w:t>
      </w:r>
      <w:r w:rsidR="00A42022" w:rsidRPr="0040401A">
        <w:rPr>
          <w:rFonts w:ascii="Times New Roman" w:hAnsi="Times New Roman" w:cs="Times New Roman"/>
          <w:i/>
          <w:iCs/>
          <w:color w:val="000000"/>
          <w:sz w:val="24"/>
          <w:szCs w:val="24"/>
        </w:rPr>
        <w:t xml:space="preserve"> </w:t>
      </w:r>
      <w:r w:rsidR="00C407E8" w:rsidRPr="0040401A">
        <w:rPr>
          <w:rFonts w:ascii="Times New Roman" w:hAnsi="Times New Roman" w:cs="Times New Roman"/>
          <w:i/>
          <w:iCs/>
          <w:color w:val="000000"/>
          <w:sz w:val="24"/>
          <w:szCs w:val="24"/>
        </w:rPr>
        <w:t>«обосновать»,</w:t>
      </w:r>
      <w:r w:rsidR="00A42022" w:rsidRPr="0040401A">
        <w:rPr>
          <w:rFonts w:ascii="Times New Roman" w:hAnsi="Times New Roman" w:cs="Times New Roman"/>
          <w:i/>
          <w:iCs/>
          <w:color w:val="000000"/>
          <w:sz w:val="24"/>
          <w:szCs w:val="24"/>
        </w:rPr>
        <w:t xml:space="preserve"> </w:t>
      </w:r>
      <w:r w:rsidR="00C407E8" w:rsidRPr="0040401A">
        <w:rPr>
          <w:rFonts w:ascii="Times New Roman" w:hAnsi="Times New Roman" w:cs="Times New Roman"/>
          <w:i/>
          <w:iCs/>
          <w:color w:val="000000"/>
          <w:sz w:val="24"/>
          <w:szCs w:val="24"/>
        </w:rPr>
        <w:t>«войти» </w:t>
      </w:r>
      <w:r w:rsidR="00C407E8" w:rsidRPr="0040401A">
        <w:rPr>
          <w:rFonts w:ascii="Times New Roman" w:hAnsi="Times New Roman" w:cs="Times New Roman"/>
          <w:color w:val="000000"/>
          <w:sz w:val="24"/>
          <w:szCs w:val="24"/>
          <w:shd w:val="clear" w:color="auto" w:fill="FFFFFF"/>
        </w:rPr>
        <w:t>и</w:t>
      </w:r>
      <w:r w:rsidR="00C407E8" w:rsidRPr="0040401A">
        <w:rPr>
          <w:rFonts w:ascii="Times New Roman" w:hAnsi="Times New Roman" w:cs="Times New Roman"/>
          <w:i/>
          <w:iCs/>
          <w:color w:val="000000"/>
          <w:sz w:val="24"/>
          <w:szCs w:val="24"/>
        </w:rPr>
        <w:t> «взойти»</w:t>
      </w:r>
      <w:proofErr w:type="gramStart"/>
      <w:r w:rsidR="00C407E8" w:rsidRPr="0040401A">
        <w:rPr>
          <w:rFonts w:ascii="Times New Roman" w:hAnsi="Times New Roman" w:cs="Times New Roman"/>
          <w:i/>
          <w:iCs/>
          <w:color w:val="000000"/>
          <w:sz w:val="24"/>
          <w:szCs w:val="24"/>
        </w:rPr>
        <w:t>,«</w:t>
      </w:r>
      <w:proofErr w:type="gramEnd"/>
      <w:r w:rsidR="00C407E8" w:rsidRPr="0040401A">
        <w:rPr>
          <w:rFonts w:ascii="Times New Roman" w:hAnsi="Times New Roman" w:cs="Times New Roman"/>
          <w:i/>
          <w:iCs/>
          <w:color w:val="000000"/>
          <w:sz w:val="24"/>
          <w:szCs w:val="24"/>
        </w:rPr>
        <w:t>нетерпимый» </w:t>
      </w:r>
      <w:r w:rsidR="00C407E8" w:rsidRPr="0040401A">
        <w:rPr>
          <w:rFonts w:ascii="Times New Roman" w:hAnsi="Times New Roman" w:cs="Times New Roman"/>
          <w:color w:val="000000"/>
          <w:sz w:val="24"/>
          <w:szCs w:val="24"/>
          <w:shd w:val="clear" w:color="auto" w:fill="FFFFFF"/>
        </w:rPr>
        <w:t>и</w:t>
      </w:r>
      <w:r w:rsidR="00C407E8" w:rsidRPr="0040401A">
        <w:rPr>
          <w:rFonts w:ascii="Times New Roman" w:hAnsi="Times New Roman" w:cs="Times New Roman"/>
          <w:i/>
          <w:iCs/>
          <w:color w:val="000000"/>
          <w:sz w:val="24"/>
          <w:szCs w:val="24"/>
        </w:rPr>
        <w:t> «нестерпимый» </w:t>
      </w:r>
      <w:r w:rsidR="00C407E8" w:rsidRPr="0040401A">
        <w:rPr>
          <w:rFonts w:ascii="Times New Roman" w:hAnsi="Times New Roman" w:cs="Times New Roman"/>
          <w:color w:val="000000"/>
          <w:sz w:val="24"/>
          <w:szCs w:val="24"/>
          <w:shd w:val="clear" w:color="auto" w:fill="FFFFFF"/>
        </w:rPr>
        <w:t>и т.п.</w:t>
      </w:r>
    </w:p>
    <w:p w:rsidR="00C407E8" w:rsidRPr="0040401A" w:rsidRDefault="00A42022"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И</w:t>
      </w:r>
      <w:r w:rsidR="00C407E8" w:rsidRPr="0040401A">
        <w:rPr>
          <w:rFonts w:ascii="Times New Roman" w:hAnsi="Times New Roman" w:cs="Times New Roman"/>
          <w:color w:val="000000"/>
          <w:sz w:val="24"/>
          <w:szCs w:val="24"/>
          <w:shd w:val="clear" w:color="auto" w:fill="FFFFFF"/>
        </w:rPr>
        <w:t xml:space="preserve">, наконец, верное словоупотребление требует хорошего знания значения слов определенной, относительно узкой сферы употребления (иноязычных, профессиональных, научных, архаичных и др.). </w:t>
      </w:r>
    </w:p>
    <w:p w:rsidR="00C407E8"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Требования к </w:t>
      </w:r>
      <w:r w:rsidRPr="0040401A">
        <w:rPr>
          <w:rFonts w:ascii="Times New Roman" w:hAnsi="Times New Roman" w:cs="Times New Roman"/>
          <w:i/>
          <w:color w:val="000000"/>
          <w:sz w:val="24"/>
          <w:szCs w:val="24"/>
          <w:shd w:val="clear" w:color="auto" w:fill="FFFFFF"/>
        </w:rPr>
        <w:t>точности речи</w:t>
      </w:r>
      <w:r w:rsidRPr="0040401A">
        <w:rPr>
          <w:rFonts w:ascii="Times New Roman" w:hAnsi="Times New Roman" w:cs="Times New Roman"/>
          <w:color w:val="000000"/>
          <w:sz w:val="24"/>
          <w:szCs w:val="24"/>
          <w:shd w:val="clear" w:color="auto" w:fill="FFFFFF"/>
        </w:rPr>
        <w:t xml:space="preserve"> заметно актуализируются при контакте с относительно большой аудиторией. Дело в том, что при общении с конкретным собеседником всегда возможна коррекция, позволяющая снять, рассеять допущенную неточность (коррекция как со стороны оратора, заметившего неточность в момент речи, так и со стороны слушателя в форме вопроса и т.п.). Повышенные требования предъявляются к речи официальной (деловой, публицистической). </w:t>
      </w:r>
      <w:r w:rsidRPr="0040401A">
        <w:rPr>
          <w:rFonts w:ascii="Times New Roman" w:hAnsi="Times New Roman" w:cs="Times New Roman"/>
          <w:i/>
          <w:color w:val="000000"/>
          <w:sz w:val="24"/>
          <w:szCs w:val="24"/>
          <w:shd w:val="clear" w:color="auto" w:fill="FFFFFF"/>
        </w:rPr>
        <w:t>Точность</w:t>
      </w:r>
      <w:r w:rsidRPr="0040401A">
        <w:rPr>
          <w:rFonts w:ascii="Times New Roman" w:hAnsi="Times New Roman" w:cs="Times New Roman"/>
          <w:color w:val="000000"/>
          <w:sz w:val="24"/>
          <w:szCs w:val="24"/>
          <w:shd w:val="clear" w:color="auto" w:fill="FFFFFF"/>
        </w:rPr>
        <w:t xml:space="preserve"> обычно называется в числе свойств и характерных особенностей научной речи. С другой стороны, требования к </w:t>
      </w:r>
      <w:r w:rsidRPr="0040401A">
        <w:rPr>
          <w:rFonts w:ascii="Times New Roman" w:hAnsi="Times New Roman" w:cs="Times New Roman"/>
          <w:i/>
          <w:color w:val="000000"/>
          <w:sz w:val="24"/>
          <w:szCs w:val="24"/>
          <w:shd w:val="clear" w:color="auto" w:fill="FFFFFF"/>
        </w:rPr>
        <w:t>точности</w:t>
      </w:r>
      <w:r w:rsidRPr="0040401A">
        <w:rPr>
          <w:rFonts w:ascii="Times New Roman" w:hAnsi="Times New Roman" w:cs="Times New Roman"/>
          <w:color w:val="000000"/>
          <w:sz w:val="24"/>
          <w:szCs w:val="24"/>
          <w:shd w:val="clear" w:color="auto" w:fill="FFFFFF"/>
        </w:rPr>
        <w:t xml:space="preserve"> заметно различаются в разных функциональных стилях и формах языка. </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 xml:space="preserve">          Проблема функциональных стилей</w:t>
      </w:r>
      <w:r w:rsidRPr="0040401A">
        <w:rPr>
          <w:rFonts w:ascii="Times New Roman" w:hAnsi="Times New Roman" w:cs="Times New Roman"/>
          <w:color w:val="000000"/>
          <w:sz w:val="24"/>
          <w:szCs w:val="24"/>
          <w:shd w:val="clear" w:color="auto" w:fill="FFFFFF"/>
        </w:rPr>
        <w:t>, как отмечают многие исследователи</w:t>
      </w:r>
      <w:r w:rsidRPr="0040401A">
        <w:rPr>
          <w:rFonts w:ascii="Times New Roman" w:hAnsi="Times New Roman" w:cs="Times New Roman"/>
          <w:color w:val="000000"/>
          <w:sz w:val="24"/>
          <w:szCs w:val="24"/>
          <w:vertAlign w:val="superscript"/>
        </w:rPr>
        <w:t>*</w:t>
      </w:r>
      <w:r w:rsidRPr="0040401A">
        <w:rPr>
          <w:rFonts w:ascii="Times New Roman" w:hAnsi="Times New Roman" w:cs="Times New Roman"/>
          <w:color w:val="000000"/>
          <w:sz w:val="24"/>
          <w:szCs w:val="24"/>
          <w:shd w:val="clear" w:color="auto" w:fill="FFFFFF"/>
        </w:rPr>
        <w:t xml:space="preserve">, относится к числу центральных в стилистике и непосредственно связана с функциями языка: общением, сообщением и воздействием на ту или иную аудиторию. Будучи тесно связанными с содержанием, целями и задачами высказывания, стили различаются между собой внутриязыковыми признаками: принципами отбора, сочетания и организации средств языка. </w:t>
      </w:r>
      <w:proofErr w:type="gramStart"/>
      <w:r w:rsidRPr="0040401A">
        <w:rPr>
          <w:rFonts w:ascii="Times New Roman" w:hAnsi="Times New Roman" w:cs="Times New Roman"/>
          <w:color w:val="000000"/>
          <w:sz w:val="24"/>
          <w:szCs w:val="24"/>
          <w:shd w:val="clear" w:color="auto" w:fill="FFFFFF"/>
        </w:rPr>
        <w:t>Чаще всего выделяют стили официально-деловой (ключевая функция — сообщение), научный (основная функция — сообщение), публицистический (основная функция — сообщение и воздействие), литературно-художественный (главная функция — воздействие, дополненная эстетической функцией), разговорный (непосредственная функция  — общение).</w:t>
      </w:r>
      <w:proofErr w:type="gramEnd"/>
      <w:r w:rsidRPr="0040401A">
        <w:rPr>
          <w:rFonts w:ascii="Times New Roman" w:hAnsi="Times New Roman" w:cs="Times New Roman"/>
          <w:color w:val="000000"/>
          <w:sz w:val="24"/>
          <w:szCs w:val="24"/>
          <w:shd w:val="clear" w:color="auto" w:fill="FFFFFF"/>
        </w:rPr>
        <w:t> </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 xml:space="preserve">         Функциональные стили</w:t>
      </w:r>
      <w:r w:rsidRPr="0040401A">
        <w:rPr>
          <w:rFonts w:ascii="Times New Roman" w:hAnsi="Times New Roman" w:cs="Times New Roman"/>
          <w:color w:val="000000"/>
          <w:sz w:val="24"/>
          <w:szCs w:val="24"/>
          <w:shd w:val="clear" w:color="auto" w:fill="FFFFFF"/>
        </w:rPr>
        <w:t xml:space="preserve"> характеризуются определенной системой языковых средств, устойчивым употреблением </w:t>
      </w:r>
      <w:r w:rsidRPr="0040401A">
        <w:rPr>
          <w:rFonts w:ascii="Times New Roman" w:hAnsi="Times New Roman" w:cs="Times New Roman"/>
          <w:color w:val="000000"/>
          <w:sz w:val="24"/>
          <w:szCs w:val="24"/>
          <w:u w:val="single"/>
          <w:shd w:val="clear" w:color="auto" w:fill="FFFFFF"/>
        </w:rPr>
        <w:t>нейтральных</w:t>
      </w:r>
      <w:r w:rsidRPr="0040401A">
        <w:rPr>
          <w:rFonts w:ascii="Times New Roman" w:hAnsi="Times New Roman" w:cs="Times New Roman"/>
          <w:color w:val="000000"/>
          <w:sz w:val="24"/>
          <w:szCs w:val="24"/>
          <w:shd w:val="clear" w:color="auto" w:fill="FFFFFF"/>
        </w:rPr>
        <w:t xml:space="preserve"> (т.е. общеупотребительных, не закрепленных за каким-нибудь одним стилем) и </w:t>
      </w:r>
      <w:r w:rsidRPr="0040401A">
        <w:rPr>
          <w:rFonts w:ascii="Times New Roman" w:hAnsi="Times New Roman" w:cs="Times New Roman"/>
          <w:color w:val="000000"/>
          <w:sz w:val="24"/>
          <w:szCs w:val="24"/>
          <w:u w:val="single"/>
          <w:shd w:val="clear" w:color="auto" w:fill="FFFFFF"/>
        </w:rPr>
        <w:t>стилистически окрашенных</w:t>
      </w:r>
      <w:r w:rsidRPr="0040401A">
        <w:rPr>
          <w:rFonts w:ascii="Times New Roman" w:hAnsi="Times New Roman" w:cs="Times New Roman"/>
          <w:color w:val="000000"/>
          <w:sz w:val="24"/>
          <w:szCs w:val="24"/>
          <w:shd w:val="clear" w:color="auto" w:fill="FFFFFF"/>
        </w:rPr>
        <w:t xml:space="preserve"> элементов языка — лексических и грамматических. Каждый стиль требует особых средств выражения и содержит определенную систему правил употребления языковых средств. В развитии стилей в настоящее время существуют две противоположные тенденции: во-первых, взаимопроникновение (интеграция) стилей и, во-вторых, оформление каждого стиля в относительно самостоятельную речевую систему (дифференциация).</w:t>
      </w:r>
    </w:p>
    <w:p w:rsidR="00C407E8"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lastRenderedPageBreak/>
        <w:t xml:space="preserve">Каждый из функциональных стилей реализуется в двух формах — </w:t>
      </w:r>
      <w:r w:rsidRPr="0040401A">
        <w:rPr>
          <w:rFonts w:ascii="Times New Roman" w:hAnsi="Times New Roman" w:cs="Times New Roman"/>
          <w:i/>
          <w:color w:val="000000"/>
          <w:sz w:val="24"/>
          <w:szCs w:val="24"/>
          <w:shd w:val="clear" w:color="auto" w:fill="FFFFFF"/>
        </w:rPr>
        <w:t>устной и письменной</w:t>
      </w:r>
      <w:r w:rsidRPr="0040401A">
        <w:rPr>
          <w:rFonts w:ascii="Times New Roman" w:hAnsi="Times New Roman" w:cs="Times New Roman"/>
          <w:color w:val="000000"/>
          <w:sz w:val="24"/>
          <w:szCs w:val="24"/>
          <w:shd w:val="clear" w:color="auto" w:fill="FFFFFF"/>
        </w:rPr>
        <w:t xml:space="preserve">, что, в свою очередь, зависит от формы общения — непосредственной или опосредованной (письменные документы, средства массовой информации и т.п.). Для различных стилей в разной степени характерна та или иная форма общения. </w:t>
      </w:r>
      <w:proofErr w:type="gramStart"/>
      <w:r w:rsidRPr="0040401A">
        <w:rPr>
          <w:rFonts w:ascii="Times New Roman" w:hAnsi="Times New Roman" w:cs="Times New Roman"/>
          <w:color w:val="000000"/>
          <w:sz w:val="24"/>
          <w:szCs w:val="24"/>
          <w:shd w:val="clear" w:color="auto" w:fill="FFFFFF"/>
        </w:rPr>
        <w:t xml:space="preserve">Например, для разговорного стиля более типична </w:t>
      </w:r>
      <w:r w:rsidRPr="0040401A">
        <w:rPr>
          <w:rFonts w:ascii="Times New Roman" w:hAnsi="Times New Roman" w:cs="Times New Roman"/>
          <w:i/>
          <w:color w:val="000000"/>
          <w:sz w:val="24"/>
          <w:szCs w:val="24"/>
          <w:shd w:val="clear" w:color="auto" w:fill="FFFFFF"/>
        </w:rPr>
        <w:t>устная форма</w:t>
      </w:r>
      <w:r w:rsidRPr="0040401A">
        <w:rPr>
          <w:rFonts w:ascii="Times New Roman" w:hAnsi="Times New Roman" w:cs="Times New Roman"/>
          <w:color w:val="000000"/>
          <w:sz w:val="24"/>
          <w:szCs w:val="24"/>
          <w:shd w:val="clear" w:color="auto" w:fill="FFFFFF"/>
        </w:rPr>
        <w:t xml:space="preserve"> (прямой контакт участников общения), а для научного и официально-делового — больше </w:t>
      </w:r>
      <w:r w:rsidRPr="0040401A">
        <w:rPr>
          <w:rFonts w:ascii="Times New Roman" w:hAnsi="Times New Roman" w:cs="Times New Roman"/>
          <w:i/>
          <w:color w:val="000000"/>
          <w:sz w:val="24"/>
          <w:szCs w:val="24"/>
          <w:shd w:val="clear" w:color="auto" w:fill="FFFFFF"/>
        </w:rPr>
        <w:t>письменная</w:t>
      </w:r>
      <w:r w:rsidRPr="0040401A">
        <w:rPr>
          <w:rFonts w:ascii="Times New Roman" w:hAnsi="Times New Roman" w:cs="Times New Roman"/>
          <w:color w:val="000000"/>
          <w:sz w:val="24"/>
          <w:szCs w:val="24"/>
          <w:shd w:val="clear" w:color="auto" w:fill="FFFFFF"/>
        </w:rPr>
        <w:t xml:space="preserve">. </w:t>
      </w:r>
      <w:proofErr w:type="gramEnd"/>
    </w:p>
    <w:p w:rsidR="00866B10"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Рассмотрим </w:t>
      </w:r>
      <w:proofErr w:type="gramStart"/>
      <w:r w:rsidRPr="0040401A">
        <w:rPr>
          <w:rFonts w:ascii="Times New Roman" w:hAnsi="Times New Roman" w:cs="Times New Roman"/>
          <w:i/>
          <w:color w:val="000000"/>
          <w:sz w:val="24"/>
          <w:szCs w:val="24"/>
          <w:shd w:val="clear" w:color="auto" w:fill="FFFFFF"/>
        </w:rPr>
        <w:t>разговорный</w:t>
      </w:r>
      <w:proofErr w:type="gramEnd"/>
      <w:r w:rsidRPr="0040401A">
        <w:rPr>
          <w:rFonts w:ascii="Times New Roman" w:hAnsi="Times New Roman" w:cs="Times New Roman"/>
          <w:color w:val="000000"/>
          <w:sz w:val="24"/>
          <w:szCs w:val="24"/>
          <w:shd w:val="clear" w:color="auto" w:fill="FFFFFF"/>
        </w:rPr>
        <w:t xml:space="preserve"> и </w:t>
      </w:r>
      <w:r w:rsidRPr="0040401A">
        <w:rPr>
          <w:rFonts w:ascii="Times New Roman" w:hAnsi="Times New Roman" w:cs="Times New Roman"/>
          <w:i/>
          <w:color w:val="000000"/>
          <w:sz w:val="24"/>
          <w:szCs w:val="24"/>
          <w:shd w:val="clear" w:color="auto" w:fill="FFFFFF"/>
        </w:rPr>
        <w:t>официально-деловой</w:t>
      </w:r>
      <w:r w:rsidRPr="0040401A">
        <w:rPr>
          <w:rFonts w:ascii="Times New Roman" w:hAnsi="Times New Roman" w:cs="Times New Roman"/>
          <w:color w:val="000000"/>
          <w:sz w:val="24"/>
          <w:szCs w:val="24"/>
          <w:shd w:val="clear" w:color="auto" w:fill="FFFFFF"/>
        </w:rPr>
        <w:t xml:space="preserve"> стили речи.</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Разговорный стиль</w:t>
      </w:r>
      <w:r w:rsidRPr="0040401A">
        <w:rPr>
          <w:rFonts w:ascii="Times New Roman" w:hAnsi="Times New Roman" w:cs="Times New Roman"/>
          <w:color w:val="000000"/>
          <w:sz w:val="24"/>
          <w:szCs w:val="24"/>
          <w:shd w:val="clear" w:color="auto" w:fill="FFFFFF"/>
        </w:rPr>
        <w:t xml:space="preserve"> относится к устной форме функционирования языка. Однако некорректно смешивать понятия «устная речь» и «разговорный стиль», поскольку первое — явление, более объемное по своему содержанию. К </w:t>
      </w:r>
      <w:proofErr w:type="spellStart"/>
      <w:r w:rsidRPr="0040401A">
        <w:rPr>
          <w:rFonts w:ascii="Times New Roman" w:hAnsi="Times New Roman" w:cs="Times New Roman"/>
          <w:color w:val="000000"/>
          <w:sz w:val="24"/>
          <w:szCs w:val="24"/>
          <w:shd w:val="clear" w:color="auto" w:fill="FFFFFF"/>
        </w:rPr>
        <w:t>внутристилевым</w:t>
      </w:r>
      <w:proofErr w:type="spellEnd"/>
      <w:r w:rsidRPr="0040401A">
        <w:rPr>
          <w:rFonts w:ascii="Times New Roman" w:hAnsi="Times New Roman" w:cs="Times New Roman"/>
          <w:color w:val="000000"/>
          <w:sz w:val="24"/>
          <w:szCs w:val="24"/>
          <w:shd w:val="clear" w:color="auto" w:fill="FFFFFF"/>
        </w:rPr>
        <w:t xml:space="preserve"> особенностям </w:t>
      </w:r>
      <w:r w:rsidRPr="0040401A">
        <w:rPr>
          <w:rFonts w:ascii="Times New Roman" w:hAnsi="Times New Roman" w:cs="Times New Roman"/>
          <w:i/>
          <w:color w:val="000000"/>
          <w:sz w:val="24"/>
          <w:szCs w:val="24"/>
          <w:shd w:val="clear" w:color="auto" w:fill="FFFFFF"/>
        </w:rPr>
        <w:t>разговорного стиля</w:t>
      </w:r>
      <w:r w:rsidRPr="0040401A">
        <w:rPr>
          <w:rFonts w:ascii="Times New Roman" w:hAnsi="Times New Roman" w:cs="Times New Roman"/>
          <w:color w:val="000000"/>
          <w:sz w:val="24"/>
          <w:szCs w:val="24"/>
          <w:shd w:val="clear" w:color="auto" w:fill="FFFFFF"/>
        </w:rPr>
        <w:t xml:space="preserve"> относятся непринужденность, конкретность, экспрессивность выражения. </w:t>
      </w:r>
      <w:r w:rsidRPr="0040401A">
        <w:rPr>
          <w:rFonts w:ascii="Times New Roman" w:hAnsi="Times New Roman" w:cs="Times New Roman"/>
          <w:i/>
          <w:color w:val="000000"/>
          <w:sz w:val="24"/>
          <w:szCs w:val="24"/>
          <w:shd w:val="clear" w:color="auto" w:fill="FFFFFF"/>
        </w:rPr>
        <w:t>Разговорная лексика</w:t>
      </w:r>
      <w:r w:rsidRPr="0040401A">
        <w:rPr>
          <w:rFonts w:ascii="Times New Roman" w:hAnsi="Times New Roman" w:cs="Times New Roman"/>
          <w:color w:val="000000"/>
          <w:sz w:val="24"/>
          <w:szCs w:val="24"/>
          <w:shd w:val="clear" w:color="auto" w:fill="FFFFFF"/>
        </w:rPr>
        <w:t xml:space="preserve"> делится на две группы: </w:t>
      </w:r>
      <w:r w:rsidRPr="0040401A">
        <w:rPr>
          <w:rFonts w:ascii="Times New Roman" w:hAnsi="Times New Roman" w:cs="Times New Roman"/>
          <w:i/>
          <w:color w:val="000000"/>
          <w:sz w:val="24"/>
          <w:szCs w:val="24"/>
          <w:shd w:val="clear" w:color="auto" w:fill="FFFFFF"/>
        </w:rPr>
        <w:t>общеупотребительные разговорные слова</w:t>
      </w:r>
      <w:r w:rsidRPr="0040401A">
        <w:rPr>
          <w:rFonts w:ascii="Times New Roman" w:hAnsi="Times New Roman" w:cs="Times New Roman"/>
          <w:color w:val="000000"/>
          <w:sz w:val="24"/>
          <w:szCs w:val="24"/>
          <w:shd w:val="clear" w:color="auto" w:fill="FFFFFF"/>
        </w:rPr>
        <w:t xml:space="preserve"> и </w:t>
      </w:r>
      <w:r w:rsidRPr="0040401A">
        <w:rPr>
          <w:rFonts w:ascii="Times New Roman" w:hAnsi="Times New Roman" w:cs="Times New Roman"/>
          <w:i/>
          <w:color w:val="000000"/>
          <w:sz w:val="24"/>
          <w:szCs w:val="24"/>
          <w:shd w:val="clear" w:color="auto" w:fill="FFFFFF"/>
        </w:rPr>
        <w:t>разговорно-бытовые слова</w:t>
      </w:r>
      <w:r w:rsidRPr="0040401A">
        <w:rPr>
          <w:rFonts w:ascii="Times New Roman" w:hAnsi="Times New Roman" w:cs="Times New Roman"/>
          <w:color w:val="000000"/>
          <w:sz w:val="24"/>
          <w:szCs w:val="24"/>
          <w:shd w:val="clear" w:color="auto" w:fill="FFFFFF"/>
        </w:rPr>
        <w:t xml:space="preserve">, социально </w:t>
      </w:r>
      <w:proofErr w:type="gramStart"/>
      <w:r w:rsidRPr="0040401A">
        <w:rPr>
          <w:rFonts w:ascii="Times New Roman" w:hAnsi="Times New Roman" w:cs="Times New Roman"/>
          <w:color w:val="000000"/>
          <w:sz w:val="24"/>
          <w:szCs w:val="24"/>
          <w:shd w:val="clear" w:color="auto" w:fill="FFFFFF"/>
        </w:rPr>
        <w:t>и(</w:t>
      </w:r>
      <w:proofErr w:type="gramEnd"/>
      <w:r w:rsidRPr="0040401A">
        <w:rPr>
          <w:rFonts w:ascii="Times New Roman" w:hAnsi="Times New Roman" w:cs="Times New Roman"/>
          <w:color w:val="000000"/>
          <w:sz w:val="24"/>
          <w:szCs w:val="24"/>
          <w:shd w:val="clear" w:color="auto" w:fill="FFFFFF"/>
        </w:rPr>
        <w:t xml:space="preserve">или) диалектно ограниченные. </w:t>
      </w:r>
      <w:proofErr w:type="gramStart"/>
      <w:r w:rsidRPr="0040401A">
        <w:rPr>
          <w:rFonts w:ascii="Times New Roman" w:hAnsi="Times New Roman" w:cs="Times New Roman"/>
          <w:color w:val="000000"/>
          <w:sz w:val="24"/>
          <w:szCs w:val="24"/>
          <w:shd w:val="clear" w:color="auto" w:fill="FFFFFF"/>
        </w:rPr>
        <w:t>К</w:t>
      </w:r>
      <w:proofErr w:type="gramEnd"/>
      <w:r w:rsidRPr="0040401A">
        <w:rPr>
          <w:rFonts w:ascii="Times New Roman" w:hAnsi="Times New Roman" w:cs="Times New Roman"/>
          <w:color w:val="000000"/>
          <w:sz w:val="24"/>
          <w:szCs w:val="24"/>
          <w:shd w:val="clear" w:color="auto" w:fill="FFFFFF"/>
        </w:rPr>
        <w:t xml:space="preserve"> последним относятся </w:t>
      </w:r>
      <w:r w:rsidRPr="0040401A">
        <w:rPr>
          <w:rFonts w:ascii="Times New Roman" w:hAnsi="Times New Roman" w:cs="Times New Roman"/>
          <w:i/>
          <w:color w:val="000000"/>
          <w:sz w:val="24"/>
          <w:szCs w:val="24"/>
          <w:shd w:val="clear" w:color="auto" w:fill="FFFFFF"/>
        </w:rPr>
        <w:t>диалектизмы, профессионализмы, арготизмы, жаргонизмы</w:t>
      </w:r>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Общеупотребительная разговорная лексика</w:t>
      </w:r>
      <w:r w:rsidRPr="0040401A">
        <w:rPr>
          <w:rFonts w:ascii="Times New Roman" w:hAnsi="Times New Roman" w:cs="Times New Roman"/>
          <w:color w:val="000000"/>
          <w:sz w:val="24"/>
          <w:szCs w:val="24"/>
          <w:shd w:val="clear" w:color="auto" w:fill="FFFFFF"/>
        </w:rPr>
        <w:t xml:space="preserve">, в свою очередь, делится </w:t>
      </w:r>
      <w:proofErr w:type="gramStart"/>
      <w:r w:rsidRPr="0040401A">
        <w:rPr>
          <w:rFonts w:ascii="Times New Roman" w:hAnsi="Times New Roman" w:cs="Times New Roman"/>
          <w:color w:val="000000"/>
          <w:sz w:val="24"/>
          <w:szCs w:val="24"/>
          <w:shd w:val="clear" w:color="auto" w:fill="FFFFFF"/>
        </w:rPr>
        <w:t>на</w:t>
      </w:r>
      <w:proofErr w:type="gramEnd"/>
      <w:r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i/>
          <w:color w:val="000000"/>
          <w:sz w:val="24"/>
          <w:szCs w:val="24"/>
          <w:shd w:val="clear" w:color="auto" w:fill="FFFFFF"/>
        </w:rPr>
        <w:t>разговорно-литературную</w:t>
      </w:r>
      <w:r w:rsidRPr="0040401A">
        <w:rPr>
          <w:rFonts w:ascii="Times New Roman" w:hAnsi="Times New Roman" w:cs="Times New Roman"/>
          <w:color w:val="000000"/>
          <w:sz w:val="24"/>
          <w:szCs w:val="24"/>
          <w:shd w:val="clear" w:color="auto" w:fill="FFFFFF"/>
        </w:rPr>
        <w:t xml:space="preserve"> (связанную с нормами литературного языка) и </w:t>
      </w:r>
      <w:r w:rsidRPr="0040401A">
        <w:rPr>
          <w:rFonts w:ascii="Times New Roman" w:hAnsi="Times New Roman" w:cs="Times New Roman"/>
          <w:i/>
          <w:color w:val="000000"/>
          <w:sz w:val="24"/>
          <w:szCs w:val="24"/>
          <w:shd w:val="clear" w:color="auto" w:fill="FFFFFF"/>
        </w:rPr>
        <w:t>разговорно-обиходную</w:t>
      </w:r>
      <w:r w:rsidRPr="0040401A">
        <w:rPr>
          <w:rFonts w:ascii="Times New Roman" w:hAnsi="Times New Roman" w:cs="Times New Roman"/>
          <w:color w:val="000000"/>
          <w:sz w:val="24"/>
          <w:szCs w:val="24"/>
          <w:shd w:val="clear" w:color="auto" w:fill="FFFFFF"/>
        </w:rPr>
        <w:t xml:space="preserve">, к которой примыкает и </w:t>
      </w:r>
      <w:r w:rsidRPr="0040401A">
        <w:rPr>
          <w:rFonts w:ascii="Times New Roman" w:hAnsi="Times New Roman" w:cs="Times New Roman"/>
          <w:i/>
          <w:color w:val="000000"/>
          <w:sz w:val="24"/>
          <w:szCs w:val="24"/>
          <w:shd w:val="clear" w:color="auto" w:fill="FFFFFF"/>
        </w:rPr>
        <w:t>просторечная лексика. </w:t>
      </w:r>
      <w:r w:rsidRPr="0040401A">
        <w:rPr>
          <w:rFonts w:ascii="Times New Roman" w:hAnsi="Times New Roman" w:cs="Times New Roman"/>
          <w:i/>
          <w:color w:val="000000"/>
          <w:sz w:val="24"/>
          <w:szCs w:val="24"/>
        </w:rPr>
        <w:br/>
      </w:r>
      <w:r w:rsidRPr="0040401A">
        <w:rPr>
          <w:rFonts w:ascii="Times New Roman" w:hAnsi="Times New Roman" w:cs="Times New Roman"/>
          <w:color w:val="000000"/>
          <w:sz w:val="24"/>
          <w:szCs w:val="24"/>
          <w:shd w:val="clear" w:color="auto" w:fill="FFFFFF"/>
        </w:rPr>
        <w:t xml:space="preserve">          Подвижность границ между разговорными и просторечными словами, наличие у них общих признаков объективно ведут к выделению просторечно-разговорных слов, а также к тому, что в толковых словарях русского языка встречаются разночтения в стилистических пометах. </w:t>
      </w:r>
      <w:r w:rsidRPr="0040401A">
        <w:rPr>
          <w:rFonts w:ascii="Times New Roman" w:hAnsi="Times New Roman" w:cs="Times New Roman"/>
          <w:color w:val="000000"/>
          <w:sz w:val="24"/>
          <w:szCs w:val="24"/>
        </w:rPr>
        <w:br/>
      </w:r>
      <w:proofErr w:type="gramStart"/>
      <w:r w:rsidRPr="0040401A">
        <w:rPr>
          <w:rFonts w:ascii="Times New Roman" w:hAnsi="Times New Roman" w:cs="Times New Roman"/>
          <w:color w:val="000000"/>
          <w:sz w:val="24"/>
          <w:szCs w:val="24"/>
          <w:shd w:val="clear" w:color="auto" w:fill="FFFFFF"/>
        </w:rPr>
        <w:t>Для разговорного стиля характерно преобладание слов с эмоционально-экс</w:t>
      </w:r>
      <w:r w:rsidRPr="0040401A">
        <w:rPr>
          <w:rFonts w:ascii="Times New Roman" w:hAnsi="Times New Roman" w:cs="Times New Roman"/>
          <w:color w:val="000000"/>
          <w:sz w:val="24"/>
          <w:szCs w:val="24"/>
          <w:shd w:val="clear" w:color="auto" w:fill="FFFFFF"/>
        </w:rPr>
        <w:softHyphen/>
        <w:t>прессивной окраской, с пометой «ироническое», «шутливое», «ласкательное», «бранное», «уменьшительное», «презрительное» и т.п.</w:t>
      </w:r>
      <w:proofErr w:type="gramEnd"/>
      <w:r w:rsidRPr="0040401A">
        <w:rPr>
          <w:rFonts w:ascii="Times New Roman" w:hAnsi="Times New Roman" w:cs="Times New Roman"/>
          <w:color w:val="000000"/>
          <w:sz w:val="24"/>
          <w:szCs w:val="24"/>
          <w:shd w:val="clear" w:color="auto" w:fill="FFFFFF"/>
        </w:rPr>
        <w:t xml:space="preserve"> В разговорном стиле обычно употребляются слова с конкретным значением, названия лиц и значительно реже — слова с отвлеченным значением. Кроме специфически разговорных слов существуют слова, являющиеся разговорными только в одном из переносных значений. </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 xml:space="preserve">Разговорный стиль </w:t>
      </w:r>
      <w:r w:rsidRPr="0040401A">
        <w:rPr>
          <w:rFonts w:ascii="Times New Roman" w:hAnsi="Times New Roman" w:cs="Times New Roman"/>
          <w:color w:val="000000"/>
          <w:sz w:val="24"/>
          <w:szCs w:val="24"/>
          <w:shd w:val="clear" w:color="auto" w:fill="FFFFFF"/>
        </w:rPr>
        <w:t>характеризуется рядом словообразовательных и морфологических особенностей. К ним относятся употребление существительных с суффиксами </w:t>
      </w:r>
      <w:proofErr w:type="gramStart"/>
      <w:r w:rsidRPr="0040401A">
        <w:rPr>
          <w:rFonts w:ascii="Times New Roman" w:hAnsi="Times New Roman" w:cs="Times New Roman"/>
          <w:i/>
          <w:iCs/>
          <w:color w:val="000000"/>
          <w:sz w:val="24"/>
          <w:szCs w:val="24"/>
        </w:rPr>
        <w:t>-а</w:t>
      </w:r>
      <w:proofErr w:type="gramEnd"/>
      <w:r w:rsidRPr="0040401A">
        <w:rPr>
          <w:rFonts w:ascii="Times New Roman" w:hAnsi="Times New Roman" w:cs="Times New Roman"/>
          <w:i/>
          <w:iCs/>
          <w:color w:val="000000"/>
          <w:sz w:val="24"/>
          <w:szCs w:val="24"/>
        </w:rPr>
        <w:t>н, -</w:t>
      </w:r>
      <w:proofErr w:type="spellStart"/>
      <w:r w:rsidRPr="0040401A">
        <w:rPr>
          <w:rFonts w:ascii="Times New Roman" w:hAnsi="Times New Roman" w:cs="Times New Roman"/>
          <w:i/>
          <w:iCs/>
          <w:color w:val="000000"/>
          <w:sz w:val="24"/>
          <w:szCs w:val="24"/>
        </w:rPr>
        <w:t>ун</w:t>
      </w:r>
      <w:proofErr w:type="spellEnd"/>
      <w:r w:rsidRPr="0040401A">
        <w:rPr>
          <w:rFonts w:ascii="Times New Roman" w:hAnsi="Times New Roman" w:cs="Times New Roman"/>
          <w:color w:val="000000"/>
          <w:sz w:val="24"/>
          <w:szCs w:val="24"/>
          <w:shd w:val="clear" w:color="auto" w:fill="FFFFFF"/>
        </w:rPr>
        <w:t>, придающих объекту определенную окрашенность (</w:t>
      </w:r>
      <w:r w:rsidRPr="0040401A">
        <w:rPr>
          <w:rFonts w:ascii="Times New Roman" w:hAnsi="Times New Roman" w:cs="Times New Roman"/>
          <w:i/>
          <w:iCs/>
          <w:color w:val="000000"/>
          <w:sz w:val="24"/>
          <w:szCs w:val="24"/>
        </w:rPr>
        <w:t xml:space="preserve">болтун, </w:t>
      </w:r>
      <w:proofErr w:type="spellStart"/>
      <w:r w:rsidRPr="0040401A">
        <w:rPr>
          <w:rFonts w:ascii="Times New Roman" w:hAnsi="Times New Roman" w:cs="Times New Roman"/>
          <w:i/>
          <w:iCs/>
          <w:color w:val="000000"/>
          <w:sz w:val="24"/>
          <w:szCs w:val="24"/>
        </w:rPr>
        <w:t>несун</w:t>
      </w:r>
      <w:proofErr w:type="spellEnd"/>
      <w:r w:rsidRPr="0040401A">
        <w:rPr>
          <w:rFonts w:ascii="Times New Roman" w:hAnsi="Times New Roman" w:cs="Times New Roman"/>
          <w:i/>
          <w:iCs/>
          <w:color w:val="000000"/>
          <w:sz w:val="24"/>
          <w:szCs w:val="24"/>
        </w:rPr>
        <w:t xml:space="preserve">, </w:t>
      </w:r>
      <w:proofErr w:type="spellStart"/>
      <w:r w:rsidRPr="0040401A">
        <w:rPr>
          <w:rFonts w:ascii="Times New Roman" w:hAnsi="Times New Roman" w:cs="Times New Roman"/>
          <w:i/>
          <w:iCs/>
          <w:color w:val="000000"/>
          <w:sz w:val="24"/>
          <w:szCs w:val="24"/>
        </w:rPr>
        <w:t>болван</w:t>
      </w:r>
      <w:proofErr w:type="spellEnd"/>
      <w:r w:rsidRPr="0040401A">
        <w:rPr>
          <w:rFonts w:ascii="Times New Roman" w:hAnsi="Times New Roman" w:cs="Times New Roman"/>
          <w:i/>
          <w:iCs/>
          <w:color w:val="000000"/>
          <w:sz w:val="24"/>
          <w:szCs w:val="24"/>
        </w:rPr>
        <w:t>, интриган, летун</w:t>
      </w:r>
      <w:r w:rsidRPr="0040401A">
        <w:rPr>
          <w:rFonts w:ascii="Times New Roman" w:hAnsi="Times New Roman" w:cs="Times New Roman"/>
          <w:color w:val="000000"/>
          <w:sz w:val="24"/>
          <w:szCs w:val="24"/>
          <w:shd w:val="clear" w:color="auto" w:fill="FFFFFF"/>
        </w:rPr>
        <w:t>); употребление суффиксов существительных женского рода -</w:t>
      </w:r>
      <w:proofErr w:type="spellStart"/>
      <w:r w:rsidRPr="0040401A">
        <w:rPr>
          <w:rFonts w:ascii="Times New Roman" w:hAnsi="Times New Roman" w:cs="Times New Roman"/>
          <w:i/>
          <w:iCs/>
          <w:color w:val="000000"/>
          <w:sz w:val="24"/>
          <w:szCs w:val="24"/>
        </w:rPr>
        <w:t>щин</w:t>
      </w:r>
      <w:proofErr w:type="spellEnd"/>
      <w:r w:rsidRPr="0040401A">
        <w:rPr>
          <w:rFonts w:ascii="Times New Roman" w:hAnsi="Times New Roman" w:cs="Times New Roman"/>
          <w:i/>
          <w:iCs/>
          <w:color w:val="000000"/>
          <w:sz w:val="24"/>
          <w:szCs w:val="24"/>
        </w:rPr>
        <w:t>(а), -</w:t>
      </w:r>
      <w:proofErr w:type="spellStart"/>
      <w:r w:rsidRPr="0040401A">
        <w:rPr>
          <w:rFonts w:ascii="Times New Roman" w:hAnsi="Times New Roman" w:cs="Times New Roman"/>
          <w:i/>
          <w:iCs/>
          <w:color w:val="000000"/>
          <w:sz w:val="24"/>
          <w:szCs w:val="24"/>
        </w:rPr>
        <w:t>н</w:t>
      </w:r>
      <w:proofErr w:type="spellEnd"/>
      <w:r w:rsidRPr="0040401A">
        <w:rPr>
          <w:rFonts w:ascii="Times New Roman" w:hAnsi="Times New Roman" w:cs="Times New Roman"/>
          <w:i/>
          <w:iCs/>
          <w:color w:val="000000"/>
          <w:sz w:val="24"/>
          <w:szCs w:val="24"/>
        </w:rPr>
        <w:t>(я),</w:t>
      </w:r>
      <w:r w:rsidRPr="0040401A">
        <w:rPr>
          <w:rFonts w:ascii="Times New Roman" w:hAnsi="Times New Roman" w:cs="Times New Roman"/>
          <w:color w:val="000000"/>
          <w:sz w:val="24"/>
          <w:szCs w:val="24"/>
          <w:shd w:val="clear" w:color="auto" w:fill="FFFFFF"/>
        </w:rPr>
        <w:t> обозначающих отвлеченные понятия (</w:t>
      </w:r>
      <w:r w:rsidRPr="0040401A">
        <w:rPr>
          <w:rFonts w:ascii="Times New Roman" w:hAnsi="Times New Roman" w:cs="Times New Roman"/>
          <w:i/>
          <w:iCs/>
          <w:color w:val="000000"/>
          <w:sz w:val="24"/>
          <w:szCs w:val="24"/>
        </w:rPr>
        <w:t xml:space="preserve">мазня, резня, </w:t>
      </w:r>
      <w:proofErr w:type="spellStart"/>
      <w:r w:rsidRPr="0040401A">
        <w:rPr>
          <w:rFonts w:ascii="Times New Roman" w:hAnsi="Times New Roman" w:cs="Times New Roman"/>
          <w:i/>
          <w:iCs/>
          <w:color w:val="000000"/>
          <w:sz w:val="24"/>
          <w:szCs w:val="24"/>
        </w:rPr>
        <w:t>халявщина</w:t>
      </w:r>
      <w:proofErr w:type="spellEnd"/>
      <w:r w:rsidRPr="0040401A">
        <w:rPr>
          <w:rFonts w:ascii="Times New Roman" w:hAnsi="Times New Roman" w:cs="Times New Roman"/>
          <w:i/>
          <w:iCs/>
          <w:color w:val="000000"/>
          <w:sz w:val="24"/>
          <w:szCs w:val="24"/>
        </w:rPr>
        <w:t>, чертовщина</w:t>
      </w:r>
      <w:r w:rsidRPr="0040401A">
        <w:rPr>
          <w:rFonts w:ascii="Times New Roman" w:hAnsi="Times New Roman" w:cs="Times New Roman"/>
          <w:color w:val="000000"/>
          <w:sz w:val="24"/>
          <w:szCs w:val="24"/>
          <w:shd w:val="clear" w:color="auto" w:fill="FFFFFF"/>
        </w:rPr>
        <w:t>); употребление существительных с суффиксом </w:t>
      </w:r>
      <w:r w:rsidRPr="0040401A">
        <w:rPr>
          <w:rFonts w:ascii="Times New Roman" w:hAnsi="Times New Roman" w:cs="Times New Roman"/>
          <w:i/>
          <w:iCs/>
          <w:color w:val="000000"/>
          <w:sz w:val="24"/>
          <w:szCs w:val="24"/>
        </w:rPr>
        <w:t>-</w:t>
      </w:r>
      <w:proofErr w:type="spellStart"/>
      <w:r w:rsidRPr="0040401A">
        <w:rPr>
          <w:rFonts w:ascii="Times New Roman" w:hAnsi="Times New Roman" w:cs="Times New Roman"/>
          <w:i/>
          <w:iCs/>
          <w:color w:val="000000"/>
          <w:sz w:val="24"/>
          <w:szCs w:val="24"/>
        </w:rPr>
        <w:t>ик</w:t>
      </w:r>
      <w:proofErr w:type="spellEnd"/>
      <w:r w:rsidRPr="0040401A">
        <w:rPr>
          <w:rFonts w:ascii="Times New Roman" w:hAnsi="Times New Roman" w:cs="Times New Roman"/>
          <w:i/>
          <w:iCs/>
          <w:color w:val="000000"/>
          <w:sz w:val="24"/>
          <w:szCs w:val="24"/>
        </w:rPr>
        <w:t>(к)</w:t>
      </w:r>
      <w:r w:rsidRPr="0040401A">
        <w:rPr>
          <w:rFonts w:ascii="Times New Roman" w:hAnsi="Times New Roman" w:cs="Times New Roman"/>
          <w:color w:val="000000"/>
          <w:sz w:val="24"/>
          <w:szCs w:val="24"/>
          <w:shd w:val="clear" w:color="auto" w:fill="FFFFFF"/>
        </w:rPr>
        <w:t>, постоянно теряющих значение уменьшительности (</w:t>
      </w:r>
      <w:r w:rsidRPr="0040401A">
        <w:rPr>
          <w:rFonts w:ascii="Times New Roman" w:hAnsi="Times New Roman" w:cs="Times New Roman"/>
          <w:i/>
          <w:iCs/>
          <w:color w:val="000000"/>
          <w:sz w:val="24"/>
          <w:szCs w:val="24"/>
        </w:rPr>
        <w:t>окошко, лукошко, ножик</w:t>
      </w:r>
      <w:r w:rsidRPr="0040401A">
        <w:rPr>
          <w:rFonts w:ascii="Times New Roman" w:hAnsi="Times New Roman" w:cs="Times New Roman"/>
          <w:color w:val="000000"/>
          <w:sz w:val="24"/>
          <w:szCs w:val="24"/>
          <w:shd w:val="clear" w:color="auto" w:fill="FFFFFF"/>
        </w:rPr>
        <w:t xml:space="preserve">); употребление некоторых глаголов с </w:t>
      </w:r>
      <w:r w:rsidRPr="0040401A">
        <w:rPr>
          <w:rFonts w:ascii="Times New Roman" w:hAnsi="Times New Roman" w:cs="Times New Roman"/>
          <w:color w:val="000000"/>
          <w:sz w:val="24"/>
          <w:szCs w:val="24"/>
          <w:shd w:val="clear" w:color="auto" w:fill="FFFFFF"/>
        </w:rPr>
        <w:lastRenderedPageBreak/>
        <w:t>приставками </w:t>
      </w:r>
      <w:r w:rsidRPr="0040401A">
        <w:rPr>
          <w:rFonts w:ascii="Times New Roman" w:hAnsi="Times New Roman" w:cs="Times New Roman"/>
          <w:i/>
          <w:iCs/>
          <w:color w:val="000000"/>
          <w:sz w:val="24"/>
          <w:szCs w:val="24"/>
        </w:rPr>
        <w:t>и</w:t>
      </w:r>
      <w:proofErr w:type="gramStart"/>
      <w:r w:rsidRPr="0040401A">
        <w:rPr>
          <w:rFonts w:ascii="Times New Roman" w:hAnsi="Times New Roman" w:cs="Times New Roman"/>
          <w:i/>
          <w:iCs/>
          <w:color w:val="000000"/>
          <w:sz w:val="24"/>
          <w:szCs w:val="24"/>
        </w:rPr>
        <w:t>з-</w:t>
      </w:r>
      <w:proofErr w:type="gramEnd"/>
      <w:r w:rsidRPr="0040401A">
        <w:rPr>
          <w:rFonts w:ascii="Times New Roman" w:hAnsi="Times New Roman" w:cs="Times New Roman"/>
          <w:i/>
          <w:iCs/>
          <w:color w:val="000000"/>
          <w:sz w:val="24"/>
          <w:szCs w:val="24"/>
        </w:rPr>
        <w:t>, вы-, по-, от-, рас-</w:t>
      </w:r>
      <w:r w:rsidRPr="0040401A">
        <w:rPr>
          <w:rFonts w:ascii="Times New Roman" w:hAnsi="Times New Roman" w:cs="Times New Roman"/>
          <w:color w:val="000000"/>
          <w:sz w:val="24"/>
          <w:szCs w:val="24"/>
          <w:shd w:val="clear" w:color="auto" w:fill="FFFFFF"/>
        </w:rPr>
        <w:t>(</w:t>
      </w:r>
      <w:r w:rsidRPr="0040401A">
        <w:rPr>
          <w:rFonts w:ascii="Times New Roman" w:hAnsi="Times New Roman" w:cs="Times New Roman"/>
          <w:i/>
          <w:iCs/>
          <w:color w:val="000000"/>
          <w:sz w:val="24"/>
          <w:szCs w:val="24"/>
        </w:rPr>
        <w:t>изловчиться, выбалтывать, постоять, откормить, расхотеть</w:t>
      </w:r>
      <w:r w:rsidRPr="0040401A">
        <w:rPr>
          <w:rFonts w:ascii="Times New Roman" w:hAnsi="Times New Roman" w:cs="Times New Roman"/>
          <w:color w:val="000000"/>
          <w:sz w:val="24"/>
          <w:szCs w:val="24"/>
          <w:shd w:val="clear" w:color="auto" w:fill="FFFFFF"/>
        </w:rPr>
        <w:t>) и др.</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В русском языке имеется довольно значительная совокупность синтаксических средств разговорной речи (синтаксических конструкций с междометиями, частицами, восклицательными местоимениями и наречиями, вводными словами и предложениями, устойчивых словообразований). </w:t>
      </w:r>
      <w:proofErr w:type="gramStart"/>
      <w:r w:rsidRPr="0040401A">
        <w:rPr>
          <w:rFonts w:ascii="Times New Roman" w:hAnsi="Times New Roman" w:cs="Times New Roman"/>
          <w:color w:val="000000"/>
          <w:sz w:val="24"/>
          <w:szCs w:val="24"/>
          <w:shd w:val="clear" w:color="auto" w:fill="FFFFFF"/>
        </w:rPr>
        <w:t>В целом же для синтаксиса разговорной речи характерны умолчания, незаконченность высказываний, обилие неполных предложений, слов-предложений, многочисленных повторов, вставных конструкций, употребление вопросительных и восклицательных предложений, риторического вопроса как формы эмоционального утверждения или подведения итога, инверсии различных частей речи (особенно прилагательных в роли определения в именных словосочетаниях), ослабление синтаксических форм связи между частями высказывания, употребление бессоюзных сложных предложений, доминирование сочинительных предложений, диалогический</w:t>
      </w:r>
      <w:proofErr w:type="gramEnd"/>
      <w:r w:rsidRPr="0040401A">
        <w:rPr>
          <w:rFonts w:ascii="Times New Roman" w:hAnsi="Times New Roman" w:cs="Times New Roman"/>
          <w:color w:val="000000"/>
          <w:sz w:val="24"/>
          <w:szCs w:val="24"/>
          <w:shd w:val="clear" w:color="auto" w:fill="FFFFFF"/>
        </w:rPr>
        <w:t xml:space="preserve"> характер высказывания.</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Что касается </w:t>
      </w:r>
      <w:r w:rsidRPr="0040401A">
        <w:rPr>
          <w:rFonts w:ascii="Times New Roman" w:hAnsi="Times New Roman" w:cs="Times New Roman"/>
          <w:i/>
          <w:color w:val="000000"/>
          <w:sz w:val="24"/>
          <w:szCs w:val="24"/>
          <w:shd w:val="clear" w:color="auto" w:fill="FFFFFF"/>
        </w:rPr>
        <w:t>официально-делового стиля</w:t>
      </w:r>
      <w:r w:rsidRPr="0040401A">
        <w:rPr>
          <w:rFonts w:ascii="Times New Roman" w:hAnsi="Times New Roman" w:cs="Times New Roman"/>
          <w:color w:val="000000"/>
          <w:sz w:val="24"/>
          <w:szCs w:val="24"/>
          <w:shd w:val="clear" w:color="auto" w:fill="FFFFFF"/>
        </w:rPr>
        <w:t xml:space="preserve">, то это словосочетание уже указывает на сферу его применения — в переписке физических и юридических лиц, в сообщениях государственной, общественной значимости. Его цель — информирование. Обычная форма реализации — монолог. </w:t>
      </w:r>
      <w:proofErr w:type="gramStart"/>
      <w:r w:rsidRPr="0040401A">
        <w:rPr>
          <w:rFonts w:ascii="Times New Roman" w:hAnsi="Times New Roman" w:cs="Times New Roman"/>
          <w:color w:val="000000"/>
          <w:sz w:val="24"/>
          <w:szCs w:val="24"/>
          <w:shd w:val="clear" w:color="auto" w:fill="FFFFFF"/>
        </w:rPr>
        <w:t>В этом стиле имеют место предварительный отбор языковых средств, свои жанры: кодекс, закон, указ, постановление, устав, приказ, акт, протокол, коммюнике, инструкция, объявление и т.п.</w:t>
      </w:r>
      <w:proofErr w:type="gramEnd"/>
      <w:r w:rsidRPr="0040401A">
        <w:rPr>
          <w:rFonts w:ascii="Times New Roman" w:hAnsi="Times New Roman" w:cs="Times New Roman"/>
          <w:color w:val="000000"/>
          <w:sz w:val="24"/>
          <w:szCs w:val="24"/>
          <w:shd w:val="clear" w:color="auto" w:fill="FFFFFF"/>
        </w:rPr>
        <w:t xml:space="preserve"> В </w:t>
      </w:r>
      <w:r w:rsidRPr="0040401A">
        <w:rPr>
          <w:rFonts w:ascii="Times New Roman" w:hAnsi="Times New Roman" w:cs="Times New Roman"/>
          <w:i/>
          <w:color w:val="000000"/>
          <w:sz w:val="24"/>
          <w:szCs w:val="24"/>
          <w:shd w:val="clear" w:color="auto" w:fill="FFFFFF"/>
        </w:rPr>
        <w:t>официально-деловом стиле</w:t>
      </w:r>
      <w:r w:rsidRPr="0040401A">
        <w:rPr>
          <w:rFonts w:ascii="Times New Roman" w:hAnsi="Times New Roman" w:cs="Times New Roman"/>
          <w:color w:val="000000"/>
          <w:sz w:val="24"/>
          <w:szCs w:val="24"/>
          <w:shd w:val="clear" w:color="auto" w:fill="FFFFFF"/>
        </w:rPr>
        <w:t xml:space="preserve"> по преимуществу используются нейтральные языковые средства, слова в прямом значении. Широко употребляются стандартные выражения (</w:t>
      </w:r>
      <w:r w:rsidRPr="0040401A">
        <w:rPr>
          <w:rFonts w:ascii="Times New Roman" w:hAnsi="Times New Roman" w:cs="Times New Roman"/>
          <w:i/>
          <w:iCs/>
          <w:color w:val="000000"/>
          <w:sz w:val="24"/>
          <w:szCs w:val="24"/>
        </w:rPr>
        <w:t>«принимая во внимание», «учитывая то обстоятельство, что», «следует думать»</w:t>
      </w:r>
      <w:r w:rsidRPr="0040401A">
        <w:rPr>
          <w:rFonts w:ascii="Times New Roman" w:hAnsi="Times New Roman" w:cs="Times New Roman"/>
          <w:color w:val="000000"/>
          <w:sz w:val="24"/>
          <w:szCs w:val="24"/>
          <w:shd w:val="clear" w:color="auto" w:fill="FFFFFF"/>
        </w:rPr>
        <w:t> и др.), составные предлоги и союзы, отглагольные существительные, развернутые предложения. Он обычно не допускает употребления экспрессивных речевых средств и требует п</w:t>
      </w:r>
      <w:r w:rsidR="00845606" w:rsidRPr="0040401A">
        <w:rPr>
          <w:rFonts w:ascii="Times New Roman" w:hAnsi="Times New Roman" w:cs="Times New Roman"/>
          <w:color w:val="000000"/>
          <w:sz w:val="24"/>
          <w:szCs w:val="24"/>
          <w:shd w:val="clear" w:color="auto" w:fill="FFFFFF"/>
        </w:rPr>
        <w:t>редельной точности словоупотреб</w:t>
      </w:r>
      <w:r w:rsidRPr="0040401A">
        <w:rPr>
          <w:rFonts w:ascii="Times New Roman" w:hAnsi="Times New Roman" w:cs="Times New Roman"/>
          <w:color w:val="000000"/>
          <w:sz w:val="24"/>
          <w:szCs w:val="24"/>
          <w:shd w:val="clear" w:color="auto" w:fill="FFFFFF"/>
        </w:rPr>
        <w:t xml:space="preserve">ления и выражения, которые должны исключать двойственные толкования. В </w:t>
      </w:r>
      <w:r w:rsidRPr="0040401A">
        <w:rPr>
          <w:rFonts w:ascii="Times New Roman" w:hAnsi="Times New Roman" w:cs="Times New Roman"/>
          <w:i/>
          <w:color w:val="000000"/>
          <w:sz w:val="24"/>
          <w:szCs w:val="24"/>
          <w:shd w:val="clear" w:color="auto" w:fill="FFFFFF"/>
        </w:rPr>
        <w:t>официально-деловом стиле</w:t>
      </w:r>
      <w:r w:rsidRPr="0040401A">
        <w:rPr>
          <w:rFonts w:ascii="Times New Roman" w:hAnsi="Times New Roman" w:cs="Times New Roman"/>
          <w:color w:val="000000"/>
          <w:sz w:val="24"/>
          <w:szCs w:val="24"/>
          <w:shd w:val="clear" w:color="auto" w:fill="FFFFFF"/>
        </w:rPr>
        <w:t xml:space="preserve"> используются специальные слова и термины: общественно-политические, юридические, дипломатические и другие.</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 xml:space="preserve">          Научный стиль</w:t>
      </w:r>
      <w:r w:rsidRPr="0040401A">
        <w:rPr>
          <w:rFonts w:ascii="Times New Roman" w:hAnsi="Times New Roman" w:cs="Times New Roman"/>
          <w:color w:val="000000"/>
          <w:sz w:val="24"/>
          <w:szCs w:val="24"/>
          <w:shd w:val="clear" w:color="auto" w:fill="FFFFFF"/>
        </w:rPr>
        <w:t xml:space="preserve"> широко применяется учеными в публикациях исследователь</w:t>
      </w:r>
      <w:r w:rsidRPr="0040401A">
        <w:rPr>
          <w:rFonts w:ascii="Times New Roman" w:hAnsi="Times New Roman" w:cs="Times New Roman"/>
          <w:color w:val="000000"/>
          <w:sz w:val="24"/>
          <w:szCs w:val="24"/>
          <w:shd w:val="clear" w:color="auto" w:fill="FFFFFF"/>
        </w:rPr>
        <w:softHyphen/>
        <w:t xml:space="preserve">ских работ. Цель этого стиля — сообщение, объяснение общественности достигнутых научных результатов. Обычная форма его реализации — монолог. В научном стиле имеет место предварительный отбор языковых средств. </w:t>
      </w:r>
      <w:proofErr w:type="gramStart"/>
      <w:r w:rsidRPr="0040401A">
        <w:rPr>
          <w:rFonts w:ascii="Times New Roman" w:hAnsi="Times New Roman" w:cs="Times New Roman"/>
          <w:color w:val="000000"/>
          <w:sz w:val="24"/>
          <w:szCs w:val="24"/>
          <w:shd w:val="clear" w:color="auto" w:fill="FFFFFF"/>
        </w:rPr>
        <w:t xml:space="preserve">Он реализуется в присущих ему жанрах: монография, статья, отчет, диссертация, отзыв, рецензия, аннотация, учебник, лекция и т.п. и всесторонне использует различные языковые средства: научные термины, специальную фразеологию, сложные синтаксические конструкции, между которыми </w:t>
      </w:r>
      <w:r w:rsidRPr="0040401A">
        <w:rPr>
          <w:rFonts w:ascii="Times New Roman" w:hAnsi="Times New Roman" w:cs="Times New Roman"/>
          <w:color w:val="000000"/>
          <w:sz w:val="24"/>
          <w:szCs w:val="24"/>
          <w:shd w:val="clear" w:color="auto" w:fill="FFFFFF"/>
        </w:rPr>
        <w:lastRenderedPageBreak/>
        <w:t>создается упорядоченная связь (для чего применяются, в частности, вводные слова); конструкции с обобщающими родовыми наименованиями.</w:t>
      </w:r>
      <w:proofErr w:type="gramEnd"/>
      <w:r w:rsidRPr="0040401A">
        <w:rPr>
          <w:rFonts w:ascii="Times New Roman" w:hAnsi="Times New Roman" w:cs="Times New Roman"/>
          <w:color w:val="000000"/>
          <w:sz w:val="24"/>
          <w:szCs w:val="24"/>
          <w:shd w:val="clear" w:color="auto" w:fill="FFFFFF"/>
        </w:rPr>
        <w:t xml:space="preserve"> Слова употребляются преимущественно в прямом значении. Эмоционально окрашенная лексика применяется сравнительно редко. Тексты обычно содержат большое количество ссылок на литературные источники и цитат из них.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Характеризуя </w:t>
      </w:r>
      <w:r w:rsidRPr="0040401A">
        <w:rPr>
          <w:rFonts w:ascii="Times New Roman" w:hAnsi="Times New Roman" w:cs="Times New Roman"/>
          <w:i/>
          <w:color w:val="000000"/>
          <w:sz w:val="24"/>
          <w:szCs w:val="24"/>
          <w:shd w:val="clear" w:color="auto" w:fill="FFFFFF"/>
        </w:rPr>
        <w:t>публицистический стиль</w:t>
      </w:r>
      <w:r w:rsidRPr="0040401A">
        <w:rPr>
          <w:rFonts w:ascii="Times New Roman" w:hAnsi="Times New Roman" w:cs="Times New Roman"/>
          <w:color w:val="000000"/>
          <w:sz w:val="24"/>
          <w:szCs w:val="24"/>
          <w:shd w:val="clear" w:color="auto" w:fill="FFFFFF"/>
        </w:rPr>
        <w:t xml:space="preserve">, следует указать, что ему присуща деятельность в идеологической сфере и большинстве публичных выступлений. Его цель — воздействие на слушателей, читателей, зрителей посредством СМИ, устной агитации и пропаганды. В публицистическом стиле имеет место предварительный отбор языковых средств. Обычная форма его реализации — устный или письменный монолог. </w:t>
      </w:r>
      <w:proofErr w:type="gramStart"/>
      <w:r w:rsidRPr="0040401A">
        <w:rPr>
          <w:rFonts w:ascii="Times New Roman" w:hAnsi="Times New Roman" w:cs="Times New Roman"/>
          <w:color w:val="000000"/>
          <w:sz w:val="24"/>
          <w:szCs w:val="24"/>
          <w:shd w:val="clear" w:color="auto" w:fill="FFFFFF"/>
        </w:rPr>
        <w:t>Помимо нейтральных, в публицистическом стиле широко используются высокие (торжественные) слова и фразеологизмы (</w:t>
      </w:r>
      <w:r w:rsidRPr="0040401A">
        <w:rPr>
          <w:rFonts w:ascii="Times New Roman" w:hAnsi="Times New Roman" w:cs="Times New Roman"/>
          <w:i/>
          <w:iCs/>
          <w:color w:val="000000"/>
          <w:sz w:val="24"/>
          <w:szCs w:val="24"/>
        </w:rPr>
        <w:t>«держава», «преодоление», «подвигнуть»</w:t>
      </w:r>
      <w:r w:rsidRPr="0040401A">
        <w:rPr>
          <w:rFonts w:ascii="Times New Roman" w:hAnsi="Times New Roman" w:cs="Times New Roman"/>
          <w:color w:val="000000"/>
          <w:sz w:val="24"/>
          <w:szCs w:val="24"/>
          <w:shd w:val="clear" w:color="auto" w:fill="FFFFFF"/>
        </w:rPr>
        <w:t> и т.п.), эмоционально окрашенные слова, частицы, междометия, несложные синтаксические конструкции, риторические вопросы, восклицания, повторы и пр.</w:t>
      </w:r>
      <w:proofErr w:type="gramEnd"/>
      <w:r w:rsidRPr="0040401A">
        <w:rPr>
          <w:rFonts w:ascii="Times New Roman" w:hAnsi="Times New Roman" w:cs="Times New Roman"/>
          <w:color w:val="000000"/>
          <w:sz w:val="24"/>
          <w:szCs w:val="24"/>
          <w:shd w:val="clear" w:color="auto" w:fill="FFFFFF"/>
        </w:rPr>
        <w:t xml:space="preserve"> В соответствии с основной целью в нем употребляются социально-политические, морально-этические, профессионально-возвышенные слова и фразеологизмы (</w:t>
      </w:r>
      <w:r w:rsidRPr="0040401A">
        <w:rPr>
          <w:rFonts w:ascii="Times New Roman" w:hAnsi="Times New Roman" w:cs="Times New Roman"/>
          <w:i/>
          <w:iCs/>
          <w:color w:val="000000"/>
          <w:sz w:val="24"/>
          <w:szCs w:val="24"/>
        </w:rPr>
        <w:t>«депутатское согласие», «обороноспособность» «сострадание», «черное золото», «закон любви»</w:t>
      </w:r>
      <w:r w:rsidRPr="0040401A">
        <w:rPr>
          <w:rFonts w:ascii="Times New Roman" w:hAnsi="Times New Roman" w:cs="Times New Roman"/>
          <w:color w:val="000000"/>
          <w:sz w:val="24"/>
          <w:szCs w:val="24"/>
          <w:shd w:val="clear" w:color="auto" w:fill="FFFFFF"/>
        </w:rPr>
        <w:t> и др.). Реализуется он в форме публичной речи, в жанрах публицистической статьи, очерка, памфлета, фельетона.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          И, наконец, </w:t>
      </w:r>
      <w:r w:rsidRPr="0040401A">
        <w:rPr>
          <w:rFonts w:ascii="Times New Roman" w:hAnsi="Times New Roman" w:cs="Times New Roman"/>
          <w:i/>
          <w:color w:val="000000"/>
          <w:sz w:val="24"/>
          <w:szCs w:val="24"/>
          <w:shd w:val="clear" w:color="auto" w:fill="FFFFFF"/>
        </w:rPr>
        <w:t>литературно-художественный стиль</w:t>
      </w:r>
      <w:r w:rsidRPr="0040401A">
        <w:rPr>
          <w:rFonts w:ascii="Times New Roman" w:hAnsi="Times New Roman" w:cs="Times New Roman"/>
          <w:color w:val="000000"/>
          <w:sz w:val="24"/>
          <w:szCs w:val="24"/>
          <w:shd w:val="clear" w:color="auto" w:fill="FFFFFF"/>
        </w:rPr>
        <w:t xml:space="preserve"> (стиль художественной литературы) присущ словесно-образному творчеству. Его цель — воздействие с помощью созданных писателями, поэтами, драматургами, литературными критиками и другими мастерами художественного слова произведений на мысли и чувства читателей, слушателей и зрителей. Художественный стиль предполагает предварительный отбор языковых средств. Фактически в нем для создания образов используются все известные науке языковые средства. </w:t>
      </w:r>
      <w:proofErr w:type="gramStart"/>
      <w:r w:rsidRPr="0040401A">
        <w:rPr>
          <w:rFonts w:ascii="Times New Roman" w:hAnsi="Times New Roman" w:cs="Times New Roman"/>
          <w:color w:val="000000"/>
          <w:sz w:val="24"/>
          <w:szCs w:val="24"/>
          <w:shd w:val="clear" w:color="auto" w:fill="FFFFFF"/>
        </w:rPr>
        <w:t>Непосредственно он реализуется в форме драмы, прозы, поэзии, которые делятся на соответствующие жанры (например, трагедия, комедия, драма и другие драматические жанры; роман, повесть, новелла и остальная проза; стихотворение, басня, поэма, романс и другая поэзия).</w:t>
      </w:r>
      <w:proofErr w:type="gramEnd"/>
      <w:r w:rsidRPr="0040401A">
        <w:rPr>
          <w:rFonts w:ascii="Times New Roman" w:hAnsi="Times New Roman" w:cs="Times New Roman"/>
          <w:color w:val="000000"/>
          <w:sz w:val="24"/>
          <w:szCs w:val="24"/>
          <w:shd w:val="clear" w:color="auto" w:fill="FFFFFF"/>
        </w:rPr>
        <w:t> </w:t>
      </w:r>
      <w:r w:rsidRPr="0040401A">
        <w:rPr>
          <w:rFonts w:ascii="Times New Roman" w:hAnsi="Times New Roman" w:cs="Times New Roman"/>
          <w:color w:val="000000"/>
          <w:sz w:val="24"/>
          <w:szCs w:val="24"/>
        </w:rPr>
        <w:br/>
      </w:r>
      <w:r w:rsidRPr="0040401A">
        <w:rPr>
          <w:rFonts w:ascii="Times New Roman" w:hAnsi="Times New Roman" w:cs="Times New Roman"/>
          <w:color w:val="000000"/>
          <w:sz w:val="24"/>
          <w:szCs w:val="24"/>
          <w:shd w:val="clear" w:color="auto" w:fill="FFFFFF"/>
        </w:rPr>
        <w:t xml:space="preserve">Наиболее распространенным приемом обогащения речи является чередование в ней общеупотребительных и </w:t>
      </w:r>
      <w:proofErr w:type="spellStart"/>
      <w:r w:rsidRPr="0040401A">
        <w:rPr>
          <w:rFonts w:ascii="Times New Roman" w:hAnsi="Times New Roman" w:cs="Times New Roman"/>
          <w:color w:val="000000"/>
          <w:sz w:val="24"/>
          <w:szCs w:val="24"/>
          <w:shd w:val="clear" w:color="auto" w:fill="FFFFFF"/>
        </w:rPr>
        <w:t>необщеупотребительных</w:t>
      </w:r>
      <w:proofErr w:type="spellEnd"/>
      <w:r w:rsidRPr="0040401A">
        <w:rPr>
          <w:rFonts w:ascii="Times New Roman" w:hAnsi="Times New Roman" w:cs="Times New Roman"/>
          <w:color w:val="000000"/>
          <w:sz w:val="24"/>
          <w:szCs w:val="24"/>
          <w:shd w:val="clear" w:color="auto" w:fill="FFFFFF"/>
        </w:rPr>
        <w:t xml:space="preserve"> слов, использование фразеологизмов. Слова, употребляемые всеми, называются общеупотребительными. Слова, известные не всем говорящим на том или ином национальном языке, называются </w:t>
      </w:r>
      <w:proofErr w:type="spellStart"/>
      <w:r w:rsidRPr="0040401A">
        <w:rPr>
          <w:rFonts w:ascii="Times New Roman" w:hAnsi="Times New Roman" w:cs="Times New Roman"/>
          <w:color w:val="000000"/>
          <w:sz w:val="24"/>
          <w:szCs w:val="24"/>
          <w:shd w:val="clear" w:color="auto" w:fill="FFFFFF"/>
        </w:rPr>
        <w:t>необщеупотребительными</w:t>
      </w:r>
      <w:proofErr w:type="spellEnd"/>
      <w:r w:rsidRPr="0040401A">
        <w:rPr>
          <w:rFonts w:ascii="Times New Roman" w:hAnsi="Times New Roman" w:cs="Times New Roman"/>
          <w:color w:val="000000"/>
          <w:sz w:val="24"/>
          <w:szCs w:val="24"/>
          <w:shd w:val="clear" w:color="auto" w:fill="FFFFFF"/>
        </w:rPr>
        <w:t xml:space="preserve">. К ним относятся </w:t>
      </w:r>
      <w:r w:rsidRPr="0040401A">
        <w:rPr>
          <w:rFonts w:ascii="Times New Roman" w:hAnsi="Times New Roman" w:cs="Times New Roman"/>
          <w:i/>
          <w:color w:val="000000"/>
          <w:sz w:val="24"/>
          <w:szCs w:val="24"/>
          <w:shd w:val="clear" w:color="auto" w:fill="FFFFFF"/>
        </w:rPr>
        <w:t>диалектные</w:t>
      </w:r>
      <w:r w:rsidRPr="0040401A">
        <w:rPr>
          <w:rFonts w:ascii="Times New Roman" w:hAnsi="Times New Roman" w:cs="Times New Roman"/>
          <w:color w:val="000000"/>
          <w:sz w:val="24"/>
          <w:szCs w:val="24"/>
          <w:shd w:val="clear" w:color="auto" w:fill="FFFFFF"/>
        </w:rPr>
        <w:t xml:space="preserve"> и </w:t>
      </w:r>
      <w:r w:rsidRPr="0040401A">
        <w:rPr>
          <w:rFonts w:ascii="Times New Roman" w:hAnsi="Times New Roman" w:cs="Times New Roman"/>
          <w:i/>
          <w:color w:val="000000"/>
          <w:sz w:val="24"/>
          <w:szCs w:val="24"/>
          <w:shd w:val="clear" w:color="auto" w:fill="FFFFFF"/>
        </w:rPr>
        <w:t>профессиональные</w:t>
      </w:r>
      <w:r w:rsidRPr="0040401A">
        <w:rPr>
          <w:rFonts w:ascii="Times New Roman" w:hAnsi="Times New Roman" w:cs="Times New Roman"/>
          <w:color w:val="000000"/>
          <w:sz w:val="24"/>
          <w:szCs w:val="24"/>
          <w:shd w:val="clear" w:color="auto" w:fill="FFFFFF"/>
        </w:rPr>
        <w:t xml:space="preserve"> слова. Диалектные слова — это слова, употребляемые только жителями той или иной местности. </w:t>
      </w:r>
      <w:r w:rsidRPr="0040401A">
        <w:rPr>
          <w:rFonts w:ascii="Times New Roman" w:hAnsi="Times New Roman" w:cs="Times New Roman"/>
          <w:color w:val="000000"/>
          <w:sz w:val="24"/>
          <w:szCs w:val="24"/>
          <w:shd w:val="clear" w:color="auto" w:fill="FFFFFF"/>
        </w:rPr>
        <w:lastRenderedPageBreak/>
        <w:t>В русском языке различают, по меньшей мере, три основные группы диалектов: северорусские диалекты (или</w:t>
      </w:r>
      <w:r w:rsidRPr="0040401A">
        <w:rPr>
          <w:rFonts w:ascii="Times New Roman" w:hAnsi="Times New Roman" w:cs="Times New Roman"/>
          <w:i/>
          <w:iCs/>
          <w:color w:val="000000"/>
          <w:sz w:val="24"/>
          <w:szCs w:val="24"/>
        </w:rPr>
        <w:t> </w:t>
      </w:r>
      <w:r w:rsidRPr="0040401A">
        <w:rPr>
          <w:rFonts w:ascii="Times New Roman" w:hAnsi="Times New Roman" w:cs="Times New Roman"/>
          <w:color w:val="000000"/>
          <w:sz w:val="24"/>
          <w:szCs w:val="24"/>
          <w:shd w:val="clear" w:color="auto" w:fill="FFFFFF"/>
        </w:rPr>
        <w:t>северорусское наречие); южнорусские диалекты (или южнорусское наречие); среднерусские диалекты (среднерусские говоры). </w:t>
      </w:r>
      <w:r w:rsidRPr="0040401A">
        <w:rPr>
          <w:rFonts w:ascii="Times New Roman" w:hAnsi="Times New Roman" w:cs="Times New Roman"/>
          <w:color w:val="000000"/>
          <w:sz w:val="24"/>
          <w:szCs w:val="24"/>
        </w:rPr>
        <w:br/>
      </w:r>
      <w:r w:rsidRPr="0040401A">
        <w:rPr>
          <w:rFonts w:ascii="Times New Roman" w:hAnsi="Times New Roman" w:cs="Times New Roman"/>
          <w:i/>
          <w:color w:val="000000"/>
          <w:sz w:val="24"/>
          <w:szCs w:val="24"/>
          <w:shd w:val="clear" w:color="auto" w:fill="FFFFFF"/>
        </w:rPr>
        <w:t>Профессиональные слова</w:t>
      </w:r>
      <w:r w:rsidRPr="0040401A">
        <w:rPr>
          <w:rFonts w:ascii="Times New Roman" w:hAnsi="Times New Roman" w:cs="Times New Roman"/>
          <w:color w:val="000000"/>
          <w:sz w:val="24"/>
          <w:szCs w:val="24"/>
          <w:shd w:val="clear" w:color="auto" w:fill="FFFFFF"/>
        </w:rPr>
        <w:t> — это слова, употребляемые в речи людей, объединенных какой-либо профессией, специальностью. Например, юристы говорят: </w:t>
      </w:r>
      <w:r w:rsidRPr="0040401A">
        <w:rPr>
          <w:rFonts w:ascii="Times New Roman" w:hAnsi="Times New Roman" w:cs="Times New Roman"/>
          <w:i/>
          <w:iCs/>
          <w:color w:val="000000"/>
          <w:sz w:val="24"/>
          <w:szCs w:val="24"/>
        </w:rPr>
        <w:t>«аброгация»</w:t>
      </w:r>
      <w:r w:rsidRPr="0040401A">
        <w:rPr>
          <w:rFonts w:ascii="Times New Roman" w:hAnsi="Times New Roman" w:cs="Times New Roman"/>
          <w:color w:val="000000"/>
          <w:sz w:val="24"/>
          <w:szCs w:val="24"/>
          <w:shd w:val="clear" w:color="auto" w:fill="FFFFFF"/>
        </w:rPr>
        <w:t> (отмена устаревшего закона в силу его бесполезности, либо если он противоречит духу времени); </w:t>
      </w:r>
      <w:r w:rsidRPr="0040401A">
        <w:rPr>
          <w:rFonts w:ascii="Times New Roman" w:hAnsi="Times New Roman" w:cs="Times New Roman"/>
          <w:i/>
          <w:iCs/>
          <w:color w:val="000000"/>
          <w:sz w:val="24"/>
          <w:szCs w:val="24"/>
        </w:rPr>
        <w:t>«бандитизм»</w:t>
      </w:r>
      <w:r w:rsidRPr="0040401A">
        <w:rPr>
          <w:rFonts w:ascii="Times New Roman" w:hAnsi="Times New Roman" w:cs="Times New Roman"/>
          <w:color w:val="000000"/>
          <w:sz w:val="24"/>
          <w:szCs w:val="24"/>
          <w:shd w:val="clear" w:color="auto" w:fill="FFFFFF"/>
        </w:rPr>
        <w:t> (преступление против общественной безопасности, предусмотренное ст. 209 УК РФ); </w:t>
      </w:r>
      <w:r w:rsidRPr="0040401A">
        <w:rPr>
          <w:rFonts w:ascii="Times New Roman" w:hAnsi="Times New Roman" w:cs="Times New Roman"/>
          <w:i/>
          <w:iCs/>
          <w:color w:val="000000"/>
          <w:sz w:val="24"/>
          <w:szCs w:val="24"/>
        </w:rPr>
        <w:t>«</w:t>
      </w:r>
      <w:proofErr w:type="spellStart"/>
      <w:r w:rsidRPr="0040401A">
        <w:rPr>
          <w:rFonts w:ascii="Times New Roman" w:hAnsi="Times New Roman" w:cs="Times New Roman"/>
          <w:i/>
          <w:iCs/>
          <w:color w:val="000000"/>
          <w:sz w:val="24"/>
          <w:szCs w:val="24"/>
        </w:rPr>
        <w:t>виктимология</w:t>
      </w:r>
      <w:proofErr w:type="spellEnd"/>
      <w:r w:rsidRPr="0040401A">
        <w:rPr>
          <w:rFonts w:ascii="Times New Roman" w:hAnsi="Times New Roman" w:cs="Times New Roman"/>
          <w:i/>
          <w:iCs/>
          <w:color w:val="000000"/>
          <w:sz w:val="24"/>
          <w:szCs w:val="24"/>
        </w:rPr>
        <w:t>»</w:t>
      </w:r>
      <w:r w:rsidRPr="0040401A">
        <w:rPr>
          <w:rFonts w:ascii="Times New Roman" w:hAnsi="Times New Roman" w:cs="Times New Roman"/>
          <w:color w:val="000000"/>
          <w:sz w:val="24"/>
          <w:szCs w:val="24"/>
          <w:shd w:val="clear" w:color="auto" w:fill="FFFFFF"/>
        </w:rPr>
        <w:t xml:space="preserve"> (особый раздел криминологии, учение о жертве преступления) и т.д. Отдельные профессиональные слова в связи с повышением уровня общественной культуры, образованности людей становятся общеупотребительными. Например: </w:t>
      </w:r>
      <w:r w:rsidRPr="0040401A">
        <w:rPr>
          <w:rFonts w:ascii="Times New Roman" w:hAnsi="Times New Roman" w:cs="Times New Roman"/>
          <w:i/>
          <w:iCs/>
          <w:color w:val="000000"/>
          <w:sz w:val="24"/>
          <w:szCs w:val="24"/>
        </w:rPr>
        <w:t>«юрисдикция», «вексель», «электорат», «кредитор»</w:t>
      </w:r>
      <w:r w:rsidRPr="0040401A">
        <w:rPr>
          <w:rFonts w:ascii="Times New Roman" w:hAnsi="Times New Roman" w:cs="Times New Roman"/>
          <w:color w:val="000000"/>
          <w:sz w:val="24"/>
          <w:szCs w:val="24"/>
          <w:shd w:val="clear" w:color="auto" w:fill="FFFFFF"/>
        </w:rPr>
        <w:t>. Профессиональные слова, используемые в литературно-художественном</w:t>
      </w:r>
      <w:r w:rsidR="00866B10"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произведении, называют профессионализмами.</w:t>
      </w:r>
    </w:p>
    <w:p w:rsidR="00C407E8"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По происхождению в словарном составе русского языка выделяются </w:t>
      </w:r>
      <w:r w:rsidRPr="0040401A">
        <w:rPr>
          <w:rFonts w:ascii="Times New Roman" w:hAnsi="Times New Roman" w:cs="Times New Roman"/>
          <w:i/>
          <w:color w:val="000000"/>
          <w:sz w:val="24"/>
          <w:szCs w:val="24"/>
          <w:shd w:val="clear" w:color="auto" w:fill="FFFFFF"/>
        </w:rPr>
        <w:t>исконно русские слова</w:t>
      </w:r>
      <w:r w:rsidRPr="0040401A">
        <w:rPr>
          <w:rFonts w:ascii="Times New Roman" w:hAnsi="Times New Roman" w:cs="Times New Roman"/>
          <w:color w:val="000000"/>
          <w:sz w:val="24"/>
          <w:szCs w:val="24"/>
          <w:shd w:val="clear" w:color="auto" w:fill="FFFFFF"/>
        </w:rPr>
        <w:t xml:space="preserve"> (которые непосредственно возникли в русском языке) и </w:t>
      </w:r>
      <w:r w:rsidRPr="0040401A">
        <w:rPr>
          <w:rFonts w:ascii="Times New Roman" w:hAnsi="Times New Roman" w:cs="Times New Roman"/>
          <w:i/>
          <w:color w:val="000000"/>
          <w:sz w:val="24"/>
          <w:szCs w:val="24"/>
          <w:shd w:val="clear" w:color="auto" w:fill="FFFFFF"/>
        </w:rPr>
        <w:t>заимствованные слова</w:t>
      </w:r>
      <w:r w:rsidRPr="0040401A">
        <w:rPr>
          <w:rFonts w:ascii="Times New Roman" w:hAnsi="Times New Roman" w:cs="Times New Roman"/>
          <w:color w:val="000000"/>
          <w:sz w:val="24"/>
          <w:szCs w:val="24"/>
          <w:shd w:val="clear" w:color="auto" w:fill="FFFFFF"/>
        </w:rPr>
        <w:t xml:space="preserve"> (взятые из других языков). Иностранные слова используются в русском языке в силу разных причин: для наименования заимствованных предметов, новых понятий и явлений, для уточнения их названия. Например, упоминаемое выше профессиональное слово </w:t>
      </w:r>
      <w:r w:rsidRPr="0040401A">
        <w:rPr>
          <w:rFonts w:ascii="Times New Roman" w:hAnsi="Times New Roman" w:cs="Times New Roman"/>
          <w:i/>
          <w:iCs/>
          <w:color w:val="000000"/>
          <w:sz w:val="24"/>
          <w:szCs w:val="24"/>
        </w:rPr>
        <w:t>«гангстер»</w:t>
      </w:r>
      <w:r w:rsidRPr="0040401A">
        <w:rPr>
          <w:rFonts w:ascii="Times New Roman" w:hAnsi="Times New Roman" w:cs="Times New Roman"/>
          <w:color w:val="000000"/>
          <w:sz w:val="24"/>
          <w:szCs w:val="24"/>
          <w:shd w:val="clear" w:color="auto" w:fill="FFFFFF"/>
        </w:rPr>
        <w:t> заимствовано из английского языка (англ. </w:t>
      </w:r>
      <w:proofErr w:type="spellStart"/>
      <w:r w:rsidRPr="0040401A">
        <w:rPr>
          <w:rFonts w:ascii="Times New Roman" w:hAnsi="Times New Roman" w:cs="Times New Roman"/>
          <w:i/>
          <w:iCs/>
          <w:color w:val="000000"/>
          <w:sz w:val="24"/>
          <w:szCs w:val="24"/>
        </w:rPr>
        <w:t>gang</w:t>
      </w:r>
      <w:proofErr w:type="spellEnd"/>
      <w:r w:rsidRPr="0040401A">
        <w:rPr>
          <w:rFonts w:ascii="Times New Roman" w:hAnsi="Times New Roman" w:cs="Times New Roman"/>
          <w:color w:val="000000"/>
          <w:sz w:val="24"/>
          <w:szCs w:val="24"/>
          <w:shd w:val="clear" w:color="auto" w:fill="FFFFFF"/>
        </w:rPr>
        <w:t> — шайка, банда). Аналогично и происхождение таких слов, как </w:t>
      </w:r>
      <w:r w:rsidRPr="0040401A">
        <w:rPr>
          <w:rFonts w:ascii="Times New Roman" w:hAnsi="Times New Roman" w:cs="Times New Roman"/>
          <w:i/>
          <w:iCs/>
          <w:color w:val="000000"/>
          <w:sz w:val="24"/>
          <w:szCs w:val="24"/>
        </w:rPr>
        <w:t>«дистрибьютор»</w:t>
      </w:r>
      <w:r w:rsidRPr="0040401A">
        <w:rPr>
          <w:rFonts w:ascii="Times New Roman" w:hAnsi="Times New Roman" w:cs="Times New Roman"/>
          <w:color w:val="000000"/>
          <w:sz w:val="24"/>
          <w:szCs w:val="24"/>
          <w:shd w:val="clear" w:color="auto" w:fill="FFFFFF"/>
        </w:rPr>
        <w:t> (англ. </w:t>
      </w:r>
      <w:proofErr w:type="spellStart"/>
      <w:r w:rsidRPr="0040401A">
        <w:rPr>
          <w:rFonts w:ascii="Times New Roman" w:hAnsi="Times New Roman" w:cs="Times New Roman"/>
          <w:i/>
          <w:iCs/>
          <w:color w:val="000000"/>
          <w:sz w:val="24"/>
          <w:szCs w:val="24"/>
        </w:rPr>
        <w:t>distributor</w:t>
      </w:r>
      <w:proofErr w:type="spellEnd"/>
      <w:r w:rsidRPr="0040401A">
        <w:rPr>
          <w:rFonts w:ascii="Times New Roman" w:hAnsi="Times New Roman" w:cs="Times New Roman"/>
          <w:color w:val="000000"/>
          <w:sz w:val="24"/>
          <w:szCs w:val="24"/>
          <w:shd w:val="clear" w:color="auto" w:fill="FFFFFF"/>
        </w:rPr>
        <w:t> — фирма, осуществляющая сбыт на основе оптовых закупок у крупных промышленных фирм-производителей)</w:t>
      </w:r>
      <w:proofErr w:type="gramStart"/>
      <w:r w:rsidRPr="0040401A">
        <w:rPr>
          <w:rFonts w:ascii="Times New Roman" w:hAnsi="Times New Roman" w:cs="Times New Roman"/>
          <w:color w:val="000000"/>
          <w:sz w:val="24"/>
          <w:szCs w:val="24"/>
          <w:shd w:val="clear" w:color="auto" w:fill="FFFFFF"/>
        </w:rPr>
        <w:t>,</w:t>
      </w:r>
      <w:r w:rsidRPr="0040401A">
        <w:rPr>
          <w:rFonts w:ascii="Times New Roman" w:hAnsi="Times New Roman" w:cs="Times New Roman"/>
          <w:i/>
          <w:iCs/>
          <w:color w:val="000000"/>
          <w:sz w:val="24"/>
          <w:szCs w:val="24"/>
        </w:rPr>
        <w:t>«</w:t>
      </w:r>
      <w:proofErr w:type="gramEnd"/>
      <w:r w:rsidRPr="0040401A">
        <w:rPr>
          <w:rFonts w:ascii="Times New Roman" w:hAnsi="Times New Roman" w:cs="Times New Roman"/>
          <w:i/>
          <w:iCs/>
          <w:color w:val="000000"/>
          <w:sz w:val="24"/>
          <w:szCs w:val="24"/>
        </w:rPr>
        <w:t>легитимность»</w:t>
      </w:r>
      <w:r w:rsidRPr="0040401A">
        <w:rPr>
          <w:rFonts w:ascii="Times New Roman" w:hAnsi="Times New Roman" w:cs="Times New Roman"/>
          <w:color w:val="000000"/>
          <w:sz w:val="24"/>
          <w:szCs w:val="24"/>
          <w:shd w:val="clear" w:color="auto" w:fill="FFFFFF"/>
        </w:rPr>
        <w:t> (лат. </w:t>
      </w:r>
      <w:proofErr w:type="spellStart"/>
      <w:r w:rsidRPr="0040401A">
        <w:rPr>
          <w:rFonts w:ascii="Times New Roman" w:hAnsi="Times New Roman" w:cs="Times New Roman"/>
          <w:i/>
          <w:iCs/>
          <w:color w:val="000000"/>
          <w:sz w:val="24"/>
          <w:szCs w:val="24"/>
        </w:rPr>
        <w:t>legitimus</w:t>
      </w:r>
      <w:proofErr w:type="spellEnd"/>
      <w:r w:rsidRPr="0040401A">
        <w:rPr>
          <w:rFonts w:ascii="Times New Roman" w:hAnsi="Times New Roman" w:cs="Times New Roman"/>
          <w:color w:val="000000"/>
          <w:sz w:val="24"/>
          <w:szCs w:val="24"/>
          <w:shd w:val="clear" w:color="auto" w:fill="FFFFFF"/>
        </w:rPr>
        <w:t> — согласие с законами, законный, правомерный, надлежащий, должный, правильный — юридический термин, применяемый для характеристики социального порядка, обладающего престижем, в силу которого он диктует обязательные требования и устанавливает образцы поведения физических и юридических лиц), </w:t>
      </w:r>
      <w:r w:rsidRPr="0040401A">
        <w:rPr>
          <w:rFonts w:ascii="Times New Roman" w:hAnsi="Times New Roman" w:cs="Times New Roman"/>
          <w:i/>
          <w:iCs/>
          <w:color w:val="000000"/>
          <w:sz w:val="24"/>
          <w:szCs w:val="24"/>
        </w:rPr>
        <w:t>«мобилизация»</w:t>
      </w:r>
      <w:r w:rsidRPr="0040401A">
        <w:rPr>
          <w:rFonts w:ascii="Times New Roman" w:hAnsi="Times New Roman" w:cs="Times New Roman"/>
          <w:color w:val="000000"/>
          <w:sz w:val="24"/>
          <w:szCs w:val="24"/>
          <w:shd w:val="clear" w:color="auto" w:fill="FFFFFF"/>
        </w:rPr>
        <w:t> (франц. </w:t>
      </w:r>
      <w:proofErr w:type="spellStart"/>
      <w:r w:rsidRPr="0040401A">
        <w:rPr>
          <w:rFonts w:ascii="Times New Roman" w:hAnsi="Times New Roman" w:cs="Times New Roman"/>
          <w:i/>
          <w:iCs/>
          <w:color w:val="000000"/>
          <w:sz w:val="24"/>
          <w:szCs w:val="24"/>
        </w:rPr>
        <w:t>mobilization</w:t>
      </w:r>
      <w:proofErr w:type="spellEnd"/>
      <w:r w:rsidRPr="0040401A">
        <w:rPr>
          <w:rFonts w:ascii="Times New Roman" w:hAnsi="Times New Roman" w:cs="Times New Roman"/>
          <w:color w:val="000000"/>
          <w:sz w:val="24"/>
          <w:szCs w:val="24"/>
          <w:shd w:val="clear" w:color="auto" w:fill="FFFFFF"/>
        </w:rPr>
        <w:t>, лат. </w:t>
      </w:r>
      <w:proofErr w:type="spellStart"/>
      <w:r w:rsidRPr="0040401A">
        <w:rPr>
          <w:rFonts w:ascii="Times New Roman" w:hAnsi="Times New Roman" w:cs="Times New Roman"/>
          <w:i/>
          <w:iCs/>
          <w:color w:val="000000"/>
          <w:sz w:val="24"/>
          <w:szCs w:val="24"/>
        </w:rPr>
        <w:t>mobilis</w:t>
      </w:r>
      <w:proofErr w:type="spellEnd"/>
      <w:r w:rsidRPr="0040401A">
        <w:rPr>
          <w:rFonts w:ascii="Times New Roman" w:hAnsi="Times New Roman" w:cs="Times New Roman"/>
          <w:i/>
          <w:iCs/>
          <w:color w:val="000000"/>
          <w:sz w:val="24"/>
          <w:szCs w:val="24"/>
        </w:rPr>
        <w:t> </w:t>
      </w:r>
      <w:r w:rsidRPr="0040401A">
        <w:rPr>
          <w:rFonts w:ascii="Times New Roman" w:hAnsi="Times New Roman" w:cs="Times New Roman"/>
          <w:color w:val="000000"/>
          <w:sz w:val="24"/>
          <w:szCs w:val="24"/>
          <w:shd w:val="clear" w:color="auto" w:fill="FFFFFF"/>
        </w:rPr>
        <w:t>— подвижный — комплекс мероприятий по переводу на военное положение вооруженных сил, экономики и государственных институтов страны). При заимствовании чужие слова в русском языке претерпевают фонетическое, смысловое, морфологическое изменения, а также изменения в своем составе.</w:t>
      </w:r>
    </w:p>
    <w:p w:rsidR="00845606"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Различают также </w:t>
      </w:r>
      <w:r w:rsidRPr="0040401A">
        <w:rPr>
          <w:rFonts w:ascii="Times New Roman" w:hAnsi="Times New Roman" w:cs="Times New Roman"/>
          <w:i/>
          <w:color w:val="000000"/>
          <w:sz w:val="24"/>
          <w:szCs w:val="24"/>
          <w:shd w:val="clear" w:color="auto" w:fill="FFFFFF"/>
        </w:rPr>
        <w:t>устаревшие</w:t>
      </w:r>
      <w:r w:rsidRPr="0040401A">
        <w:rPr>
          <w:rFonts w:ascii="Times New Roman" w:hAnsi="Times New Roman" w:cs="Times New Roman"/>
          <w:color w:val="000000"/>
          <w:sz w:val="24"/>
          <w:szCs w:val="24"/>
          <w:shd w:val="clear" w:color="auto" w:fill="FFFFFF"/>
        </w:rPr>
        <w:t xml:space="preserve"> и </w:t>
      </w:r>
      <w:r w:rsidRPr="0040401A">
        <w:rPr>
          <w:rFonts w:ascii="Times New Roman" w:hAnsi="Times New Roman" w:cs="Times New Roman"/>
          <w:i/>
          <w:color w:val="000000"/>
          <w:sz w:val="24"/>
          <w:szCs w:val="24"/>
          <w:shd w:val="clear" w:color="auto" w:fill="FFFFFF"/>
        </w:rPr>
        <w:t>новые</w:t>
      </w:r>
      <w:r w:rsidRPr="0040401A">
        <w:rPr>
          <w:rFonts w:ascii="Times New Roman" w:hAnsi="Times New Roman" w:cs="Times New Roman"/>
          <w:color w:val="000000"/>
          <w:sz w:val="24"/>
          <w:szCs w:val="24"/>
          <w:shd w:val="clear" w:color="auto" w:fill="FFFFFF"/>
        </w:rPr>
        <w:t xml:space="preserve"> слова. </w:t>
      </w:r>
      <w:proofErr w:type="gramStart"/>
      <w:r w:rsidRPr="0040401A">
        <w:rPr>
          <w:rFonts w:ascii="Times New Roman" w:hAnsi="Times New Roman" w:cs="Times New Roman"/>
          <w:color w:val="000000"/>
          <w:sz w:val="24"/>
          <w:szCs w:val="24"/>
          <w:shd w:val="clear" w:color="auto" w:fill="FFFFFF"/>
        </w:rPr>
        <w:t>Так, слова, вышедшие из активного повседневного употребления, называются устаревшими (например, </w:t>
      </w:r>
      <w:r w:rsidRPr="0040401A">
        <w:rPr>
          <w:rFonts w:ascii="Times New Roman" w:hAnsi="Times New Roman" w:cs="Times New Roman"/>
          <w:i/>
          <w:iCs/>
          <w:color w:val="000000"/>
          <w:sz w:val="24"/>
          <w:szCs w:val="24"/>
        </w:rPr>
        <w:t>«конка»</w:t>
      </w:r>
      <w:r w:rsidRPr="0040401A">
        <w:rPr>
          <w:rFonts w:ascii="Times New Roman" w:hAnsi="Times New Roman" w:cs="Times New Roman"/>
          <w:color w:val="000000"/>
          <w:sz w:val="24"/>
          <w:szCs w:val="24"/>
          <w:shd w:val="clear" w:color="auto" w:fill="FFFFFF"/>
        </w:rPr>
        <w:t>, </w:t>
      </w:r>
      <w:r w:rsidRPr="0040401A">
        <w:rPr>
          <w:rFonts w:ascii="Times New Roman" w:hAnsi="Times New Roman" w:cs="Times New Roman"/>
          <w:i/>
          <w:iCs/>
          <w:color w:val="000000"/>
          <w:sz w:val="24"/>
          <w:szCs w:val="24"/>
        </w:rPr>
        <w:t>«городовой», «дворецкий»</w:t>
      </w:r>
      <w:r w:rsidRPr="0040401A">
        <w:rPr>
          <w:rFonts w:ascii="Times New Roman" w:hAnsi="Times New Roman" w:cs="Times New Roman"/>
          <w:color w:val="000000"/>
          <w:sz w:val="24"/>
          <w:szCs w:val="24"/>
          <w:shd w:val="clear" w:color="auto" w:fill="FFFFFF"/>
        </w:rPr>
        <w:t>).</w:t>
      </w:r>
      <w:proofErr w:type="gramEnd"/>
      <w:r w:rsidRPr="0040401A">
        <w:rPr>
          <w:rFonts w:ascii="Times New Roman" w:hAnsi="Times New Roman" w:cs="Times New Roman"/>
          <w:color w:val="000000"/>
          <w:sz w:val="24"/>
          <w:szCs w:val="24"/>
          <w:shd w:val="clear" w:color="auto" w:fill="FFFFFF"/>
        </w:rPr>
        <w:t xml:space="preserve"> Новые слова, возникающие в языке, называются </w:t>
      </w:r>
      <w:r w:rsidRPr="0040401A">
        <w:rPr>
          <w:rFonts w:ascii="Times New Roman" w:hAnsi="Times New Roman" w:cs="Times New Roman"/>
          <w:i/>
          <w:color w:val="000000"/>
          <w:sz w:val="24"/>
          <w:szCs w:val="24"/>
          <w:shd w:val="clear" w:color="auto" w:fill="FFFFFF"/>
        </w:rPr>
        <w:t>неологизмами</w:t>
      </w:r>
      <w:r w:rsidRPr="0040401A">
        <w:rPr>
          <w:rFonts w:ascii="Times New Roman" w:hAnsi="Times New Roman" w:cs="Times New Roman"/>
          <w:color w:val="000000"/>
          <w:sz w:val="24"/>
          <w:szCs w:val="24"/>
          <w:shd w:val="clear" w:color="auto" w:fill="FFFFFF"/>
        </w:rPr>
        <w:t xml:space="preserve"> (например, </w:t>
      </w:r>
      <w:r w:rsidRPr="0040401A">
        <w:rPr>
          <w:rFonts w:ascii="Times New Roman" w:hAnsi="Times New Roman" w:cs="Times New Roman"/>
          <w:i/>
          <w:iCs/>
          <w:color w:val="000000"/>
          <w:sz w:val="24"/>
          <w:szCs w:val="24"/>
        </w:rPr>
        <w:t>«перестройка», «гласность», «ваучер»</w:t>
      </w:r>
      <w:proofErr w:type="gramStart"/>
      <w:r w:rsidRPr="0040401A">
        <w:rPr>
          <w:rFonts w:ascii="Times New Roman" w:hAnsi="Times New Roman" w:cs="Times New Roman"/>
          <w:i/>
          <w:iCs/>
          <w:color w:val="000000"/>
          <w:sz w:val="24"/>
          <w:szCs w:val="24"/>
        </w:rPr>
        <w:t>,«</w:t>
      </w:r>
      <w:proofErr w:type="spellStart"/>
      <w:proofErr w:type="gramEnd"/>
      <w:r w:rsidRPr="0040401A">
        <w:rPr>
          <w:rFonts w:ascii="Times New Roman" w:hAnsi="Times New Roman" w:cs="Times New Roman"/>
          <w:i/>
          <w:iCs/>
          <w:color w:val="000000"/>
          <w:sz w:val="24"/>
          <w:szCs w:val="24"/>
        </w:rPr>
        <w:t>промоушн</w:t>
      </w:r>
      <w:proofErr w:type="spellEnd"/>
      <w:r w:rsidRPr="0040401A">
        <w:rPr>
          <w:rFonts w:ascii="Times New Roman" w:hAnsi="Times New Roman" w:cs="Times New Roman"/>
          <w:i/>
          <w:iCs/>
          <w:color w:val="000000"/>
          <w:sz w:val="24"/>
          <w:szCs w:val="24"/>
        </w:rPr>
        <w:t>»,«кастинг»</w:t>
      </w:r>
      <w:r w:rsidRPr="0040401A">
        <w:rPr>
          <w:rFonts w:ascii="Times New Roman" w:hAnsi="Times New Roman" w:cs="Times New Roman"/>
          <w:color w:val="000000"/>
          <w:sz w:val="24"/>
          <w:szCs w:val="24"/>
          <w:shd w:val="clear" w:color="auto" w:fill="FFFFFF"/>
        </w:rPr>
        <w:t>).</w:t>
      </w:r>
    </w:p>
    <w:p w:rsidR="00845606"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lastRenderedPageBreak/>
        <w:t xml:space="preserve">Что касается </w:t>
      </w:r>
      <w:r w:rsidRPr="0040401A">
        <w:rPr>
          <w:rFonts w:ascii="Times New Roman" w:hAnsi="Times New Roman" w:cs="Times New Roman"/>
          <w:i/>
          <w:color w:val="000000"/>
          <w:sz w:val="24"/>
          <w:szCs w:val="24"/>
          <w:shd w:val="clear" w:color="auto" w:fill="FFFFFF"/>
        </w:rPr>
        <w:t>фразеологизмов</w:t>
      </w:r>
      <w:r w:rsidRPr="0040401A">
        <w:rPr>
          <w:rFonts w:ascii="Times New Roman" w:hAnsi="Times New Roman" w:cs="Times New Roman"/>
          <w:color w:val="000000"/>
          <w:sz w:val="24"/>
          <w:szCs w:val="24"/>
          <w:shd w:val="clear" w:color="auto" w:fill="FFFFFF"/>
        </w:rPr>
        <w:t>, то это — устойчивые сочетания слов. Лексическое значение имеет фразеологизм в целом, например: </w:t>
      </w:r>
      <w:r w:rsidRPr="0040401A">
        <w:rPr>
          <w:rFonts w:ascii="Times New Roman" w:hAnsi="Times New Roman" w:cs="Times New Roman"/>
          <w:i/>
          <w:iCs/>
          <w:color w:val="000000"/>
          <w:sz w:val="24"/>
          <w:szCs w:val="24"/>
        </w:rPr>
        <w:t>«бить баклуши»</w:t>
      </w:r>
      <w:r w:rsidRPr="0040401A">
        <w:rPr>
          <w:rFonts w:ascii="Times New Roman" w:hAnsi="Times New Roman" w:cs="Times New Roman"/>
          <w:color w:val="000000"/>
          <w:sz w:val="24"/>
          <w:szCs w:val="24"/>
          <w:shd w:val="clear" w:color="auto" w:fill="FFFFFF"/>
        </w:rPr>
        <w:t> — бездельничать; </w:t>
      </w:r>
      <w:r w:rsidRPr="0040401A">
        <w:rPr>
          <w:rFonts w:ascii="Times New Roman" w:hAnsi="Times New Roman" w:cs="Times New Roman"/>
          <w:i/>
          <w:iCs/>
          <w:color w:val="000000"/>
          <w:sz w:val="24"/>
          <w:szCs w:val="24"/>
        </w:rPr>
        <w:t>«за тридевять земель»</w:t>
      </w:r>
      <w:r w:rsidRPr="0040401A">
        <w:rPr>
          <w:rFonts w:ascii="Times New Roman" w:hAnsi="Times New Roman" w:cs="Times New Roman"/>
          <w:color w:val="000000"/>
          <w:sz w:val="24"/>
          <w:szCs w:val="24"/>
          <w:shd w:val="clear" w:color="auto" w:fill="FFFFFF"/>
        </w:rPr>
        <w:t> — далеко. Фразеологизмы придают высказыванию наглядность, ассоциативность, эмоциональную выразительность, служат средством убеждения. В состав русской фразеологии входят также устойчивые, неразложимые единицы языка, которые по своей структуре являются не словосочетаниями, а предложениями. К их числу относятся крылатые выражения, общеизвестные афоризмы, цитаты из произведений литературы, науки и искусства, ставшие употребительными, а также пословицы и поговорки. Например: «Жребий брошен»; «Служить бы рад, прислуживаться тошно»; «Лучше меньше, да лучше»,</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«Век</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живи,</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век</w:t>
      </w:r>
      <w:r w:rsidR="00845606" w:rsidRPr="0040401A">
        <w:rPr>
          <w:rFonts w:ascii="Times New Roman" w:hAnsi="Times New Roman" w:cs="Times New Roman"/>
          <w:color w:val="000000"/>
          <w:sz w:val="24"/>
          <w:szCs w:val="24"/>
          <w:shd w:val="clear" w:color="auto" w:fill="FFFFFF"/>
        </w:rPr>
        <w:t xml:space="preserve"> </w:t>
      </w:r>
      <w:r w:rsidRPr="0040401A">
        <w:rPr>
          <w:rFonts w:ascii="Times New Roman" w:hAnsi="Times New Roman" w:cs="Times New Roman"/>
          <w:color w:val="000000"/>
          <w:sz w:val="24"/>
          <w:szCs w:val="24"/>
          <w:shd w:val="clear" w:color="auto" w:fill="FFFFFF"/>
        </w:rPr>
        <w:t>учись».</w:t>
      </w:r>
    </w:p>
    <w:p w:rsidR="00C407E8" w:rsidRPr="0040401A" w:rsidRDefault="00C407E8" w:rsidP="0040401A">
      <w:pPr>
        <w:spacing w:line="360" w:lineRule="auto"/>
        <w:ind w:firstLine="708"/>
        <w:jc w:val="both"/>
        <w:rPr>
          <w:rFonts w:ascii="Times New Roman" w:hAnsi="Times New Roman" w:cs="Times New Roman"/>
          <w:color w:val="000000"/>
          <w:sz w:val="24"/>
          <w:szCs w:val="24"/>
          <w:shd w:val="clear" w:color="auto" w:fill="FFFFFF"/>
        </w:rPr>
      </w:pPr>
      <w:r w:rsidRPr="0040401A">
        <w:rPr>
          <w:rFonts w:ascii="Times New Roman" w:hAnsi="Times New Roman" w:cs="Times New Roman"/>
          <w:color w:val="000000"/>
          <w:sz w:val="24"/>
          <w:szCs w:val="24"/>
          <w:shd w:val="clear" w:color="auto" w:fill="FFFFFF"/>
        </w:rPr>
        <w:t xml:space="preserve">Являясь частью словарного состава, фразеологические обороты (подобно отдельным словам) образуют несколько стилистических пластов. Разнообразие лексики, эмоциональная окраска фразеологизмов, их </w:t>
      </w:r>
      <w:proofErr w:type="spellStart"/>
      <w:r w:rsidRPr="0040401A">
        <w:rPr>
          <w:rFonts w:ascii="Times New Roman" w:hAnsi="Times New Roman" w:cs="Times New Roman"/>
          <w:color w:val="000000"/>
          <w:sz w:val="24"/>
          <w:szCs w:val="24"/>
          <w:shd w:val="clear" w:color="auto" w:fill="FFFFFF"/>
        </w:rPr>
        <w:t>оценочность</w:t>
      </w:r>
      <w:proofErr w:type="spellEnd"/>
      <w:r w:rsidRPr="0040401A">
        <w:rPr>
          <w:rFonts w:ascii="Times New Roman" w:hAnsi="Times New Roman" w:cs="Times New Roman"/>
          <w:color w:val="000000"/>
          <w:sz w:val="24"/>
          <w:szCs w:val="24"/>
          <w:shd w:val="clear" w:color="auto" w:fill="FFFFFF"/>
        </w:rPr>
        <w:t xml:space="preserve"> и образность делают речь одним из самых ярких и действенных средств выразительности и аргументации. </w:t>
      </w:r>
    </w:p>
    <w:p w:rsidR="00845606" w:rsidRPr="0040401A" w:rsidRDefault="00845606" w:rsidP="0040401A">
      <w:pPr>
        <w:spacing w:line="360" w:lineRule="auto"/>
        <w:ind w:firstLine="708"/>
        <w:jc w:val="both"/>
        <w:rPr>
          <w:rFonts w:ascii="Times New Roman" w:eastAsia="Times New Roman" w:hAnsi="Times New Roman" w:cs="Times New Roman"/>
          <w:b/>
          <w:sz w:val="24"/>
          <w:szCs w:val="24"/>
          <w:u w:val="single"/>
          <w:lang w:eastAsia="ru-RU"/>
        </w:rPr>
      </w:pPr>
    </w:p>
    <w:p w:rsidR="006C7A18" w:rsidRPr="0040401A" w:rsidRDefault="002138C9" w:rsidP="0040401A">
      <w:pPr>
        <w:spacing w:line="360" w:lineRule="auto"/>
        <w:ind w:firstLine="708"/>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 xml:space="preserve">Лекция 3. </w:t>
      </w:r>
    </w:p>
    <w:p w:rsidR="00816213" w:rsidRPr="0040401A" w:rsidRDefault="00816213" w:rsidP="0040401A">
      <w:pPr>
        <w:spacing w:line="360" w:lineRule="auto"/>
        <w:ind w:firstLine="708"/>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Нормы современного русского литературного языка.</w:t>
      </w:r>
    </w:p>
    <w:p w:rsidR="00E61A6A" w:rsidRPr="0040401A" w:rsidRDefault="00E61A6A" w:rsidP="0040401A">
      <w:pPr>
        <w:shd w:val="clear" w:color="auto" w:fill="FFFFEE"/>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1.Понятие нормы.</w:t>
      </w:r>
    </w:p>
    <w:p w:rsidR="00E61A6A" w:rsidRPr="0040401A" w:rsidRDefault="00E61A6A" w:rsidP="0040401A">
      <w:pPr>
        <w:shd w:val="clear" w:color="auto" w:fill="FFFFEE"/>
        <w:tabs>
          <w:tab w:val="left" w:pos="3180"/>
        </w:tabs>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2. </w:t>
      </w:r>
      <w:proofErr w:type="spellStart"/>
      <w:r w:rsidRPr="0040401A">
        <w:rPr>
          <w:rFonts w:ascii="Times New Roman" w:eastAsia="Times New Roman" w:hAnsi="Times New Roman" w:cs="Times New Roman"/>
          <w:color w:val="000000"/>
          <w:sz w:val="24"/>
          <w:szCs w:val="24"/>
          <w:lang w:eastAsia="ru-RU"/>
        </w:rPr>
        <w:t>Вариатность</w:t>
      </w:r>
      <w:proofErr w:type="spellEnd"/>
      <w:r w:rsidRPr="0040401A">
        <w:rPr>
          <w:rFonts w:ascii="Times New Roman" w:eastAsia="Times New Roman" w:hAnsi="Times New Roman" w:cs="Times New Roman"/>
          <w:color w:val="000000"/>
          <w:sz w:val="24"/>
          <w:szCs w:val="24"/>
          <w:lang w:eastAsia="ru-RU"/>
        </w:rPr>
        <w:t xml:space="preserve"> норм.</w:t>
      </w:r>
      <w:r w:rsidR="00C407E8" w:rsidRPr="0040401A">
        <w:rPr>
          <w:rFonts w:ascii="Times New Roman" w:eastAsia="Times New Roman" w:hAnsi="Times New Roman" w:cs="Times New Roman"/>
          <w:color w:val="000000"/>
          <w:sz w:val="24"/>
          <w:szCs w:val="24"/>
          <w:lang w:eastAsia="ru-RU"/>
        </w:rPr>
        <w:tab/>
      </w:r>
    </w:p>
    <w:p w:rsidR="00E61A6A" w:rsidRPr="0040401A" w:rsidRDefault="00E61A6A" w:rsidP="0040401A">
      <w:pPr>
        <w:shd w:val="clear" w:color="auto" w:fill="FFFFEE"/>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3. Нормализация и кодификация.</w:t>
      </w:r>
    </w:p>
    <w:p w:rsidR="00E61A6A" w:rsidRPr="0040401A" w:rsidRDefault="00E61A6A" w:rsidP="0040401A">
      <w:pPr>
        <w:shd w:val="clear" w:color="auto" w:fill="FFFFEE"/>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4. Типы норм. Понятие речевой ошибки.</w:t>
      </w:r>
    </w:p>
    <w:p w:rsidR="00E61A6A" w:rsidRPr="0040401A" w:rsidRDefault="00E61A6A" w:rsidP="0040401A">
      <w:pPr>
        <w:pStyle w:val="a3"/>
        <w:numPr>
          <w:ilvl w:val="0"/>
          <w:numId w:val="24"/>
        </w:numPr>
        <w:shd w:val="clear" w:color="auto" w:fill="FFFFEE"/>
        <w:spacing w:after="100" w:afterAutospacing="1" w:line="360" w:lineRule="auto"/>
        <w:jc w:val="both"/>
        <w:rPr>
          <w:rFonts w:ascii="Times New Roman" w:eastAsia="Times New Roman" w:hAnsi="Times New Roman" w:cs="Times New Roman"/>
          <w:b/>
          <w:color w:val="000000"/>
          <w:sz w:val="24"/>
          <w:szCs w:val="24"/>
          <w:lang w:eastAsia="ru-RU"/>
        </w:rPr>
      </w:pPr>
      <w:r w:rsidRPr="0040401A">
        <w:rPr>
          <w:rFonts w:ascii="Times New Roman" w:eastAsia="Times New Roman" w:hAnsi="Times New Roman" w:cs="Times New Roman"/>
          <w:b/>
          <w:color w:val="000000"/>
          <w:sz w:val="24"/>
          <w:szCs w:val="24"/>
          <w:lang w:eastAsia="ru-RU"/>
        </w:rPr>
        <w:t>Понятие нормы.</w:t>
      </w:r>
    </w:p>
    <w:p w:rsidR="00F06929" w:rsidRPr="0040401A" w:rsidRDefault="00617026" w:rsidP="0040401A">
      <w:pPr>
        <w:shd w:val="clear" w:color="auto" w:fill="FFFFEE"/>
        <w:spacing w:after="100" w:afterAutospacing="1" w:line="360" w:lineRule="auto"/>
        <w:ind w:left="360"/>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Т</w:t>
      </w:r>
      <w:r w:rsidR="00F06929" w:rsidRPr="0040401A">
        <w:rPr>
          <w:rFonts w:ascii="Times New Roman" w:eastAsia="Times New Roman" w:hAnsi="Times New Roman" w:cs="Times New Roman"/>
          <w:color w:val="000000"/>
          <w:sz w:val="24"/>
          <w:szCs w:val="24"/>
          <w:lang w:eastAsia="ru-RU"/>
        </w:rPr>
        <w:t>ермин «норма» по отношению к языку прочно вошел в обиход и стал центральным понятием культуры речи. Академик В.В. Виноградов ставил изучение норм языка на первое место среди важнейших задач русского язык</w:t>
      </w:r>
      <w:bookmarkStart w:id="1" w:name="_ftnref1"/>
      <w:r w:rsidRPr="0040401A">
        <w:rPr>
          <w:rFonts w:ascii="Times New Roman" w:eastAsia="Times New Roman" w:hAnsi="Times New Roman" w:cs="Times New Roman"/>
          <w:color w:val="000000"/>
          <w:sz w:val="24"/>
          <w:szCs w:val="24"/>
          <w:lang w:eastAsia="ru-RU"/>
        </w:rPr>
        <w:t>ознания и области культуры речи</w:t>
      </w:r>
      <w:bookmarkEnd w:id="1"/>
      <w:r w:rsidRPr="0040401A">
        <w:rPr>
          <w:rFonts w:ascii="Times New Roman" w:eastAsia="Times New Roman" w:hAnsi="Times New Roman" w:cs="Times New Roman"/>
          <w:color w:val="000000"/>
          <w:sz w:val="24"/>
          <w:szCs w:val="24"/>
          <w:lang w:eastAsia="ru-RU"/>
        </w:rPr>
        <w:t xml:space="preserve">. </w:t>
      </w:r>
      <w:proofErr w:type="gramStart"/>
      <w:r w:rsidR="00F06929" w:rsidRPr="0040401A">
        <w:rPr>
          <w:rFonts w:ascii="Times New Roman" w:eastAsia="Times New Roman" w:hAnsi="Times New Roman" w:cs="Times New Roman"/>
          <w:color w:val="000000"/>
          <w:sz w:val="24"/>
          <w:szCs w:val="24"/>
          <w:lang w:eastAsia="ru-RU"/>
        </w:rPr>
        <w:t>В современной лингвистике термин «норма» понимается в двух значениях: во-первых, нормой называют общепринятое употребление разнообразных языковых средств, регулярно повторяющееся в речи говорящих (воспроизводимое говорящими), во-вторых, предписания, правила, указания к употреблению, зафиксированные учебниками, словарями, справочниками.</w:t>
      </w:r>
      <w:proofErr w:type="gramEnd"/>
      <w:r w:rsidRPr="0040401A">
        <w:rPr>
          <w:rFonts w:ascii="Times New Roman" w:eastAsia="Times New Roman" w:hAnsi="Times New Roman" w:cs="Times New Roman"/>
          <w:color w:val="000000"/>
          <w:sz w:val="24"/>
          <w:szCs w:val="24"/>
          <w:lang w:eastAsia="ru-RU"/>
        </w:rPr>
        <w:t xml:space="preserve"> </w:t>
      </w:r>
      <w:r w:rsidR="00F06929" w:rsidRPr="0040401A">
        <w:rPr>
          <w:rFonts w:ascii="Times New Roman" w:eastAsia="Times New Roman" w:hAnsi="Times New Roman" w:cs="Times New Roman"/>
          <w:color w:val="000000"/>
          <w:sz w:val="24"/>
          <w:szCs w:val="24"/>
          <w:lang w:eastAsia="ru-RU"/>
        </w:rPr>
        <w:t xml:space="preserve">В исследованиях по культуре речи, стилистике, современному русскому языку можно найти несколько определений нормы. Например, у С.И. Ожегова сказано: </w:t>
      </w:r>
      <w:proofErr w:type="gramStart"/>
      <w:r w:rsidR="00F06929" w:rsidRPr="0040401A">
        <w:rPr>
          <w:rFonts w:ascii="Times New Roman" w:eastAsia="Times New Roman" w:hAnsi="Times New Roman" w:cs="Times New Roman"/>
          <w:color w:val="000000"/>
          <w:sz w:val="24"/>
          <w:szCs w:val="24"/>
          <w:lang w:eastAsia="ru-RU"/>
        </w:rPr>
        <w:t xml:space="preserve">«Норма - это совокупность наиболее </w:t>
      </w:r>
      <w:r w:rsidR="00F06929" w:rsidRPr="0040401A">
        <w:rPr>
          <w:rFonts w:ascii="Times New Roman" w:eastAsia="Times New Roman" w:hAnsi="Times New Roman" w:cs="Times New Roman"/>
          <w:color w:val="000000"/>
          <w:sz w:val="24"/>
          <w:szCs w:val="24"/>
          <w:lang w:eastAsia="ru-RU"/>
        </w:rPr>
        <w:lastRenderedPageBreak/>
        <w:t>пригодных («правильных», «предпочитаемых») для обслуживания общества средств языка, складывающаяся как результат отбора языковых элементов (лексических, произносительных, морфологических, синтаксических) из числа сосуществующих, наличествующих, образуемых вновь или извлекаемых из пассивного запаса прошлого в процессе социальной, в широком смысле, оценки этих элементов» </w:t>
      </w:r>
      <w:bookmarkStart w:id="2" w:name="_ftnref2"/>
      <w:r w:rsidR="004C0BC3" w:rsidRPr="0040401A">
        <w:rPr>
          <w:rFonts w:ascii="Times New Roman" w:eastAsia="Times New Roman" w:hAnsi="Times New Roman" w:cs="Times New Roman"/>
          <w:color w:val="000000"/>
          <w:sz w:val="24"/>
          <w:szCs w:val="24"/>
          <w:lang w:eastAsia="ru-RU"/>
        </w:rPr>
        <w:fldChar w:fldCharType="begin"/>
      </w:r>
      <w:r w:rsidR="00F06929" w:rsidRPr="0040401A">
        <w:rPr>
          <w:rFonts w:ascii="Times New Roman" w:eastAsia="Times New Roman" w:hAnsi="Times New Roman" w:cs="Times New Roman"/>
          <w:color w:val="000000"/>
          <w:sz w:val="24"/>
          <w:szCs w:val="24"/>
          <w:lang w:eastAsia="ru-RU"/>
        </w:rPr>
        <w:instrText xml:space="preserve"> HYPERLINK "http://sbiblio.com/biblio/archive/kultura_rehti/03.aspx" \l "_ftn2" </w:instrText>
      </w:r>
      <w:r w:rsidR="004C0BC3" w:rsidRPr="0040401A">
        <w:rPr>
          <w:rFonts w:ascii="Times New Roman" w:eastAsia="Times New Roman" w:hAnsi="Times New Roman" w:cs="Times New Roman"/>
          <w:color w:val="000000"/>
          <w:sz w:val="24"/>
          <w:szCs w:val="24"/>
          <w:lang w:eastAsia="ru-RU"/>
        </w:rPr>
        <w:fldChar w:fldCharType="separate"/>
      </w:r>
      <w:r w:rsidR="00F06929" w:rsidRPr="0040401A">
        <w:rPr>
          <w:rFonts w:ascii="Times New Roman" w:eastAsia="Times New Roman" w:hAnsi="Times New Roman" w:cs="Times New Roman"/>
          <w:color w:val="008000"/>
          <w:sz w:val="24"/>
          <w:szCs w:val="24"/>
          <w:u w:val="single"/>
          <w:lang w:eastAsia="ru-RU"/>
        </w:rPr>
        <w:t>[2]</w:t>
      </w:r>
      <w:r w:rsidR="004C0BC3" w:rsidRPr="0040401A">
        <w:rPr>
          <w:rFonts w:ascii="Times New Roman" w:eastAsia="Times New Roman" w:hAnsi="Times New Roman" w:cs="Times New Roman"/>
          <w:color w:val="000000"/>
          <w:sz w:val="24"/>
          <w:szCs w:val="24"/>
          <w:lang w:eastAsia="ru-RU"/>
        </w:rPr>
        <w:fldChar w:fldCharType="end"/>
      </w:r>
      <w:bookmarkEnd w:id="2"/>
      <w:r w:rsidR="00F06929" w:rsidRPr="0040401A">
        <w:rPr>
          <w:rFonts w:ascii="Times New Roman" w:eastAsia="Times New Roman" w:hAnsi="Times New Roman" w:cs="Times New Roman"/>
          <w:color w:val="000000"/>
          <w:sz w:val="24"/>
          <w:szCs w:val="24"/>
          <w:lang w:eastAsia="ru-RU"/>
        </w:rPr>
        <w:t>. В энциклопедии «Русский язык» читаем:</w:t>
      </w:r>
      <w:proofErr w:type="gramEnd"/>
      <w:r w:rsidR="00F06929" w:rsidRPr="0040401A">
        <w:rPr>
          <w:rFonts w:ascii="Times New Roman" w:eastAsia="Times New Roman" w:hAnsi="Times New Roman" w:cs="Times New Roman"/>
          <w:color w:val="000000"/>
          <w:sz w:val="24"/>
          <w:szCs w:val="24"/>
          <w:lang w:eastAsia="ru-RU"/>
        </w:rPr>
        <w:t xml:space="preserve"> «Норма (языковая), норма литературна</w:t>
      </w:r>
      <w:proofErr w:type="gramStart"/>
      <w:r w:rsidR="00F06929" w:rsidRPr="0040401A">
        <w:rPr>
          <w:rFonts w:ascii="Times New Roman" w:eastAsia="Times New Roman" w:hAnsi="Times New Roman" w:cs="Times New Roman"/>
          <w:color w:val="000000"/>
          <w:sz w:val="24"/>
          <w:szCs w:val="24"/>
          <w:lang w:eastAsia="ru-RU"/>
        </w:rPr>
        <w:t>я-</w:t>
      </w:r>
      <w:proofErr w:type="gramEnd"/>
      <w:r w:rsidR="00F06929" w:rsidRPr="0040401A">
        <w:rPr>
          <w:rFonts w:ascii="Times New Roman" w:eastAsia="Times New Roman" w:hAnsi="Times New Roman" w:cs="Times New Roman"/>
          <w:color w:val="000000"/>
          <w:sz w:val="24"/>
          <w:szCs w:val="24"/>
          <w:lang w:eastAsia="ru-RU"/>
        </w:rPr>
        <w:t xml:space="preserve"> принятые в общественно-речевой практике образованных людей правила произношения, грамматические и другие языковые средс</w:t>
      </w:r>
      <w:r w:rsidRPr="0040401A">
        <w:rPr>
          <w:rFonts w:ascii="Times New Roman" w:eastAsia="Times New Roman" w:hAnsi="Times New Roman" w:cs="Times New Roman"/>
          <w:color w:val="000000"/>
          <w:sz w:val="24"/>
          <w:szCs w:val="24"/>
          <w:lang w:eastAsia="ru-RU"/>
        </w:rPr>
        <w:t>тва, правила словоупотребления»</w:t>
      </w:r>
      <w:r w:rsidR="00F06929"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color w:val="000000"/>
          <w:sz w:val="24"/>
          <w:szCs w:val="24"/>
          <w:lang w:eastAsia="ru-RU"/>
        </w:rPr>
        <w:t xml:space="preserve"> </w:t>
      </w:r>
      <w:r w:rsidR="00F06929" w:rsidRPr="0040401A">
        <w:rPr>
          <w:rFonts w:ascii="Times New Roman" w:eastAsia="Times New Roman" w:hAnsi="Times New Roman" w:cs="Times New Roman"/>
          <w:color w:val="000000"/>
          <w:sz w:val="24"/>
          <w:szCs w:val="24"/>
          <w:lang w:eastAsia="ru-RU"/>
        </w:rPr>
        <w:t>Широкое распространение получило определение: «...норма - это существующие в данное время в данном языковом коллективе и обязательные для всех членов коллектива языковые единицы и закономерности их употребления, причем эти обязательные единицы могут либо быть единственно возможными, либо выступать в виде сосуществующих в пределах</w:t>
      </w:r>
      <w:bookmarkStart w:id="3" w:name="_ftnref4"/>
      <w:r w:rsidRPr="0040401A">
        <w:rPr>
          <w:rFonts w:ascii="Times New Roman" w:eastAsia="Times New Roman" w:hAnsi="Times New Roman" w:cs="Times New Roman"/>
          <w:color w:val="000000"/>
          <w:sz w:val="24"/>
          <w:szCs w:val="24"/>
          <w:lang w:eastAsia="ru-RU"/>
        </w:rPr>
        <w:t xml:space="preserve"> литературного языка, вариантов</w:t>
      </w:r>
      <w:bookmarkEnd w:id="3"/>
      <w:r w:rsidR="00F06929" w:rsidRPr="0040401A">
        <w:rPr>
          <w:rFonts w:ascii="Times New Roman" w:eastAsia="Times New Roman" w:hAnsi="Times New Roman" w:cs="Times New Roman"/>
          <w:color w:val="000000"/>
          <w:sz w:val="24"/>
          <w:szCs w:val="24"/>
          <w:lang w:eastAsia="ru-RU"/>
        </w:rPr>
        <w:t>.</w:t>
      </w:r>
    </w:p>
    <w:p w:rsidR="00F06929" w:rsidRPr="0040401A" w:rsidRDefault="00F06929" w:rsidP="0040401A">
      <w:pPr>
        <w:shd w:val="clear" w:color="auto" w:fill="FFFFEE"/>
        <w:spacing w:before="75"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Ю.Н. Караулов обращает внимание еще на один аспект при определении нормы: «Норма, учитывающая как системный, так и эволюционный аспекты языка, невозможна без третьей координаты - лично</w:t>
      </w:r>
      <w:r w:rsidR="00617026" w:rsidRPr="0040401A">
        <w:rPr>
          <w:rFonts w:ascii="Times New Roman" w:eastAsia="Times New Roman" w:hAnsi="Times New Roman" w:cs="Times New Roman"/>
          <w:color w:val="000000"/>
          <w:sz w:val="24"/>
          <w:szCs w:val="24"/>
          <w:lang w:eastAsia="ru-RU"/>
        </w:rPr>
        <w:t>стной, т.е. языкового сознания»</w:t>
      </w:r>
      <w:r w:rsidRPr="0040401A">
        <w:rPr>
          <w:rFonts w:ascii="Times New Roman" w:eastAsia="Times New Roman" w:hAnsi="Times New Roman" w:cs="Times New Roman"/>
          <w:color w:val="000000"/>
          <w:sz w:val="24"/>
          <w:szCs w:val="24"/>
          <w:lang w:eastAsia="ru-RU"/>
        </w:rPr>
        <w:t>.</w:t>
      </w:r>
      <w:r w:rsidR="00617026" w:rsidRPr="0040401A">
        <w:rPr>
          <w:rFonts w:ascii="Times New Roman" w:eastAsia="Times New Roman" w:hAnsi="Times New Roman" w:cs="Times New Roman"/>
          <w:color w:val="000000"/>
          <w:sz w:val="24"/>
          <w:szCs w:val="24"/>
          <w:lang w:eastAsia="ru-RU"/>
        </w:rPr>
        <w:t xml:space="preserve"> </w:t>
      </w:r>
      <w:proofErr w:type="gramStart"/>
      <w:r w:rsidRPr="0040401A">
        <w:rPr>
          <w:rFonts w:ascii="Times New Roman" w:eastAsia="Times New Roman" w:hAnsi="Times New Roman" w:cs="Times New Roman"/>
          <w:color w:val="000000"/>
          <w:sz w:val="24"/>
          <w:szCs w:val="24"/>
          <w:lang w:eastAsia="ru-RU"/>
        </w:rPr>
        <w:t xml:space="preserve">Для того чтобы признать то или иное явление нормативным, необходимы (по меньшей мере!) следующие условия: 1) регулярная </w:t>
      </w:r>
      <w:proofErr w:type="spellStart"/>
      <w:r w:rsidRPr="0040401A">
        <w:rPr>
          <w:rFonts w:ascii="Times New Roman" w:eastAsia="Times New Roman" w:hAnsi="Times New Roman" w:cs="Times New Roman"/>
          <w:color w:val="000000"/>
          <w:sz w:val="24"/>
          <w:szCs w:val="24"/>
          <w:lang w:eastAsia="ru-RU"/>
        </w:rPr>
        <w:t>употребляемость</w:t>
      </w:r>
      <w:proofErr w:type="spellEnd"/>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воспроизводимость</w:t>
      </w:r>
      <w:proofErr w:type="spellEnd"/>
      <w:r w:rsidRPr="0040401A">
        <w:rPr>
          <w:rFonts w:ascii="Times New Roman" w:eastAsia="Times New Roman" w:hAnsi="Times New Roman" w:cs="Times New Roman"/>
          <w:color w:val="000000"/>
          <w:sz w:val="24"/>
          <w:szCs w:val="24"/>
          <w:lang w:eastAsia="ru-RU"/>
        </w:rPr>
        <w:t>) данного способа выражения, 2) соответствие этого способа выражения возможностям системы литературного языка (с учетом ее исторической перестройки), 3) общественное одобрение регулярно воспроизводимого способа выражения (причем роль судьи в этом случае выпадает на долю писателей, ученых, образованной части общества).</w:t>
      </w:r>
      <w:proofErr w:type="gramEnd"/>
      <w:r w:rsidR="00617026"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Приведенные определения касаются языковой нормы. Однако, если мы признаём дихотомию язык</w:t>
      </w:r>
      <w:proofErr w:type="gramStart"/>
      <w:r w:rsidRPr="0040401A">
        <w:rPr>
          <w:rFonts w:ascii="Times New Roman" w:eastAsia="Times New Roman" w:hAnsi="Times New Roman" w:cs="Times New Roman"/>
          <w:color w:val="000000"/>
          <w:sz w:val="24"/>
          <w:szCs w:val="24"/>
          <w:lang w:eastAsia="ru-RU"/>
        </w:rPr>
        <w:t xml:space="preserve"> ?</w:t>
      </w:r>
      <w:proofErr w:type="gramEnd"/>
      <w:r w:rsidRPr="0040401A">
        <w:rPr>
          <w:rFonts w:ascii="Times New Roman" w:eastAsia="Times New Roman" w:hAnsi="Times New Roman" w:cs="Times New Roman"/>
          <w:color w:val="000000"/>
          <w:sz w:val="24"/>
          <w:szCs w:val="24"/>
          <w:lang w:eastAsia="ru-RU"/>
        </w:rPr>
        <w:t xml:space="preserve"> речь, то необходимо говорить и о речевой норме. Понятие речевой нормы тесно связано с понятием функционального стиля. Если языковые нормы едины для литературного языка в целом, они объединяют все нормативные единицы независимо от специфики их функционирования, то речевые нормы устанавливают закономерности употребления языковых сре</w:t>
      </w:r>
      <w:proofErr w:type="gramStart"/>
      <w:r w:rsidRPr="0040401A">
        <w:rPr>
          <w:rFonts w:ascii="Times New Roman" w:eastAsia="Times New Roman" w:hAnsi="Times New Roman" w:cs="Times New Roman"/>
          <w:color w:val="000000"/>
          <w:sz w:val="24"/>
          <w:szCs w:val="24"/>
          <w:lang w:eastAsia="ru-RU"/>
        </w:rPr>
        <w:t>дств в т</w:t>
      </w:r>
      <w:proofErr w:type="gramEnd"/>
      <w:r w:rsidRPr="0040401A">
        <w:rPr>
          <w:rFonts w:ascii="Times New Roman" w:eastAsia="Times New Roman" w:hAnsi="Times New Roman" w:cs="Times New Roman"/>
          <w:color w:val="000000"/>
          <w:sz w:val="24"/>
          <w:szCs w:val="24"/>
          <w:lang w:eastAsia="ru-RU"/>
        </w:rPr>
        <w:t>ом или ином функциональном стиле и его разновидностях. Это - функционально-стилевые нормы, их можно определить как обязательные в данное время закономерности отбора и организации языковых сре</w:t>
      </w:r>
      <w:proofErr w:type="gramStart"/>
      <w:r w:rsidRPr="0040401A">
        <w:rPr>
          <w:rFonts w:ascii="Times New Roman" w:eastAsia="Times New Roman" w:hAnsi="Times New Roman" w:cs="Times New Roman"/>
          <w:color w:val="000000"/>
          <w:sz w:val="24"/>
          <w:szCs w:val="24"/>
          <w:lang w:eastAsia="ru-RU"/>
        </w:rPr>
        <w:t>дств в з</w:t>
      </w:r>
      <w:proofErr w:type="gramEnd"/>
      <w:r w:rsidRPr="0040401A">
        <w:rPr>
          <w:rFonts w:ascii="Times New Roman" w:eastAsia="Times New Roman" w:hAnsi="Times New Roman" w:cs="Times New Roman"/>
          <w:color w:val="000000"/>
          <w:sz w:val="24"/>
          <w:szCs w:val="24"/>
          <w:lang w:eastAsia="ru-RU"/>
        </w:rPr>
        <w:t>ависимости от ситуации, целей и задач общения, от характера высказывания. Например, с точки зрения языковой нормы правильными считаются формы </w:t>
      </w:r>
      <w:r w:rsidRPr="0040401A">
        <w:rPr>
          <w:rFonts w:ascii="Times New Roman" w:eastAsia="Times New Roman" w:hAnsi="Times New Roman" w:cs="Times New Roman"/>
          <w:i/>
          <w:iCs/>
          <w:color w:val="000000"/>
          <w:sz w:val="24"/>
          <w:szCs w:val="24"/>
          <w:lang w:eastAsia="ru-RU"/>
        </w:rPr>
        <w:t>в отпуске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w:t>
      </w:r>
      <w:proofErr w:type="gramStart"/>
      <w:r w:rsidRPr="0040401A">
        <w:rPr>
          <w:rFonts w:ascii="Times New Roman" w:eastAsia="Times New Roman" w:hAnsi="Times New Roman" w:cs="Times New Roman"/>
          <w:i/>
          <w:iCs/>
          <w:color w:val="000000"/>
          <w:sz w:val="24"/>
          <w:szCs w:val="24"/>
          <w:lang w:eastAsia="ru-RU"/>
        </w:rPr>
        <w:t>в</w:t>
      </w:r>
      <w:proofErr w:type="gramEnd"/>
      <w:r w:rsidRPr="0040401A">
        <w:rPr>
          <w:rFonts w:ascii="Times New Roman" w:eastAsia="Times New Roman" w:hAnsi="Times New Roman" w:cs="Times New Roman"/>
          <w:i/>
          <w:iCs/>
          <w:color w:val="000000"/>
          <w:sz w:val="24"/>
          <w:szCs w:val="24"/>
          <w:lang w:eastAsia="ru-RU"/>
        </w:rPr>
        <w:t xml:space="preserve"> </w:t>
      </w:r>
      <w:proofErr w:type="gramStart"/>
      <w:r w:rsidRPr="0040401A">
        <w:rPr>
          <w:rFonts w:ascii="Times New Roman" w:eastAsia="Times New Roman" w:hAnsi="Times New Roman" w:cs="Times New Roman"/>
          <w:i/>
          <w:iCs/>
          <w:color w:val="000000"/>
          <w:sz w:val="24"/>
          <w:szCs w:val="24"/>
          <w:lang w:eastAsia="ru-RU"/>
        </w:rPr>
        <w:t>отпуску</w:t>
      </w:r>
      <w:proofErr w:type="gramEnd"/>
      <w:r w:rsidRPr="0040401A">
        <w:rPr>
          <w:rFonts w:ascii="Times New Roman" w:eastAsia="Times New Roman" w:hAnsi="Times New Roman" w:cs="Times New Roman"/>
          <w:i/>
          <w:iCs/>
          <w:color w:val="000000"/>
          <w:sz w:val="24"/>
          <w:szCs w:val="24"/>
          <w:lang w:eastAsia="ru-RU"/>
        </w:rPr>
        <w:t>, дверьми дверями, читающий ученик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ученик, который читает, Маша красива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Маша красивая </w:t>
      </w:r>
      <w:r w:rsidRPr="0040401A">
        <w:rPr>
          <w:rFonts w:ascii="Times New Roman" w:eastAsia="Times New Roman" w:hAnsi="Times New Roman" w:cs="Times New Roman"/>
          <w:color w:val="000000"/>
          <w:sz w:val="24"/>
          <w:szCs w:val="24"/>
          <w:lang w:eastAsia="ru-RU"/>
        </w:rPr>
        <w:t xml:space="preserve">и т.п., однако выбор той или иной конкретной формы, того или иного слова зависит от речевых </w:t>
      </w:r>
      <w:r w:rsidRPr="0040401A">
        <w:rPr>
          <w:rFonts w:ascii="Times New Roman" w:eastAsia="Times New Roman" w:hAnsi="Times New Roman" w:cs="Times New Roman"/>
          <w:color w:val="000000"/>
          <w:sz w:val="24"/>
          <w:szCs w:val="24"/>
          <w:lang w:eastAsia="ru-RU"/>
        </w:rPr>
        <w:lastRenderedPageBreak/>
        <w:t>норм, от коммуникативной целесообразности.</w:t>
      </w:r>
      <w:r w:rsidR="00617026"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Литературный язык соединяет поколения людей, и поэтому его нормы, обеспечивающие преемственность культурно-речевых традиций, должны быть как можно более </w:t>
      </w:r>
      <w:proofErr w:type="spellStart"/>
      <w:r w:rsidRPr="0040401A">
        <w:rPr>
          <w:rFonts w:ascii="Times New Roman" w:eastAsia="Times New Roman" w:hAnsi="Times New Roman" w:cs="Times New Roman"/>
          <w:color w:val="000000"/>
          <w:sz w:val="24"/>
          <w:szCs w:val="24"/>
          <w:lang w:eastAsia="ru-RU"/>
        </w:rPr>
        <w:t>y</w:t>
      </w:r>
      <w:proofErr w:type="spellEnd"/>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стойчивыми</w:t>
      </w:r>
      <w:proofErr w:type="spellEnd"/>
      <w:r w:rsidRPr="0040401A">
        <w:rPr>
          <w:rFonts w:ascii="Times New Roman" w:eastAsia="Times New Roman" w:hAnsi="Times New Roman" w:cs="Times New Roman"/>
          <w:color w:val="000000"/>
          <w:sz w:val="24"/>
          <w:szCs w:val="24"/>
          <w:lang w:eastAsia="ru-RU"/>
        </w:rPr>
        <w:t>, стабильными. Норму, хотя она и отражает поступательное развитие языка, не следует механически выводить из языковой эволюции. Л.И. Скворцов ввел в оборот понятие динамической нормы, включая в него и признак потенциальных возможностей реализации языка. Он указывает, что различают два подхода к понятию нормы: таксономический (классификационный, описательный) и динамический. Языковая норма, понимаемая в ее динамическом аспекте, есть «обусловленный социально-исторически результат речевой деятельности, закрепляющей традиционные реализации системы или творящей новые языковые факты в условиях их связи как с потенциальными возможностями системы языка, с одной стороны, так и с реализованными образц</w:t>
      </w:r>
      <w:r w:rsidR="00617026" w:rsidRPr="0040401A">
        <w:rPr>
          <w:rFonts w:ascii="Times New Roman" w:eastAsia="Times New Roman" w:hAnsi="Times New Roman" w:cs="Times New Roman"/>
          <w:color w:val="000000"/>
          <w:sz w:val="24"/>
          <w:szCs w:val="24"/>
          <w:lang w:eastAsia="ru-RU"/>
        </w:rPr>
        <w:t>ами - с другой»</w:t>
      </w:r>
      <w:proofErr w:type="gramStart"/>
      <w:r w:rsidRPr="0040401A">
        <w:rPr>
          <w:rFonts w:ascii="Times New Roman" w:eastAsia="Times New Roman" w:hAnsi="Times New Roman" w:cs="Times New Roman"/>
          <w:color w:val="000000"/>
          <w:sz w:val="24"/>
          <w:szCs w:val="24"/>
          <w:lang w:eastAsia="ru-RU"/>
        </w:rPr>
        <w:t>.</w:t>
      </w:r>
      <w:r w:rsidR="00617026" w:rsidRPr="0040401A">
        <w:rPr>
          <w:rFonts w:ascii="Times New Roman" w:eastAsia="Times New Roman" w:hAnsi="Times New Roman" w:cs="Times New Roman"/>
          <w:color w:val="000000"/>
          <w:sz w:val="24"/>
          <w:szCs w:val="24"/>
          <w:lang w:eastAsia="ru-RU"/>
        </w:rPr>
        <w:t>Д</w:t>
      </w:r>
      <w:proofErr w:type="gramEnd"/>
      <w:r w:rsidRPr="0040401A">
        <w:rPr>
          <w:rFonts w:ascii="Times New Roman" w:eastAsia="Times New Roman" w:hAnsi="Times New Roman" w:cs="Times New Roman"/>
          <w:color w:val="000000"/>
          <w:sz w:val="24"/>
          <w:szCs w:val="24"/>
          <w:lang w:eastAsia="ru-RU"/>
        </w:rPr>
        <w:t>инамическая теория нормы, опираясь на требование относительной устойчивости, совмещает в себе и учет продуктивных и не зависящих от воли говорящих тенденций развития языка, и бережное отношение к тем речевым навыкам, которые были унаследов</w:t>
      </w:r>
      <w:r w:rsidR="00617026" w:rsidRPr="0040401A">
        <w:rPr>
          <w:rFonts w:ascii="Times New Roman" w:eastAsia="Times New Roman" w:hAnsi="Times New Roman" w:cs="Times New Roman"/>
          <w:color w:val="000000"/>
          <w:sz w:val="24"/>
          <w:szCs w:val="24"/>
          <w:lang w:eastAsia="ru-RU"/>
        </w:rPr>
        <w:t>аны от предшествующих поколений</w:t>
      </w:r>
      <w:r w:rsidRPr="0040401A">
        <w:rPr>
          <w:rFonts w:ascii="Times New Roman" w:eastAsia="Times New Roman" w:hAnsi="Times New Roman" w:cs="Times New Roman"/>
          <w:color w:val="000000"/>
          <w:sz w:val="24"/>
          <w:szCs w:val="24"/>
          <w:lang w:eastAsia="ru-RU"/>
        </w:rPr>
        <w:t>.</w:t>
      </w:r>
      <w:r w:rsidR="00617026"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Понимание динамической природы нормы включает как статику (систему языковых единиц), так и динамику (функционирование языка). При этом функциональный аспект нормы особенно интересен, так как связан с таким явлением, как вариантность: «Норма не может быть задана конечным набором фактов, а неминуемо выступает в виде двух списков - обязательного и допустимого (дополнительного). Это источник нормативной вариантности, т</w:t>
      </w:r>
      <w:bookmarkStart w:id="4" w:name="_ftnref8"/>
      <w:r w:rsidR="00617026" w:rsidRPr="0040401A">
        <w:rPr>
          <w:rFonts w:ascii="Times New Roman" w:eastAsia="Times New Roman" w:hAnsi="Times New Roman" w:cs="Times New Roman"/>
          <w:color w:val="000000"/>
          <w:sz w:val="24"/>
          <w:szCs w:val="24"/>
          <w:lang w:eastAsia="ru-RU"/>
        </w:rPr>
        <w:t>.е. вариантов в пределах нормы»</w:t>
      </w:r>
      <w:bookmarkEnd w:id="4"/>
      <w:r w:rsidR="00617026" w:rsidRPr="0040401A">
        <w:rPr>
          <w:rFonts w:ascii="Times New Roman" w:eastAsia="Times New Roman" w:hAnsi="Times New Roman" w:cs="Times New Roman"/>
          <w:color w:val="000000"/>
          <w:sz w:val="24"/>
          <w:szCs w:val="24"/>
          <w:lang w:eastAsia="ru-RU"/>
        </w:rPr>
        <w:t>.</w:t>
      </w:r>
    </w:p>
    <w:p w:rsidR="00F06929" w:rsidRPr="0040401A" w:rsidRDefault="00E61A6A" w:rsidP="0040401A">
      <w:pPr>
        <w:shd w:val="clear" w:color="auto" w:fill="FFFFEE"/>
        <w:spacing w:before="100" w:beforeAutospacing="1" w:after="100" w:afterAutospacing="1" w:line="360" w:lineRule="auto"/>
        <w:jc w:val="both"/>
        <w:outlineLvl w:val="2"/>
        <w:rPr>
          <w:rFonts w:ascii="Times New Roman" w:eastAsia="Times New Roman" w:hAnsi="Times New Roman" w:cs="Times New Roman"/>
          <w:b/>
          <w:bCs/>
          <w:color w:val="000000"/>
          <w:sz w:val="24"/>
          <w:szCs w:val="24"/>
          <w:lang w:eastAsia="ru-RU"/>
        </w:rPr>
      </w:pPr>
      <w:r w:rsidRPr="0040401A">
        <w:rPr>
          <w:rFonts w:ascii="Times New Roman" w:eastAsia="Times New Roman" w:hAnsi="Times New Roman" w:cs="Times New Roman"/>
          <w:b/>
          <w:bCs/>
          <w:color w:val="000000"/>
          <w:sz w:val="24"/>
          <w:szCs w:val="24"/>
          <w:lang w:eastAsia="ru-RU"/>
        </w:rPr>
        <w:t xml:space="preserve">2. </w:t>
      </w:r>
      <w:r w:rsidR="00F06929" w:rsidRPr="0040401A">
        <w:rPr>
          <w:rFonts w:ascii="Times New Roman" w:eastAsia="Times New Roman" w:hAnsi="Times New Roman" w:cs="Times New Roman"/>
          <w:b/>
          <w:bCs/>
          <w:color w:val="000000"/>
          <w:sz w:val="24"/>
          <w:szCs w:val="24"/>
          <w:lang w:eastAsia="ru-RU"/>
        </w:rPr>
        <w:t>Вариантность норм</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Варианты (или дублеты) </w:t>
      </w:r>
      <w:proofErr w:type="gramStart"/>
      <w:r w:rsidRPr="0040401A">
        <w:rPr>
          <w:rFonts w:ascii="Times New Roman" w:eastAsia="Times New Roman" w:hAnsi="Times New Roman" w:cs="Times New Roman"/>
          <w:color w:val="000000"/>
          <w:sz w:val="24"/>
          <w:szCs w:val="24"/>
          <w:lang w:eastAsia="ru-RU"/>
        </w:rPr>
        <w:t>-э</w:t>
      </w:r>
      <w:proofErr w:type="gramEnd"/>
      <w:r w:rsidRPr="0040401A">
        <w:rPr>
          <w:rFonts w:ascii="Times New Roman" w:eastAsia="Times New Roman" w:hAnsi="Times New Roman" w:cs="Times New Roman"/>
          <w:color w:val="000000"/>
          <w:sz w:val="24"/>
          <w:szCs w:val="24"/>
          <w:lang w:eastAsia="ru-RU"/>
        </w:rPr>
        <w:t>то разновидности одной и той же языковой единицы, обладающие одинаковым значением, но различающиеся по форме. Некоторые варианты не дифференцируются ни семантически, ни стилистически: </w:t>
      </w:r>
      <w:proofErr w:type="spellStart"/>
      <w:r w:rsidRPr="0040401A">
        <w:rPr>
          <w:rFonts w:ascii="Times New Roman" w:eastAsia="Times New Roman" w:hAnsi="Times New Roman" w:cs="Times New Roman"/>
          <w:i/>
          <w:iCs/>
          <w:color w:val="000000"/>
          <w:sz w:val="24"/>
          <w:szCs w:val="24"/>
          <w:lang w:eastAsia="ru-RU"/>
        </w:rPr>
        <w:t>uначе</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инaче</w:t>
      </w:r>
      <w:proofErr w:type="spellEnd"/>
      <w:r w:rsidRPr="0040401A">
        <w:rPr>
          <w:rFonts w:ascii="Times New Roman" w:eastAsia="Times New Roman" w:hAnsi="Times New Roman" w:cs="Times New Roman"/>
          <w:i/>
          <w:iCs/>
          <w:color w:val="000000"/>
          <w:sz w:val="24"/>
          <w:szCs w:val="24"/>
          <w:lang w:eastAsia="ru-RU"/>
        </w:rPr>
        <w:t>; скирд </w:t>
      </w:r>
      <w:proofErr w:type="gramStart"/>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с</w:t>
      </w:r>
      <w:proofErr w:type="gramEnd"/>
      <w:r w:rsidRPr="0040401A">
        <w:rPr>
          <w:rFonts w:ascii="Times New Roman" w:eastAsia="Times New Roman" w:hAnsi="Times New Roman" w:cs="Times New Roman"/>
          <w:i/>
          <w:iCs/>
          <w:color w:val="000000"/>
          <w:sz w:val="24"/>
          <w:szCs w:val="24"/>
          <w:lang w:eastAsia="ru-RU"/>
        </w:rPr>
        <w:t>кирдa</w:t>
      </w:r>
      <w:proofErr w:type="spellEnd"/>
      <w:r w:rsidRPr="0040401A">
        <w:rPr>
          <w:rFonts w:ascii="Times New Roman" w:eastAsia="Times New Roman" w:hAnsi="Times New Roman" w:cs="Times New Roman"/>
          <w:i/>
          <w:iCs/>
          <w:color w:val="000000"/>
          <w:sz w:val="24"/>
          <w:szCs w:val="24"/>
          <w:lang w:eastAsia="ru-RU"/>
        </w:rPr>
        <w:t>; цехи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xml:space="preserve">цеха; </w:t>
      </w:r>
      <w:proofErr w:type="spellStart"/>
      <w:r w:rsidRPr="0040401A">
        <w:rPr>
          <w:rFonts w:ascii="Times New Roman" w:eastAsia="Times New Roman" w:hAnsi="Times New Roman" w:cs="Times New Roman"/>
          <w:i/>
          <w:iCs/>
          <w:color w:val="000000"/>
          <w:sz w:val="24"/>
          <w:szCs w:val="24"/>
          <w:lang w:eastAsia="ru-RU"/>
        </w:rPr>
        <w:t>сaжень</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сажeнь</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Однако подавляющее большинство вариантов подвергается стилистической дифференциации: </w:t>
      </w:r>
      <w:proofErr w:type="spellStart"/>
      <w:r w:rsidRPr="0040401A">
        <w:rPr>
          <w:rFonts w:ascii="Times New Roman" w:eastAsia="Times New Roman" w:hAnsi="Times New Roman" w:cs="Times New Roman"/>
          <w:i/>
          <w:iCs/>
          <w:color w:val="000000"/>
          <w:sz w:val="24"/>
          <w:szCs w:val="24"/>
          <w:lang w:eastAsia="ru-RU"/>
        </w:rPr>
        <w:t>звaла</w:t>
      </w:r>
      <w:proofErr w:type="spellEnd"/>
      <w:r w:rsidRPr="0040401A">
        <w:rPr>
          <w:rFonts w:ascii="Times New Roman" w:eastAsia="Times New Roman" w:hAnsi="Times New Roman" w:cs="Times New Roman"/>
          <w:i/>
          <w:iCs/>
          <w:color w:val="000000"/>
          <w:sz w:val="24"/>
          <w:szCs w:val="24"/>
          <w:lang w:eastAsia="ru-RU"/>
        </w:rPr>
        <w:t> </w:t>
      </w:r>
      <w:proofErr w:type="gramStart"/>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з</w:t>
      </w:r>
      <w:proofErr w:type="gramEnd"/>
      <w:r w:rsidRPr="0040401A">
        <w:rPr>
          <w:rFonts w:ascii="Times New Roman" w:eastAsia="Times New Roman" w:hAnsi="Times New Roman" w:cs="Times New Roman"/>
          <w:i/>
          <w:iCs/>
          <w:color w:val="000000"/>
          <w:sz w:val="24"/>
          <w:szCs w:val="24"/>
          <w:lang w:eastAsia="ru-RU"/>
        </w:rPr>
        <w:t>валa</w:t>
      </w:r>
      <w:proofErr w:type="spellEnd"/>
      <w:r w:rsidRPr="0040401A">
        <w:rPr>
          <w:rFonts w:ascii="Times New Roman" w:eastAsia="Times New Roman" w:hAnsi="Times New Roman" w:cs="Times New Roman"/>
          <w:i/>
          <w:iCs/>
          <w:color w:val="000000"/>
          <w:sz w:val="24"/>
          <w:szCs w:val="24"/>
          <w:lang w:eastAsia="ru-RU"/>
        </w:rPr>
        <w:t>, бухгалтеры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бухгалтера, обусловливать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обуславливать, машу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махаю </w:t>
      </w:r>
      <w:r w:rsidRPr="0040401A">
        <w:rPr>
          <w:rFonts w:ascii="Times New Roman" w:eastAsia="Times New Roman" w:hAnsi="Times New Roman" w:cs="Times New Roman"/>
          <w:color w:val="000000"/>
          <w:sz w:val="24"/>
          <w:szCs w:val="24"/>
          <w:lang w:eastAsia="ru-RU"/>
        </w:rPr>
        <w:t>(вторые варианты по сравнению с первыми имеют разговорный или просторечный оттенок).</w:t>
      </w:r>
    </w:p>
    <w:p w:rsidR="00617026"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Как и за счет чего возникают варианты? Какие явления можно считать вариантными, а какие нет? Какова судьба вариантных способов выражения? Эти и другие вопросы постоянно находятся в поле зрения ученых.</w:t>
      </w:r>
      <w:r w:rsidR="00617026"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Известно, что язык непрерывно меняется. Это очевидно. Сопоставим текст, написанный около 150 лет назад, </w:t>
      </w:r>
      <w:proofErr w:type="gramStart"/>
      <w:r w:rsidRPr="0040401A">
        <w:rPr>
          <w:rFonts w:ascii="Times New Roman" w:eastAsia="Times New Roman" w:hAnsi="Times New Roman" w:cs="Times New Roman"/>
          <w:color w:val="000000"/>
          <w:sz w:val="24"/>
          <w:szCs w:val="24"/>
          <w:lang w:eastAsia="ru-RU"/>
        </w:rPr>
        <w:t>с</w:t>
      </w:r>
      <w:proofErr w:type="gramEnd"/>
      <w:r w:rsidRPr="0040401A">
        <w:rPr>
          <w:rFonts w:ascii="Times New Roman" w:eastAsia="Times New Roman" w:hAnsi="Times New Roman" w:cs="Times New Roman"/>
          <w:color w:val="000000"/>
          <w:sz w:val="24"/>
          <w:szCs w:val="24"/>
          <w:lang w:eastAsia="ru-RU"/>
        </w:rPr>
        <w:t xml:space="preserve"> </w:t>
      </w:r>
      <w:proofErr w:type="gramStart"/>
      <w:r w:rsidRPr="0040401A">
        <w:rPr>
          <w:rFonts w:ascii="Times New Roman" w:eastAsia="Times New Roman" w:hAnsi="Times New Roman" w:cs="Times New Roman"/>
          <w:color w:val="000000"/>
          <w:sz w:val="24"/>
          <w:szCs w:val="24"/>
          <w:lang w:eastAsia="ru-RU"/>
        </w:rPr>
        <w:t>современным</w:t>
      </w:r>
      <w:proofErr w:type="gramEnd"/>
      <w:r w:rsidRPr="0040401A">
        <w:rPr>
          <w:rFonts w:ascii="Times New Roman" w:eastAsia="Times New Roman" w:hAnsi="Times New Roman" w:cs="Times New Roman"/>
          <w:color w:val="000000"/>
          <w:sz w:val="24"/>
          <w:szCs w:val="24"/>
          <w:lang w:eastAsia="ru-RU"/>
        </w:rPr>
        <w:t xml:space="preserve">, чтобы </w:t>
      </w:r>
      <w:r w:rsidRPr="0040401A">
        <w:rPr>
          <w:rFonts w:ascii="Times New Roman" w:eastAsia="Times New Roman" w:hAnsi="Times New Roman" w:cs="Times New Roman"/>
          <w:color w:val="000000"/>
          <w:sz w:val="24"/>
          <w:szCs w:val="24"/>
          <w:lang w:eastAsia="ru-RU"/>
        </w:rPr>
        <w:lastRenderedPageBreak/>
        <w:t>увидеть перемены, произошедшие в языке за это время:</w:t>
      </w:r>
      <w:r w:rsidR="00617026"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Но только что сумрак на землю упал, </w:t>
      </w:r>
      <w:r w:rsidRPr="0040401A">
        <w:rPr>
          <w:rFonts w:ascii="Times New Roman" w:eastAsia="Times New Roman" w:hAnsi="Times New Roman" w:cs="Times New Roman"/>
          <w:i/>
          <w:color w:val="000000"/>
          <w:sz w:val="24"/>
          <w:szCs w:val="24"/>
          <w:lang w:eastAsia="ru-RU"/>
        </w:rPr>
        <w:br/>
        <w:t>По</w:t>
      </w:r>
      <w:r w:rsidR="00617026" w:rsidRPr="0040401A">
        <w:rPr>
          <w:rFonts w:ascii="Times New Roman" w:eastAsia="Times New Roman" w:hAnsi="Times New Roman" w:cs="Times New Roman"/>
          <w:i/>
          <w:color w:val="000000"/>
          <w:sz w:val="24"/>
          <w:szCs w:val="24"/>
          <w:lang w:eastAsia="ru-RU"/>
        </w:rPr>
        <w:t xml:space="preserve"> </w:t>
      </w:r>
      <w:proofErr w:type="spellStart"/>
      <w:r w:rsidRPr="0040401A">
        <w:rPr>
          <w:rFonts w:ascii="Times New Roman" w:eastAsia="Times New Roman" w:hAnsi="Times New Roman" w:cs="Times New Roman"/>
          <w:i/>
          <w:color w:val="000000"/>
          <w:sz w:val="24"/>
          <w:szCs w:val="24"/>
          <w:lang w:eastAsia="ru-RU"/>
        </w:rPr>
        <w:t>к</w:t>
      </w:r>
      <w:proofErr w:type="gramStart"/>
      <w:r w:rsidRPr="0040401A">
        <w:rPr>
          <w:rFonts w:ascii="Times New Roman" w:eastAsia="Times New Roman" w:hAnsi="Times New Roman" w:cs="Times New Roman"/>
          <w:i/>
          <w:color w:val="000000"/>
          <w:sz w:val="24"/>
          <w:szCs w:val="24"/>
          <w:lang w:eastAsia="ru-RU"/>
        </w:rPr>
        <w:t>o</w:t>
      </w:r>
      <w:proofErr w:type="gramEnd"/>
      <w:r w:rsidRPr="0040401A">
        <w:rPr>
          <w:rFonts w:ascii="Times New Roman" w:eastAsia="Times New Roman" w:hAnsi="Times New Roman" w:cs="Times New Roman"/>
          <w:i/>
          <w:color w:val="000000"/>
          <w:sz w:val="24"/>
          <w:szCs w:val="24"/>
          <w:lang w:eastAsia="ru-RU"/>
        </w:rPr>
        <w:t>рням</w:t>
      </w:r>
      <w:proofErr w:type="spellEnd"/>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упругим</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топор</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застучал,</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И пали без жиз</w:t>
      </w:r>
      <w:r w:rsidR="00617026" w:rsidRPr="0040401A">
        <w:rPr>
          <w:rFonts w:ascii="Times New Roman" w:eastAsia="Times New Roman" w:hAnsi="Times New Roman" w:cs="Times New Roman"/>
          <w:i/>
          <w:color w:val="000000"/>
          <w:sz w:val="24"/>
          <w:szCs w:val="24"/>
          <w:lang w:eastAsia="ru-RU"/>
        </w:rPr>
        <w:t>ни питомцы столетий! </w:t>
      </w:r>
      <w:r w:rsidR="00617026" w:rsidRPr="0040401A">
        <w:rPr>
          <w:rFonts w:ascii="Times New Roman" w:eastAsia="Times New Roman" w:hAnsi="Times New Roman" w:cs="Times New Roman"/>
          <w:i/>
          <w:color w:val="000000"/>
          <w:sz w:val="24"/>
          <w:szCs w:val="24"/>
          <w:lang w:eastAsia="ru-RU"/>
        </w:rPr>
        <w:br/>
        <w:t xml:space="preserve">Одежду их </w:t>
      </w:r>
      <w:proofErr w:type="spellStart"/>
      <w:r w:rsidRPr="0040401A">
        <w:rPr>
          <w:rFonts w:ascii="Times New Roman" w:eastAsia="Times New Roman" w:hAnsi="Times New Roman" w:cs="Times New Roman"/>
          <w:i/>
          <w:color w:val="000000"/>
          <w:sz w:val="24"/>
          <w:szCs w:val="24"/>
          <w:lang w:eastAsia="ru-RU"/>
        </w:rPr>
        <w:t>сoрвали</w:t>
      </w:r>
      <w:proofErr w:type="spellEnd"/>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м</w:t>
      </w:r>
      <w:r w:rsidR="00617026" w:rsidRPr="0040401A">
        <w:rPr>
          <w:rFonts w:ascii="Times New Roman" w:eastAsia="Times New Roman" w:hAnsi="Times New Roman" w:cs="Times New Roman"/>
          <w:i/>
          <w:color w:val="000000"/>
          <w:sz w:val="24"/>
          <w:szCs w:val="24"/>
          <w:lang w:eastAsia="ru-RU"/>
        </w:rPr>
        <w:t xml:space="preserve">алые </w:t>
      </w:r>
      <w:r w:rsidRPr="0040401A">
        <w:rPr>
          <w:rFonts w:ascii="Times New Roman" w:eastAsia="Times New Roman" w:hAnsi="Times New Roman" w:cs="Times New Roman"/>
          <w:i/>
          <w:color w:val="000000"/>
          <w:sz w:val="24"/>
          <w:szCs w:val="24"/>
          <w:lang w:eastAsia="ru-RU"/>
        </w:rPr>
        <w:t>дети,</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Изрублены</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были</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тела</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их</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потом,</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 xml:space="preserve">И медленно жгли их до </w:t>
      </w:r>
      <w:proofErr w:type="spellStart"/>
      <w:r w:rsidRPr="0040401A">
        <w:rPr>
          <w:rFonts w:ascii="Times New Roman" w:eastAsia="Times New Roman" w:hAnsi="Times New Roman" w:cs="Times New Roman"/>
          <w:i/>
          <w:color w:val="000000"/>
          <w:sz w:val="24"/>
          <w:szCs w:val="24"/>
          <w:lang w:eastAsia="ru-RU"/>
        </w:rPr>
        <w:t>yтра</w:t>
      </w:r>
      <w:proofErr w:type="spellEnd"/>
      <w:r w:rsidRPr="0040401A">
        <w:rPr>
          <w:rFonts w:ascii="Times New Roman" w:eastAsia="Times New Roman" w:hAnsi="Times New Roman" w:cs="Times New Roman"/>
          <w:i/>
          <w:color w:val="000000"/>
          <w:sz w:val="24"/>
          <w:szCs w:val="24"/>
          <w:lang w:eastAsia="ru-RU"/>
        </w:rPr>
        <w:t xml:space="preserve"> огнем</w:t>
      </w:r>
      <w:proofErr w:type="gramStart"/>
      <w:r w:rsidRPr="0040401A">
        <w:rPr>
          <w:rFonts w:ascii="Times New Roman" w:eastAsia="Times New Roman" w:hAnsi="Times New Roman" w:cs="Times New Roman"/>
          <w:i/>
          <w:color w:val="000000"/>
          <w:sz w:val="24"/>
          <w:szCs w:val="24"/>
          <w:lang w:eastAsia="ru-RU"/>
        </w:rPr>
        <w:t>.(</w:t>
      </w:r>
      <w:proofErr w:type="gramEnd"/>
      <w:r w:rsidRPr="0040401A">
        <w:rPr>
          <w:rFonts w:ascii="Times New Roman" w:eastAsia="Times New Roman" w:hAnsi="Times New Roman" w:cs="Times New Roman"/>
          <w:i/>
          <w:iCs/>
          <w:color w:val="000000"/>
          <w:sz w:val="24"/>
          <w:szCs w:val="24"/>
          <w:lang w:eastAsia="ru-RU"/>
        </w:rPr>
        <w:t>М. Лермонтов)</w:t>
      </w:r>
      <w:r w:rsidR="00617026"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color w:val="000000"/>
          <w:sz w:val="24"/>
          <w:szCs w:val="24"/>
          <w:lang w:eastAsia="ru-RU"/>
        </w:rPr>
        <w:t>Зевеса</w:t>
      </w:r>
      <w:proofErr w:type="spellEnd"/>
      <w:r w:rsidRPr="0040401A">
        <w:rPr>
          <w:rFonts w:ascii="Times New Roman" w:eastAsia="Times New Roman" w:hAnsi="Times New Roman" w:cs="Times New Roman"/>
          <w:i/>
          <w:color w:val="000000"/>
          <w:sz w:val="24"/>
          <w:szCs w:val="24"/>
          <w:lang w:eastAsia="ru-RU"/>
        </w:rPr>
        <w:t>,</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мечущего</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г</w:t>
      </w:r>
      <w:r w:rsidR="00617026" w:rsidRPr="0040401A">
        <w:rPr>
          <w:rFonts w:ascii="Times New Roman" w:eastAsia="Times New Roman" w:hAnsi="Times New Roman" w:cs="Times New Roman"/>
          <w:i/>
          <w:color w:val="000000"/>
          <w:sz w:val="24"/>
          <w:szCs w:val="24"/>
          <w:lang w:eastAsia="ru-RU"/>
        </w:rPr>
        <w:t>ромы, </w:t>
      </w:r>
      <w:r w:rsidR="00617026" w:rsidRPr="0040401A">
        <w:rPr>
          <w:rFonts w:ascii="Times New Roman" w:eastAsia="Times New Roman" w:hAnsi="Times New Roman" w:cs="Times New Roman"/>
          <w:i/>
          <w:color w:val="000000"/>
          <w:sz w:val="24"/>
          <w:szCs w:val="24"/>
          <w:lang w:eastAsia="ru-RU"/>
        </w:rPr>
        <w:br/>
        <w:t xml:space="preserve">И всех бессмертных вкруг </w:t>
      </w:r>
      <w:r w:rsidRPr="0040401A">
        <w:rPr>
          <w:rFonts w:ascii="Times New Roman" w:eastAsia="Times New Roman" w:hAnsi="Times New Roman" w:cs="Times New Roman"/>
          <w:i/>
          <w:color w:val="000000"/>
          <w:sz w:val="24"/>
          <w:szCs w:val="24"/>
          <w:lang w:eastAsia="ru-RU"/>
        </w:rPr>
        <w:t>отца,</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Пиры</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их</w:t>
      </w:r>
      <w:r w:rsidR="00617026" w:rsidRPr="0040401A">
        <w:rPr>
          <w:rFonts w:ascii="Times New Roman" w:eastAsia="Times New Roman" w:hAnsi="Times New Roman" w:cs="Times New Roman"/>
          <w:i/>
          <w:color w:val="000000"/>
          <w:sz w:val="24"/>
          <w:szCs w:val="24"/>
          <w:lang w:eastAsia="ru-RU"/>
        </w:rPr>
        <w:t xml:space="preserve"> </w:t>
      </w:r>
      <w:r w:rsidRPr="0040401A">
        <w:rPr>
          <w:rFonts w:ascii="Times New Roman" w:eastAsia="Times New Roman" w:hAnsi="Times New Roman" w:cs="Times New Roman"/>
          <w:i/>
          <w:color w:val="000000"/>
          <w:sz w:val="24"/>
          <w:szCs w:val="24"/>
          <w:lang w:eastAsia="ru-RU"/>
        </w:rPr>
        <w:t>светлые</w:t>
      </w:r>
      <w:r w:rsidR="00617026" w:rsidRPr="0040401A">
        <w:rPr>
          <w:rFonts w:ascii="Times New Roman" w:eastAsia="Times New Roman" w:hAnsi="Times New Roman" w:cs="Times New Roman"/>
          <w:i/>
          <w:color w:val="000000"/>
          <w:sz w:val="24"/>
          <w:szCs w:val="24"/>
          <w:lang w:eastAsia="ru-RU"/>
        </w:rPr>
        <w:t xml:space="preserve"> </w:t>
      </w:r>
      <w:proofErr w:type="spellStart"/>
      <w:r w:rsidR="00617026" w:rsidRPr="0040401A">
        <w:rPr>
          <w:rFonts w:ascii="Times New Roman" w:eastAsia="Times New Roman" w:hAnsi="Times New Roman" w:cs="Times New Roman"/>
          <w:i/>
          <w:color w:val="000000"/>
          <w:sz w:val="24"/>
          <w:szCs w:val="24"/>
          <w:lang w:eastAsia="ru-RU"/>
        </w:rPr>
        <w:t>и</w:t>
      </w:r>
      <w:r w:rsidRPr="0040401A">
        <w:rPr>
          <w:rFonts w:ascii="Times New Roman" w:eastAsia="Times New Roman" w:hAnsi="Times New Roman" w:cs="Times New Roman"/>
          <w:i/>
          <w:color w:val="000000"/>
          <w:sz w:val="24"/>
          <w:szCs w:val="24"/>
          <w:lang w:eastAsia="ru-RU"/>
        </w:rPr>
        <w:t>дoмы</w:t>
      </w:r>
      <w:proofErr w:type="spellEnd"/>
      <w:r w:rsidR="00617026" w:rsidRPr="0040401A">
        <w:rPr>
          <w:rFonts w:ascii="Times New Roman" w:eastAsia="Times New Roman" w:hAnsi="Times New Roman" w:cs="Times New Roman"/>
          <w:i/>
          <w:color w:val="000000"/>
          <w:sz w:val="24"/>
          <w:szCs w:val="24"/>
          <w:lang w:eastAsia="ru-RU"/>
        </w:rPr>
        <w:t xml:space="preserve"> Увидим в песнях мы слепц</w:t>
      </w:r>
      <w:proofErr w:type="gramStart"/>
      <w:r w:rsidR="00617026" w:rsidRPr="0040401A">
        <w:rPr>
          <w:rFonts w:ascii="Times New Roman" w:eastAsia="Times New Roman" w:hAnsi="Times New Roman" w:cs="Times New Roman"/>
          <w:i/>
          <w:color w:val="000000"/>
          <w:sz w:val="24"/>
          <w:szCs w:val="24"/>
          <w:lang w:eastAsia="ru-RU"/>
        </w:rPr>
        <w:t>а</w:t>
      </w:r>
      <w:r w:rsidRPr="0040401A">
        <w:rPr>
          <w:rFonts w:ascii="Times New Roman" w:eastAsia="Times New Roman" w:hAnsi="Times New Roman" w:cs="Times New Roman"/>
          <w:i/>
          <w:color w:val="000000"/>
          <w:sz w:val="24"/>
          <w:szCs w:val="24"/>
          <w:lang w:eastAsia="ru-RU"/>
        </w:rPr>
        <w:t>(</w:t>
      </w:r>
      <w:proofErr w:type="gramEnd"/>
      <w:r w:rsidRPr="0040401A">
        <w:rPr>
          <w:rFonts w:ascii="Times New Roman" w:eastAsia="Times New Roman" w:hAnsi="Times New Roman" w:cs="Times New Roman"/>
          <w:i/>
          <w:iCs/>
          <w:color w:val="000000"/>
          <w:sz w:val="24"/>
          <w:szCs w:val="24"/>
          <w:lang w:eastAsia="ru-RU"/>
        </w:rPr>
        <w:t xml:space="preserve">Н. </w:t>
      </w:r>
      <w:proofErr w:type="spellStart"/>
      <w:r w:rsidRPr="0040401A">
        <w:rPr>
          <w:rFonts w:ascii="Times New Roman" w:eastAsia="Times New Roman" w:hAnsi="Times New Roman" w:cs="Times New Roman"/>
          <w:i/>
          <w:iCs/>
          <w:color w:val="000000"/>
          <w:sz w:val="24"/>
          <w:szCs w:val="24"/>
          <w:lang w:eastAsia="ru-RU"/>
        </w:rPr>
        <w:t>Гнедич</w:t>
      </w:r>
      <w:proofErr w:type="spellEnd"/>
      <w:r w:rsidRPr="0040401A">
        <w:rPr>
          <w:rFonts w:ascii="Times New Roman" w:eastAsia="Times New Roman" w:hAnsi="Times New Roman" w:cs="Times New Roman"/>
          <w:i/>
          <w:iCs/>
          <w:color w:val="000000"/>
          <w:sz w:val="24"/>
          <w:szCs w:val="24"/>
          <w:lang w:eastAsia="ru-RU"/>
        </w:rPr>
        <w:t>)</w:t>
      </w:r>
      <w:r w:rsidR="00617026" w:rsidRPr="0040401A">
        <w:rPr>
          <w:rFonts w:ascii="Times New Roman" w:eastAsia="Times New Roman" w:hAnsi="Times New Roman" w:cs="Times New Roman"/>
          <w:i/>
          <w:iCs/>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В приведенных контекстах представлены явления, расходящиеся с современными нормами по определенным признакам: фонетическим, лексическим, морфологическим и др. Постоянные, непрерывные языковые изменения, которые происходят в небольшие промежутки времени, мало заметны. Стадия варьирования и постепенная замена конкурирующих способов выражения обеспечивают менее ощутимый и не столь болезненный сдвиг нормы, в немалой степени способствуя существованию известного парадокса: язык изменяется, оставаясь самим собой.</w:t>
      </w:r>
      <w:r w:rsidR="00617026"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Л.В. Щерба в свое время писал: «...в нормативной грамматике язык зачастую представляется в окаменелом виде. Это отвечает наивному обывательскому представлению: язык </w:t>
      </w:r>
      <w:proofErr w:type="gramStart"/>
      <w:r w:rsidRPr="0040401A">
        <w:rPr>
          <w:rFonts w:ascii="Times New Roman" w:eastAsia="Times New Roman" w:hAnsi="Times New Roman" w:cs="Times New Roman"/>
          <w:color w:val="000000"/>
          <w:sz w:val="24"/>
          <w:szCs w:val="24"/>
          <w:lang w:eastAsia="ru-RU"/>
        </w:rPr>
        <w:t>изменялся до нас и будет изменяться</w:t>
      </w:r>
      <w:proofErr w:type="gramEnd"/>
      <w:r w:rsidRPr="0040401A">
        <w:rPr>
          <w:rFonts w:ascii="Times New Roman" w:eastAsia="Times New Roman" w:hAnsi="Times New Roman" w:cs="Times New Roman"/>
          <w:color w:val="000000"/>
          <w:sz w:val="24"/>
          <w:szCs w:val="24"/>
          <w:lang w:eastAsia="ru-RU"/>
        </w:rPr>
        <w:t xml:space="preserve"> в дальнейшем, но сейчас он неизменен» </w:t>
      </w:r>
      <w:bookmarkStart w:id="5" w:name="_ftnref9"/>
      <w:r w:rsidR="004C0BC3" w:rsidRPr="0040401A">
        <w:rPr>
          <w:rFonts w:ascii="Times New Roman" w:eastAsia="Times New Roman" w:hAnsi="Times New Roman" w:cs="Times New Roman"/>
          <w:color w:val="000000"/>
          <w:sz w:val="24"/>
          <w:szCs w:val="24"/>
          <w:lang w:eastAsia="ru-RU"/>
        </w:rPr>
        <w:fldChar w:fldCharType="begin"/>
      </w:r>
      <w:r w:rsidRPr="0040401A">
        <w:rPr>
          <w:rFonts w:ascii="Times New Roman" w:eastAsia="Times New Roman" w:hAnsi="Times New Roman" w:cs="Times New Roman"/>
          <w:color w:val="000000"/>
          <w:sz w:val="24"/>
          <w:szCs w:val="24"/>
          <w:lang w:eastAsia="ru-RU"/>
        </w:rPr>
        <w:instrText xml:space="preserve"> HYPERLINK "http://sbiblio.com/biblio/archive/kultura_rehti/03.aspx" \l "_ftn9" </w:instrText>
      </w:r>
      <w:r w:rsidR="004C0BC3" w:rsidRPr="0040401A">
        <w:rPr>
          <w:rFonts w:ascii="Times New Roman" w:eastAsia="Times New Roman" w:hAnsi="Times New Roman" w:cs="Times New Roman"/>
          <w:color w:val="000000"/>
          <w:sz w:val="24"/>
          <w:szCs w:val="24"/>
          <w:lang w:eastAsia="ru-RU"/>
        </w:rPr>
        <w:fldChar w:fldCharType="separate"/>
      </w:r>
      <w:r w:rsidRPr="0040401A">
        <w:rPr>
          <w:rFonts w:ascii="Times New Roman" w:eastAsia="Times New Roman" w:hAnsi="Times New Roman" w:cs="Times New Roman"/>
          <w:color w:val="008000"/>
          <w:sz w:val="24"/>
          <w:szCs w:val="24"/>
          <w:u w:val="single"/>
          <w:lang w:eastAsia="ru-RU"/>
        </w:rPr>
        <w:t>[9]</w:t>
      </w:r>
      <w:r w:rsidR="004C0BC3" w:rsidRPr="0040401A">
        <w:rPr>
          <w:rFonts w:ascii="Times New Roman" w:eastAsia="Times New Roman" w:hAnsi="Times New Roman" w:cs="Times New Roman"/>
          <w:color w:val="000000"/>
          <w:sz w:val="24"/>
          <w:szCs w:val="24"/>
          <w:lang w:eastAsia="ru-RU"/>
        </w:rPr>
        <w:fldChar w:fldCharType="end"/>
      </w:r>
      <w:bookmarkEnd w:id="5"/>
      <w:r w:rsidRPr="0040401A">
        <w:rPr>
          <w:rFonts w:ascii="Times New Roman" w:eastAsia="Times New Roman" w:hAnsi="Times New Roman" w:cs="Times New Roman"/>
          <w:color w:val="000000"/>
          <w:sz w:val="24"/>
          <w:szCs w:val="24"/>
          <w:lang w:eastAsia="ru-RU"/>
        </w:rPr>
        <w:t>. Функционирование языка предполагает языковые изменения, замену одной нормы другой. В.А. Ицкович представляет процесс смены норм следующим образом. Новое попадает в язык вопреки существующим правилам. Оно появляется обычно за пределами литературного употребления</w:t>
      </w:r>
      <w:proofErr w:type="gramStart"/>
      <w:r w:rsidRPr="0040401A">
        <w:rPr>
          <w:rFonts w:ascii="Times New Roman" w:eastAsia="Times New Roman" w:hAnsi="Times New Roman" w:cs="Times New Roman"/>
          <w:color w:val="000000"/>
          <w:sz w:val="24"/>
          <w:szCs w:val="24"/>
          <w:lang w:eastAsia="ru-RU"/>
        </w:rPr>
        <w:t xml:space="preserve"> ?</w:t>
      </w:r>
      <w:proofErr w:type="gramEnd"/>
      <w:r w:rsidRPr="0040401A">
        <w:rPr>
          <w:rFonts w:ascii="Times New Roman" w:eastAsia="Times New Roman" w:hAnsi="Times New Roman" w:cs="Times New Roman"/>
          <w:color w:val="000000"/>
          <w:sz w:val="24"/>
          <w:szCs w:val="24"/>
          <w:lang w:eastAsia="ru-RU"/>
        </w:rPr>
        <w:t xml:space="preserve"> в просторечии, в профессиональной речи, в разговорно-бытовой и т.д. Потом постепенно закрепляется в литературном языке </w:t>
      </w:r>
      <w:bookmarkStart w:id="6" w:name="_ftnref10"/>
      <w:r w:rsidR="004C0BC3" w:rsidRPr="0040401A">
        <w:rPr>
          <w:rFonts w:ascii="Times New Roman" w:eastAsia="Times New Roman" w:hAnsi="Times New Roman" w:cs="Times New Roman"/>
          <w:color w:val="000000"/>
          <w:sz w:val="24"/>
          <w:szCs w:val="24"/>
          <w:lang w:eastAsia="ru-RU"/>
        </w:rPr>
        <w:fldChar w:fldCharType="begin"/>
      </w:r>
      <w:r w:rsidRPr="0040401A">
        <w:rPr>
          <w:rFonts w:ascii="Times New Roman" w:eastAsia="Times New Roman" w:hAnsi="Times New Roman" w:cs="Times New Roman"/>
          <w:color w:val="000000"/>
          <w:sz w:val="24"/>
          <w:szCs w:val="24"/>
          <w:lang w:eastAsia="ru-RU"/>
        </w:rPr>
        <w:instrText xml:space="preserve"> HYPERLINK "http://sbiblio.com/biblio/archive/kultura_rehti/03.aspx" \l "_ftn10" </w:instrText>
      </w:r>
      <w:r w:rsidR="004C0BC3" w:rsidRPr="0040401A">
        <w:rPr>
          <w:rFonts w:ascii="Times New Roman" w:eastAsia="Times New Roman" w:hAnsi="Times New Roman" w:cs="Times New Roman"/>
          <w:color w:val="000000"/>
          <w:sz w:val="24"/>
          <w:szCs w:val="24"/>
          <w:lang w:eastAsia="ru-RU"/>
        </w:rPr>
        <w:fldChar w:fldCharType="separate"/>
      </w:r>
      <w:r w:rsidRPr="0040401A">
        <w:rPr>
          <w:rFonts w:ascii="Times New Roman" w:eastAsia="Times New Roman" w:hAnsi="Times New Roman" w:cs="Times New Roman"/>
          <w:color w:val="008000"/>
          <w:sz w:val="24"/>
          <w:szCs w:val="24"/>
          <w:u w:val="single"/>
          <w:lang w:eastAsia="ru-RU"/>
        </w:rPr>
        <w:t>[10]</w:t>
      </w:r>
      <w:r w:rsidR="004C0BC3" w:rsidRPr="0040401A">
        <w:rPr>
          <w:rFonts w:ascii="Times New Roman" w:eastAsia="Times New Roman" w:hAnsi="Times New Roman" w:cs="Times New Roman"/>
          <w:color w:val="000000"/>
          <w:sz w:val="24"/>
          <w:szCs w:val="24"/>
          <w:lang w:eastAsia="ru-RU"/>
        </w:rPr>
        <w:fldChar w:fldCharType="end"/>
      </w:r>
      <w:bookmarkEnd w:id="6"/>
      <w:r w:rsidRPr="0040401A">
        <w:rPr>
          <w:rFonts w:ascii="Times New Roman" w:eastAsia="Times New Roman" w:hAnsi="Times New Roman" w:cs="Times New Roman"/>
          <w:color w:val="000000"/>
          <w:sz w:val="24"/>
          <w:szCs w:val="24"/>
          <w:lang w:eastAsia="ru-RU"/>
        </w:rPr>
        <w:t>.</w:t>
      </w:r>
    </w:p>
    <w:p w:rsidR="0008458A" w:rsidRPr="0040401A" w:rsidRDefault="00F06929" w:rsidP="0040401A">
      <w:pPr>
        <w:shd w:val="clear" w:color="auto" w:fill="FFFFEE"/>
        <w:spacing w:before="100" w:beforeAutospacing="1" w:after="100" w:afterAutospacing="1" w:line="360" w:lineRule="auto"/>
        <w:ind w:firstLine="708"/>
        <w:jc w:val="both"/>
        <w:rPr>
          <w:rFonts w:ascii="Times New Roman" w:eastAsia="Times New Roman" w:hAnsi="Times New Roman" w:cs="Times New Roman"/>
          <w:i/>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 развитии вариантности </w:t>
      </w:r>
      <w:r w:rsidR="00617026" w:rsidRPr="0040401A">
        <w:rPr>
          <w:rFonts w:ascii="Times New Roman" w:eastAsia="Times New Roman" w:hAnsi="Times New Roman" w:cs="Times New Roman"/>
          <w:color w:val="000000"/>
          <w:sz w:val="24"/>
          <w:szCs w:val="24"/>
          <w:lang w:eastAsia="ru-RU"/>
        </w:rPr>
        <w:t xml:space="preserve">норм </w:t>
      </w:r>
      <w:r w:rsidRPr="0040401A">
        <w:rPr>
          <w:rFonts w:ascii="Times New Roman" w:eastAsia="Times New Roman" w:hAnsi="Times New Roman" w:cs="Times New Roman"/>
          <w:color w:val="000000"/>
          <w:sz w:val="24"/>
          <w:szCs w:val="24"/>
          <w:lang w:eastAsia="ru-RU"/>
        </w:rPr>
        <w:t>выделяется несколько тенденций (см. работы Л.К. Граудиной, В.А. Ицковича и других исследователей)</w:t>
      </w:r>
      <w:proofErr w:type="gramStart"/>
      <w:r w:rsidRPr="0040401A">
        <w:rPr>
          <w:rFonts w:ascii="Times New Roman" w:eastAsia="Times New Roman" w:hAnsi="Times New Roman" w:cs="Times New Roman"/>
          <w:color w:val="000000"/>
          <w:sz w:val="24"/>
          <w:szCs w:val="24"/>
          <w:lang w:eastAsia="ru-RU"/>
        </w:rPr>
        <w:t>.П</w:t>
      </w:r>
      <w:proofErr w:type="gramEnd"/>
      <w:r w:rsidRPr="0040401A">
        <w:rPr>
          <w:rFonts w:ascii="Times New Roman" w:eastAsia="Times New Roman" w:hAnsi="Times New Roman" w:cs="Times New Roman"/>
          <w:color w:val="000000"/>
          <w:sz w:val="24"/>
          <w:szCs w:val="24"/>
          <w:lang w:eastAsia="ru-RU"/>
        </w:rPr>
        <w:t xml:space="preserve">ервая - тенденция к стилистическому размежеванию вариантов (дифференциация по стилистической окрашенности, </w:t>
      </w:r>
      <w:proofErr w:type="spellStart"/>
      <w:r w:rsidRPr="0040401A">
        <w:rPr>
          <w:rFonts w:ascii="Times New Roman" w:eastAsia="Times New Roman" w:hAnsi="Times New Roman" w:cs="Times New Roman"/>
          <w:color w:val="000000"/>
          <w:sz w:val="24"/>
          <w:szCs w:val="24"/>
          <w:lang w:eastAsia="ru-RU"/>
        </w:rPr>
        <w:t>маркированности</w:t>
      </w:r>
      <w:proofErr w:type="spellEnd"/>
      <w:r w:rsidRPr="0040401A">
        <w:rPr>
          <w:rFonts w:ascii="Times New Roman" w:eastAsia="Times New Roman" w:hAnsi="Times New Roman" w:cs="Times New Roman"/>
          <w:color w:val="000000"/>
          <w:sz w:val="24"/>
          <w:szCs w:val="24"/>
          <w:lang w:eastAsia="ru-RU"/>
        </w:rPr>
        <w:t>). Такое стилистическое расслоение произошло, например, в 70 - 80-е гг. XIX в. с большинством неполногласных и полногласных вариантов </w:t>
      </w:r>
      <w:r w:rsidRPr="0040401A">
        <w:rPr>
          <w:rFonts w:ascii="Times New Roman" w:eastAsia="Times New Roman" w:hAnsi="Times New Roman" w:cs="Times New Roman"/>
          <w:i/>
          <w:iCs/>
          <w:color w:val="000000"/>
          <w:sz w:val="24"/>
          <w:szCs w:val="24"/>
          <w:lang w:eastAsia="ru-RU"/>
        </w:rPr>
        <w:t>(хладеющий </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х</w:t>
      </w:r>
      <w:proofErr w:type="gramEnd"/>
      <w:r w:rsidRPr="0040401A">
        <w:rPr>
          <w:rFonts w:ascii="Times New Roman" w:eastAsia="Times New Roman" w:hAnsi="Times New Roman" w:cs="Times New Roman"/>
          <w:i/>
          <w:iCs/>
          <w:color w:val="000000"/>
          <w:sz w:val="24"/>
          <w:szCs w:val="24"/>
          <w:lang w:eastAsia="ru-RU"/>
        </w:rPr>
        <w:t>олодеющий, позлатить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позолотить, средина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середина </w:t>
      </w:r>
      <w:r w:rsidRPr="0040401A">
        <w:rPr>
          <w:rFonts w:ascii="Times New Roman" w:eastAsia="Times New Roman" w:hAnsi="Times New Roman" w:cs="Times New Roman"/>
          <w:color w:val="000000"/>
          <w:sz w:val="24"/>
          <w:szCs w:val="24"/>
          <w:lang w:eastAsia="ru-RU"/>
        </w:rPr>
        <w:t xml:space="preserve">и пр.). Еще в начале XIX </w:t>
      </w:r>
      <w:proofErr w:type="gramStart"/>
      <w:r w:rsidRPr="0040401A">
        <w:rPr>
          <w:rFonts w:ascii="Times New Roman" w:eastAsia="Times New Roman" w:hAnsi="Times New Roman" w:cs="Times New Roman"/>
          <w:color w:val="000000"/>
          <w:sz w:val="24"/>
          <w:szCs w:val="24"/>
          <w:lang w:eastAsia="ru-RU"/>
        </w:rPr>
        <w:t>в</w:t>
      </w:r>
      <w:proofErr w:type="gramEnd"/>
      <w:r w:rsidRPr="0040401A">
        <w:rPr>
          <w:rFonts w:ascii="Times New Roman" w:eastAsia="Times New Roman" w:hAnsi="Times New Roman" w:cs="Times New Roman"/>
          <w:color w:val="000000"/>
          <w:sz w:val="24"/>
          <w:szCs w:val="24"/>
          <w:lang w:eastAsia="ru-RU"/>
        </w:rPr>
        <w:t>. они (и им подобные) считались стилистически нейтральными. Позже эти пары резко разошлись, размежевались: неполногласные варианты стали употребляться в поэтической речи и приобрели черты возвышенной поэтической лексики. Усиление контраста в стилистической окрашенности видим мы также и у произносительных вариантов на заднеязычные согласные. В XVIII - начале XIX в. нормой считалось «твердое» произношение согласных, часто это находило и орфографическое отражение</w:t>
      </w:r>
      <w:r w:rsidR="0008458A" w:rsidRPr="0040401A">
        <w:rPr>
          <w:rFonts w:ascii="Times New Roman" w:eastAsia="Times New Roman" w:hAnsi="Times New Roman" w:cs="Times New Roman"/>
          <w:color w:val="000000"/>
          <w:sz w:val="24"/>
          <w:szCs w:val="24"/>
          <w:lang w:eastAsia="ru-RU"/>
        </w:rPr>
        <w:t xml:space="preserve">: </w:t>
      </w:r>
      <w:r w:rsidR="00617026" w:rsidRPr="0040401A">
        <w:rPr>
          <w:rFonts w:ascii="Times New Roman" w:eastAsia="Times New Roman" w:hAnsi="Times New Roman" w:cs="Times New Roman"/>
          <w:i/>
          <w:color w:val="000000"/>
          <w:sz w:val="24"/>
          <w:szCs w:val="24"/>
          <w:lang w:eastAsia="ru-RU"/>
        </w:rPr>
        <w:t>широкой плащ,</w:t>
      </w:r>
      <w:r w:rsidR="0008458A" w:rsidRPr="0040401A">
        <w:rPr>
          <w:rFonts w:ascii="Times New Roman" w:eastAsia="Times New Roman" w:hAnsi="Times New Roman" w:cs="Times New Roman"/>
          <w:i/>
          <w:color w:val="000000"/>
          <w:sz w:val="24"/>
          <w:szCs w:val="24"/>
          <w:lang w:eastAsia="ru-RU"/>
        </w:rPr>
        <w:t xml:space="preserve"> убогой калека.</w:t>
      </w:r>
    </w:p>
    <w:p w:rsidR="0008458A" w:rsidRPr="0040401A" w:rsidRDefault="00F06929" w:rsidP="0040401A">
      <w:pPr>
        <w:shd w:val="clear" w:color="auto" w:fill="FFFFEE"/>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В наши дни «твердое» произношение заднеязычных согласных наблюдается лишь в сценической речи (и то непоследовательно, чаще у актеров МХАТа старшего поколения): действует устойчивая тенденция сближения написания и произношения. Таким образом, во второй половине XX в. соотношение форм с «твердым» и «мягким» произношением заднеязычных согласных иное по сравнению с тем, что было в XVIII - начале XIX в.</w:t>
      </w:r>
    </w:p>
    <w:p w:rsidR="00F06929" w:rsidRPr="0040401A" w:rsidRDefault="00F06929" w:rsidP="0040401A">
      <w:pPr>
        <w:shd w:val="clear" w:color="auto" w:fill="FFFFEE"/>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Наряду с такой стилистической дифференциацией языковых средств наблюдается и противоположная тенденция - нейтрализация книжной и разговорной окраски. Например, еще в XIX в. у единиц измерения физических величин в родительном падеже множественного числа было обычным окончание </w:t>
      </w:r>
      <w:proofErr w:type="gramStart"/>
      <w:r w:rsidRPr="0040401A">
        <w:rPr>
          <w:rFonts w:ascii="Times New Roman" w:eastAsia="Times New Roman" w:hAnsi="Times New Roman" w:cs="Times New Roman"/>
          <w:i/>
          <w:iCs/>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о</w:t>
      </w:r>
      <w:proofErr w:type="gramEnd"/>
      <w:r w:rsidRPr="0040401A">
        <w:rPr>
          <w:rFonts w:ascii="Times New Roman" w:eastAsia="Times New Roman" w:hAnsi="Times New Roman" w:cs="Times New Roman"/>
          <w:i/>
          <w:iCs/>
          <w:color w:val="000000"/>
          <w:sz w:val="24"/>
          <w:szCs w:val="24"/>
          <w:lang w:eastAsia="ru-RU"/>
        </w:rPr>
        <w:t>в</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амперов</w:t>
      </w:r>
      <w:proofErr w:type="spellEnd"/>
      <w:r w:rsidRPr="0040401A">
        <w:rPr>
          <w:rFonts w:ascii="Times New Roman" w:eastAsia="Times New Roman" w:hAnsi="Times New Roman" w:cs="Times New Roman"/>
          <w:i/>
          <w:iCs/>
          <w:color w:val="000000"/>
          <w:sz w:val="24"/>
          <w:szCs w:val="24"/>
          <w:lang w:eastAsia="ru-RU"/>
        </w:rPr>
        <w:t xml:space="preserve">, вольтов, </w:t>
      </w:r>
      <w:proofErr w:type="spellStart"/>
      <w:r w:rsidRPr="0040401A">
        <w:rPr>
          <w:rFonts w:ascii="Times New Roman" w:eastAsia="Times New Roman" w:hAnsi="Times New Roman" w:cs="Times New Roman"/>
          <w:i/>
          <w:iCs/>
          <w:color w:val="000000"/>
          <w:sz w:val="24"/>
          <w:szCs w:val="24"/>
          <w:lang w:eastAsia="ru-RU"/>
        </w:rPr>
        <w:t>ваттов</w:t>
      </w:r>
      <w:proofErr w:type="spellEnd"/>
      <w:r w:rsidRPr="0040401A">
        <w:rPr>
          <w:rFonts w:ascii="Times New Roman" w:eastAsia="Times New Roman" w:hAnsi="Times New Roman" w:cs="Times New Roman"/>
          <w:i/>
          <w:iCs/>
          <w:color w:val="000000"/>
          <w:sz w:val="24"/>
          <w:szCs w:val="24"/>
          <w:lang w:eastAsia="ru-RU"/>
        </w:rPr>
        <w:t>). </w:t>
      </w:r>
      <w:proofErr w:type="gramStart"/>
      <w:r w:rsidRPr="0040401A">
        <w:rPr>
          <w:rFonts w:ascii="Times New Roman" w:eastAsia="Times New Roman" w:hAnsi="Times New Roman" w:cs="Times New Roman"/>
          <w:color w:val="000000"/>
          <w:sz w:val="24"/>
          <w:szCs w:val="24"/>
          <w:lang w:eastAsia="ru-RU"/>
        </w:rPr>
        <w:t>Затем (очевидно, под действием закона экономии) произошел сдвиг нормы: нейтрализовалась форма с нулевой флексией </w:t>
      </w:r>
      <w:r w:rsidRPr="0040401A">
        <w:rPr>
          <w:rFonts w:ascii="Times New Roman" w:eastAsia="Times New Roman" w:hAnsi="Times New Roman" w:cs="Times New Roman"/>
          <w:i/>
          <w:iCs/>
          <w:color w:val="000000"/>
          <w:sz w:val="24"/>
          <w:szCs w:val="24"/>
          <w:lang w:eastAsia="ru-RU"/>
        </w:rPr>
        <w:t>(ампер, ватт, вольт), </w:t>
      </w:r>
      <w:r w:rsidRPr="0040401A">
        <w:rPr>
          <w:rFonts w:ascii="Times New Roman" w:eastAsia="Times New Roman" w:hAnsi="Times New Roman" w:cs="Times New Roman"/>
          <w:color w:val="000000"/>
          <w:sz w:val="24"/>
          <w:szCs w:val="24"/>
          <w:lang w:eastAsia="ru-RU"/>
        </w:rPr>
        <w:t>в современном языке у большинства технических единиц измерения она стала господствующей: </w:t>
      </w:r>
      <w:r w:rsidRPr="0040401A">
        <w:rPr>
          <w:rFonts w:ascii="Times New Roman" w:eastAsia="Times New Roman" w:hAnsi="Times New Roman" w:cs="Times New Roman"/>
          <w:i/>
          <w:iCs/>
          <w:color w:val="000000"/>
          <w:sz w:val="24"/>
          <w:szCs w:val="24"/>
          <w:lang w:eastAsia="ru-RU"/>
        </w:rPr>
        <w:t>ом, ватт, кулон, ампер, эрг, герц.</w:t>
      </w:r>
      <w:proofErr w:type="gram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Начался этот этап, по мнению Л.К. Граудиной, в 80-е гг. XIX в. и закончился в первом десятилетии XX в., т.е. со сменой одного поколения физиков другим. У таких же единиц измерения, как </w:t>
      </w:r>
      <w:r w:rsidRPr="0040401A">
        <w:rPr>
          <w:rFonts w:ascii="Times New Roman" w:eastAsia="Times New Roman" w:hAnsi="Times New Roman" w:cs="Times New Roman"/>
          <w:i/>
          <w:iCs/>
          <w:color w:val="000000"/>
          <w:sz w:val="24"/>
          <w:szCs w:val="24"/>
          <w:lang w:eastAsia="ru-RU"/>
        </w:rPr>
        <w:t>грамм, килограмм, </w:t>
      </w:r>
      <w:r w:rsidRPr="0040401A">
        <w:rPr>
          <w:rFonts w:ascii="Times New Roman" w:eastAsia="Times New Roman" w:hAnsi="Times New Roman" w:cs="Times New Roman"/>
          <w:color w:val="000000"/>
          <w:sz w:val="24"/>
          <w:szCs w:val="24"/>
          <w:lang w:eastAsia="ru-RU"/>
        </w:rPr>
        <w:t>в родительном падеже множественного числа Нулевая флексия распространена в устной форме в разговорном стиле, а в письменной, вследствие жесткой редакторской правки, до сих пор нормированными считаются формы на </w:t>
      </w:r>
      <w:proofErr w:type="gramStart"/>
      <w:r w:rsidRPr="0040401A">
        <w:rPr>
          <w:rFonts w:ascii="Times New Roman" w:eastAsia="Times New Roman" w:hAnsi="Times New Roman" w:cs="Times New Roman"/>
          <w:i/>
          <w:iCs/>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о</w:t>
      </w:r>
      <w:proofErr w:type="gramEnd"/>
      <w:r w:rsidRPr="0040401A">
        <w:rPr>
          <w:rFonts w:ascii="Times New Roman" w:eastAsia="Times New Roman" w:hAnsi="Times New Roman" w:cs="Times New Roman"/>
          <w:i/>
          <w:iCs/>
          <w:color w:val="000000"/>
          <w:sz w:val="24"/>
          <w:szCs w:val="24"/>
          <w:lang w:eastAsia="ru-RU"/>
        </w:rPr>
        <w:t>в</w:t>
      </w:r>
      <w:proofErr w:type="spellEnd"/>
      <w:r w:rsidRPr="0040401A">
        <w:rPr>
          <w:rFonts w:ascii="Times New Roman" w:eastAsia="Times New Roman" w:hAnsi="Times New Roman" w:cs="Times New Roman"/>
          <w:i/>
          <w:iCs/>
          <w:color w:val="000000"/>
          <w:sz w:val="24"/>
          <w:szCs w:val="24"/>
          <w:lang w:eastAsia="ru-RU"/>
        </w:rPr>
        <w:t>: граммов, килограммов. </w:t>
      </w:r>
      <w:r w:rsidRPr="0040401A">
        <w:rPr>
          <w:rFonts w:ascii="Times New Roman" w:eastAsia="Times New Roman" w:hAnsi="Times New Roman" w:cs="Times New Roman"/>
          <w:color w:val="000000"/>
          <w:sz w:val="24"/>
          <w:szCs w:val="24"/>
          <w:lang w:eastAsia="ru-RU"/>
        </w:rPr>
        <w:t>Таким образом, процесс "сдвигов" в соотношении вариантов не бывает прямолинейным, он часто проходит неравномерно и неодинаково.</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Классифицируются варианты в зависимости от разных признаков. По принадлежности к языковым типам единиц выделяются варианты:</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1) произносительные (</w:t>
      </w:r>
      <w:proofErr w:type="spellStart"/>
      <w:r w:rsidRPr="0040401A">
        <w:rPr>
          <w:rFonts w:ascii="Times New Roman" w:eastAsia="Times New Roman" w:hAnsi="Times New Roman" w:cs="Times New Roman"/>
          <w:color w:val="000000"/>
          <w:sz w:val="24"/>
          <w:szCs w:val="24"/>
          <w:lang w:eastAsia="ru-RU"/>
        </w:rPr>
        <w:t>бул</w:t>
      </w:r>
      <w:proofErr w:type="gramStart"/>
      <w:r w:rsidRPr="0040401A">
        <w:rPr>
          <w:rFonts w:ascii="Times New Roman" w:eastAsia="Times New Roman" w:hAnsi="Times New Roman" w:cs="Times New Roman"/>
          <w:color w:val="000000"/>
          <w:sz w:val="24"/>
          <w:szCs w:val="24"/>
          <w:lang w:eastAsia="ru-RU"/>
        </w:rPr>
        <w:t>о</w:t>
      </w:r>
      <w:proofErr w:type="spellEnd"/>
      <w:r w:rsidRPr="0040401A">
        <w:rPr>
          <w:rFonts w:ascii="Times New Roman" w:eastAsia="Times New Roman" w:hAnsi="Times New Roman" w:cs="Times New Roman"/>
          <w:color w:val="000000"/>
          <w:sz w:val="24"/>
          <w:szCs w:val="24"/>
          <w:lang w:eastAsia="ru-RU"/>
        </w:rPr>
        <w:t>[</w:t>
      </w:r>
      <w:proofErr w:type="gramEnd"/>
      <w:r w:rsidRPr="0040401A">
        <w:rPr>
          <w:rFonts w:ascii="Times New Roman" w:eastAsia="Times New Roman" w:hAnsi="Times New Roman" w:cs="Times New Roman"/>
          <w:color w:val="000000"/>
          <w:sz w:val="24"/>
          <w:szCs w:val="24"/>
          <w:lang w:eastAsia="ru-RU"/>
        </w:rPr>
        <w:t>ч']</w:t>
      </w:r>
      <w:proofErr w:type="spellStart"/>
      <w:r w:rsidRPr="0040401A">
        <w:rPr>
          <w:rFonts w:ascii="Times New Roman" w:eastAsia="Times New Roman" w:hAnsi="Times New Roman" w:cs="Times New Roman"/>
          <w:color w:val="000000"/>
          <w:sz w:val="24"/>
          <w:szCs w:val="24"/>
          <w:lang w:eastAsia="ru-RU"/>
        </w:rPr>
        <w:t>ная</w:t>
      </w:r>
      <w:proofErr w:type="spellEnd"/>
      <w:r w:rsidRPr="0040401A">
        <w:rPr>
          <w:rFonts w:ascii="Times New Roman" w:eastAsia="Times New Roman" w:hAnsi="Times New Roman" w:cs="Times New Roman"/>
          <w:color w:val="000000"/>
          <w:sz w:val="24"/>
          <w:szCs w:val="24"/>
          <w:lang w:eastAsia="ru-RU"/>
        </w:rPr>
        <w:t xml:space="preserve"> - </w:t>
      </w:r>
      <w:proofErr w:type="spellStart"/>
      <w:r w:rsidRPr="0040401A">
        <w:rPr>
          <w:rFonts w:ascii="Times New Roman" w:eastAsia="Times New Roman" w:hAnsi="Times New Roman" w:cs="Times New Roman"/>
          <w:i/>
          <w:iCs/>
          <w:color w:val="000000"/>
          <w:sz w:val="24"/>
          <w:szCs w:val="24"/>
          <w:lang w:eastAsia="ru-RU"/>
        </w:rPr>
        <w:t>було</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color w:val="000000"/>
          <w:sz w:val="24"/>
          <w:szCs w:val="24"/>
          <w:lang w:eastAsia="ru-RU"/>
        </w:rPr>
        <w:t>ш</w:t>
      </w:r>
      <w:proofErr w:type="spellEnd"/>
      <w:r w:rsidRPr="0040401A">
        <w:rPr>
          <w:rFonts w:ascii="Times New Roman" w:eastAsia="Times New Roman" w:hAnsi="Times New Roman" w:cs="Times New Roman"/>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ная</w:t>
      </w:r>
      <w:proofErr w:type="spellEnd"/>
      <w:r w:rsidRPr="0040401A">
        <w:rPr>
          <w:rFonts w:ascii="Times New Roman" w:eastAsia="Times New Roman" w:hAnsi="Times New Roman" w:cs="Times New Roman"/>
          <w:i/>
          <w:iCs/>
          <w:color w:val="000000"/>
          <w:sz w:val="24"/>
          <w:szCs w:val="24"/>
          <w:lang w:eastAsia="ru-RU"/>
        </w:rPr>
        <w:t>, же </w:t>
      </w:r>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color w:val="000000"/>
          <w:sz w:val="24"/>
          <w:szCs w:val="24"/>
          <w:lang w:eastAsia="ru-RU"/>
        </w:rPr>
        <w:t>н</w:t>
      </w:r>
      <w:proofErr w:type="spellEnd"/>
      <w:r w:rsidRPr="0040401A">
        <w:rPr>
          <w:rFonts w:ascii="Times New Roman" w:eastAsia="Times New Roman" w:hAnsi="Times New Roman" w:cs="Times New Roman"/>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щи-на</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же </w:t>
      </w:r>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color w:val="000000"/>
          <w:sz w:val="24"/>
          <w:szCs w:val="24"/>
          <w:lang w:eastAsia="ru-RU"/>
        </w:rPr>
        <w:t>н</w:t>
      </w:r>
      <w:proofErr w:type="spellEnd"/>
      <w:r w:rsidRPr="0040401A">
        <w:rPr>
          <w:rFonts w:ascii="Times New Roman" w:eastAsia="Times New Roman" w:hAnsi="Times New Roman" w:cs="Times New Roman"/>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щина</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до[</w:t>
      </w:r>
      <w:proofErr w:type="spellStart"/>
      <w:r w:rsidRPr="0040401A">
        <w:rPr>
          <w:rFonts w:ascii="Times New Roman" w:eastAsia="Times New Roman" w:hAnsi="Times New Roman" w:cs="Times New Roman"/>
          <w:color w:val="000000"/>
          <w:sz w:val="24"/>
          <w:szCs w:val="24"/>
          <w:lang w:eastAsia="ru-RU"/>
        </w:rPr>
        <w:t>жд</w:t>
      </w:r>
      <w:proofErr w:type="spellEnd"/>
      <w:r w:rsidRPr="0040401A">
        <w:rPr>
          <w:rFonts w:ascii="Times New Roman" w:eastAsia="Times New Roman" w:hAnsi="Times New Roman" w:cs="Times New Roman"/>
          <w:color w:val="000000"/>
          <w:sz w:val="24"/>
          <w:szCs w:val="24"/>
          <w:lang w:eastAsia="ru-RU"/>
        </w:rPr>
        <w:t>]м - </w:t>
      </w:r>
      <w:r w:rsidRPr="0040401A">
        <w:rPr>
          <w:rFonts w:ascii="Times New Roman" w:eastAsia="Times New Roman" w:hAnsi="Times New Roman" w:cs="Times New Roman"/>
          <w:i/>
          <w:iCs/>
          <w:color w:val="000000"/>
          <w:sz w:val="24"/>
          <w:szCs w:val="24"/>
          <w:lang w:eastAsia="ru-RU"/>
        </w:rPr>
        <w:t>до </w:t>
      </w:r>
      <w:r w:rsidRPr="0040401A">
        <w:rPr>
          <w:rFonts w:ascii="Times New Roman" w:eastAsia="Times New Roman" w:hAnsi="Times New Roman" w:cs="Times New Roman"/>
          <w:color w:val="000000"/>
          <w:sz w:val="24"/>
          <w:szCs w:val="24"/>
          <w:lang w:eastAsia="ru-RU"/>
        </w:rPr>
        <w:t>[ ж']м и под.);</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2) словоизменительные </w:t>
      </w:r>
      <w:r w:rsidRPr="0040401A">
        <w:rPr>
          <w:rFonts w:ascii="Times New Roman" w:eastAsia="Times New Roman" w:hAnsi="Times New Roman" w:cs="Times New Roman"/>
          <w:i/>
          <w:iCs/>
          <w:color w:val="000000"/>
          <w:sz w:val="24"/>
          <w:szCs w:val="24"/>
          <w:lang w:eastAsia="ru-RU"/>
        </w:rPr>
        <w:t>(тракторы </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т</w:t>
      </w:r>
      <w:proofErr w:type="gramEnd"/>
      <w:r w:rsidRPr="0040401A">
        <w:rPr>
          <w:rFonts w:ascii="Times New Roman" w:eastAsia="Times New Roman" w:hAnsi="Times New Roman" w:cs="Times New Roman"/>
          <w:i/>
          <w:iCs/>
          <w:color w:val="000000"/>
          <w:sz w:val="24"/>
          <w:szCs w:val="24"/>
          <w:lang w:eastAsia="ru-RU"/>
        </w:rPr>
        <w:t>рактора, в цехе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в цеху, гектар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гектаров </w:t>
      </w:r>
      <w:r w:rsidRPr="0040401A">
        <w:rPr>
          <w:rFonts w:ascii="Times New Roman" w:eastAsia="Times New Roman" w:hAnsi="Times New Roman" w:cs="Times New Roman"/>
          <w:color w:val="000000"/>
          <w:sz w:val="24"/>
          <w:szCs w:val="24"/>
          <w:lang w:eastAsia="ru-RU"/>
        </w:rPr>
        <w:t>и под.);</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3) словообразовательные </w:t>
      </w:r>
      <w:r w:rsidRPr="0040401A">
        <w:rPr>
          <w:rFonts w:ascii="Times New Roman" w:eastAsia="Times New Roman" w:hAnsi="Times New Roman" w:cs="Times New Roman"/>
          <w:i/>
          <w:iCs/>
          <w:color w:val="000000"/>
          <w:sz w:val="24"/>
          <w:szCs w:val="24"/>
          <w:lang w:eastAsia="ru-RU"/>
        </w:rPr>
        <w:t>(резание </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р</w:t>
      </w:r>
      <w:proofErr w:type="gramEnd"/>
      <w:r w:rsidRPr="0040401A">
        <w:rPr>
          <w:rFonts w:ascii="Times New Roman" w:eastAsia="Times New Roman" w:hAnsi="Times New Roman" w:cs="Times New Roman"/>
          <w:i/>
          <w:iCs/>
          <w:color w:val="000000"/>
          <w:sz w:val="24"/>
          <w:szCs w:val="24"/>
          <w:lang w:eastAsia="ru-RU"/>
        </w:rPr>
        <w:t>езка, прошивание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прошивка, набивание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набивка </w:t>
      </w:r>
      <w:r w:rsidRPr="0040401A">
        <w:rPr>
          <w:rFonts w:ascii="Times New Roman" w:eastAsia="Times New Roman" w:hAnsi="Times New Roman" w:cs="Times New Roman"/>
          <w:color w:val="000000"/>
          <w:sz w:val="24"/>
          <w:szCs w:val="24"/>
          <w:lang w:eastAsia="ru-RU"/>
        </w:rPr>
        <w:t>и т.д.);</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4) синтаксические: а) предложного управления </w:t>
      </w:r>
      <w:r w:rsidRPr="0040401A">
        <w:rPr>
          <w:rFonts w:ascii="Times New Roman" w:eastAsia="Times New Roman" w:hAnsi="Times New Roman" w:cs="Times New Roman"/>
          <w:i/>
          <w:iCs/>
          <w:color w:val="000000"/>
          <w:sz w:val="24"/>
          <w:szCs w:val="24"/>
          <w:lang w:eastAsia="ru-RU"/>
        </w:rPr>
        <w:t>(ехать на трамвае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ехать трамваем, высота в 10 метров </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в</w:t>
      </w:r>
      <w:proofErr w:type="gramEnd"/>
      <w:r w:rsidRPr="0040401A">
        <w:rPr>
          <w:rFonts w:ascii="Times New Roman" w:eastAsia="Times New Roman" w:hAnsi="Times New Roman" w:cs="Times New Roman"/>
          <w:i/>
          <w:iCs/>
          <w:color w:val="000000"/>
          <w:sz w:val="24"/>
          <w:szCs w:val="24"/>
          <w:lang w:eastAsia="ru-RU"/>
        </w:rPr>
        <w:t>ысота 10 метров, замечания по адресу кого-либо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замечания по адресу кого-либо); </w:t>
      </w:r>
      <w:r w:rsidRPr="0040401A">
        <w:rPr>
          <w:rFonts w:ascii="Times New Roman" w:eastAsia="Times New Roman" w:hAnsi="Times New Roman" w:cs="Times New Roman"/>
          <w:color w:val="000000"/>
          <w:sz w:val="24"/>
          <w:szCs w:val="24"/>
          <w:lang w:eastAsia="ru-RU"/>
        </w:rPr>
        <w:t>б) беспредложного управления </w:t>
      </w:r>
      <w:r w:rsidRPr="0040401A">
        <w:rPr>
          <w:rFonts w:ascii="Times New Roman" w:eastAsia="Times New Roman" w:hAnsi="Times New Roman" w:cs="Times New Roman"/>
          <w:i/>
          <w:iCs/>
          <w:color w:val="000000"/>
          <w:sz w:val="24"/>
          <w:szCs w:val="24"/>
          <w:lang w:eastAsia="ru-RU"/>
        </w:rPr>
        <w:t xml:space="preserve">(ждать </w:t>
      </w:r>
      <w:proofErr w:type="spellStart"/>
      <w:r w:rsidRPr="0040401A">
        <w:rPr>
          <w:rFonts w:ascii="Times New Roman" w:eastAsia="Times New Roman" w:hAnsi="Times New Roman" w:cs="Times New Roman"/>
          <w:i/>
          <w:iCs/>
          <w:color w:val="000000"/>
          <w:sz w:val="24"/>
          <w:szCs w:val="24"/>
          <w:lang w:eastAsia="ru-RU"/>
        </w:rPr>
        <w:t>самол</w:t>
      </w:r>
      <w:proofErr w:type="spellEnd"/>
      <w:r w:rsidRPr="0040401A">
        <w:rPr>
          <w:rFonts w:ascii="Times New Roman" w:eastAsia="Times New Roman" w:hAnsi="Times New Roman" w:cs="Times New Roman"/>
          <w:i/>
          <w:iCs/>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ema</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xml:space="preserve"> ждать самолет, </w:t>
      </w:r>
      <w:r w:rsidRPr="0040401A">
        <w:rPr>
          <w:rFonts w:ascii="Times New Roman" w:eastAsia="Times New Roman" w:hAnsi="Times New Roman" w:cs="Times New Roman"/>
          <w:i/>
          <w:iCs/>
          <w:color w:val="000000"/>
          <w:sz w:val="24"/>
          <w:szCs w:val="24"/>
          <w:lang w:eastAsia="ru-RU"/>
        </w:rPr>
        <w:lastRenderedPageBreak/>
        <w:t>не могут прочесть книгу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не могу т прочесть книги, два основные вопроса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два основные вопроса </w:t>
      </w:r>
      <w:r w:rsidRPr="0040401A">
        <w:rPr>
          <w:rFonts w:ascii="Times New Roman" w:eastAsia="Times New Roman" w:hAnsi="Times New Roman" w:cs="Times New Roman"/>
          <w:color w:val="000000"/>
          <w:sz w:val="24"/>
          <w:szCs w:val="24"/>
          <w:lang w:eastAsia="ru-RU"/>
        </w:rPr>
        <w:t>и др.);</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5) лексические </w:t>
      </w:r>
      <w:r w:rsidRPr="0040401A">
        <w:rPr>
          <w:rFonts w:ascii="Times New Roman" w:eastAsia="Times New Roman" w:hAnsi="Times New Roman" w:cs="Times New Roman"/>
          <w:i/>
          <w:iCs/>
          <w:color w:val="000000"/>
          <w:sz w:val="24"/>
          <w:szCs w:val="24"/>
          <w:lang w:eastAsia="ru-RU"/>
        </w:rPr>
        <w:t>(кинофильм </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к</w:t>
      </w:r>
      <w:proofErr w:type="gramEnd"/>
      <w:r w:rsidRPr="0040401A">
        <w:rPr>
          <w:rFonts w:ascii="Times New Roman" w:eastAsia="Times New Roman" w:hAnsi="Times New Roman" w:cs="Times New Roman"/>
          <w:i/>
          <w:iCs/>
          <w:color w:val="000000"/>
          <w:sz w:val="24"/>
          <w:szCs w:val="24"/>
          <w:lang w:eastAsia="ru-RU"/>
        </w:rPr>
        <w:t>инокартина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кинолента, интернациональный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международный, экспорт</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вывоз, импорт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ввоз </w:t>
      </w:r>
      <w:r w:rsidRPr="0040401A">
        <w:rPr>
          <w:rFonts w:ascii="Times New Roman" w:eastAsia="Times New Roman" w:hAnsi="Times New Roman" w:cs="Times New Roman"/>
          <w:color w:val="000000"/>
          <w:sz w:val="24"/>
          <w:szCs w:val="24"/>
          <w:lang w:eastAsia="ru-RU"/>
        </w:rPr>
        <w:t>и т.д.) </w:t>
      </w:r>
      <w:bookmarkStart w:id="7" w:name="_ftnref12"/>
      <w:r w:rsidR="004C0BC3" w:rsidRPr="0040401A">
        <w:rPr>
          <w:rFonts w:ascii="Times New Roman" w:eastAsia="Times New Roman" w:hAnsi="Times New Roman" w:cs="Times New Roman"/>
          <w:color w:val="000000"/>
          <w:sz w:val="24"/>
          <w:szCs w:val="24"/>
          <w:lang w:eastAsia="ru-RU"/>
        </w:rPr>
        <w:fldChar w:fldCharType="begin"/>
      </w:r>
      <w:r w:rsidRPr="0040401A">
        <w:rPr>
          <w:rFonts w:ascii="Times New Roman" w:eastAsia="Times New Roman" w:hAnsi="Times New Roman" w:cs="Times New Roman"/>
          <w:color w:val="000000"/>
          <w:sz w:val="24"/>
          <w:szCs w:val="24"/>
          <w:lang w:eastAsia="ru-RU"/>
        </w:rPr>
        <w:instrText xml:space="preserve"> HYPERLINK "http://sbiblio.com/biblio/archive/kultura_rehti/03.aspx" \l "_ftn12" </w:instrText>
      </w:r>
      <w:r w:rsidR="004C0BC3" w:rsidRPr="0040401A">
        <w:rPr>
          <w:rFonts w:ascii="Times New Roman" w:eastAsia="Times New Roman" w:hAnsi="Times New Roman" w:cs="Times New Roman"/>
          <w:color w:val="000000"/>
          <w:sz w:val="24"/>
          <w:szCs w:val="24"/>
          <w:lang w:eastAsia="ru-RU"/>
        </w:rPr>
        <w:fldChar w:fldCharType="separate"/>
      </w:r>
      <w:r w:rsidRPr="0040401A">
        <w:rPr>
          <w:rFonts w:ascii="Times New Roman" w:eastAsia="Times New Roman" w:hAnsi="Times New Roman" w:cs="Times New Roman"/>
          <w:color w:val="008000"/>
          <w:sz w:val="24"/>
          <w:szCs w:val="24"/>
          <w:u w:val="single"/>
          <w:lang w:eastAsia="ru-RU"/>
        </w:rPr>
        <w:t>[12]</w:t>
      </w:r>
      <w:r w:rsidR="004C0BC3" w:rsidRPr="0040401A">
        <w:rPr>
          <w:rFonts w:ascii="Times New Roman" w:eastAsia="Times New Roman" w:hAnsi="Times New Roman" w:cs="Times New Roman"/>
          <w:color w:val="000000"/>
          <w:sz w:val="24"/>
          <w:szCs w:val="24"/>
          <w:lang w:eastAsia="ru-RU"/>
        </w:rPr>
        <w:fldChar w:fldCharType="end"/>
      </w:r>
      <w:bookmarkEnd w:id="7"/>
      <w:r w:rsidRPr="0040401A">
        <w:rPr>
          <w:rFonts w:ascii="Times New Roman" w:eastAsia="Times New Roman" w:hAnsi="Times New Roman" w:cs="Times New Roman"/>
          <w:color w:val="000000"/>
          <w:sz w:val="24"/>
          <w:szCs w:val="24"/>
          <w:lang w:eastAsia="ru-RU"/>
        </w:rPr>
        <w:t>.</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Необходимо отметить, что фонетические, словообразовательные и грамматические варианты, по существу, представляют собой семантические дублеты, лексические же варианты стоят несколько обособленно. Как отмечает Л.К. Граудина, классификация вариантов по их принадлежности к| языковым типам единиц вряд ли целесообразна; она интересна только с точки зрения относительной частоты вариантов одних типов сравнительно с другими. P . M . </w:t>
      </w:r>
      <w:proofErr w:type="spellStart"/>
      <w:r w:rsidRPr="0040401A">
        <w:rPr>
          <w:rFonts w:ascii="Times New Roman" w:eastAsia="Times New Roman" w:hAnsi="Times New Roman" w:cs="Times New Roman"/>
          <w:color w:val="000000"/>
          <w:sz w:val="24"/>
          <w:szCs w:val="24"/>
          <w:lang w:eastAsia="ru-RU"/>
        </w:rPr>
        <w:t>Цейтлин</w:t>
      </w:r>
      <w:proofErr w:type="spellEnd"/>
      <w:r w:rsidRPr="0040401A">
        <w:rPr>
          <w:rFonts w:ascii="Times New Roman" w:eastAsia="Times New Roman" w:hAnsi="Times New Roman" w:cs="Times New Roman"/>
          <w:color w:val="000000"/>
          <w:sz w:val="24"/>
          <w:szCs w:val="24"/>
          <w:lang w:eastAsia="ru-RU"/>
        </w:rPr>
        <w:t xml:space="preserve"> классифицирует варианты по видам стилистических соотношений между членами пар, выделяя, с одной стороны, группы пар вариантов, в которых один из членов резко стилистически окрашен </w:t>
      </w:r>
      <w:r w:rsidRPr="0040401A">
        <w:rPr>
          <w:rFonts w:ascii="Times New Roman" w:eastAsia="Times New Roman" w:hAnsi="Times New Roman" w:cs="Times New Roman"/>
          <w:i/>
          <w:iCs/>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блато</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xml:space="preserve"> болото, </w:t>
      </w:r>
      <w:proofErr w:type="spellStart"/>
      <w:r w:rsidRPr="0040401A">
        <w:rPr>
          <w:rFonts w:ascii="Times New Roman" w:eastAsia="Times New Roman" w:hAnsi="Times New Roman" w:cs="Times New Roman"/>
          <w:i/>
          <w:iCs/>
          <w:color w:val="000000"/>
          <w:sz w:val="24"/>
          <w:szCs w:val="24"/>
          <w:lang w:eastAsia="ru-RU"/>
        </w:rPr>
        <w:t>брещи</w:t>
      </w:r>
      <w:proofErr w:type="spellEnd"/>
      <w:r w:rsidRPr="0040401A">
        <w:rPr>
          <w:rFonts w:ascii="Times New Roman" w:eastAsia="Times New Roman" w:hAnsi="Times New Roman" w:cs="Times New Roman"/>
          <w:i/>
          <w:iCs/>
          <w:color w:val="000000"/>
          <w:sz w:val="24"/>
          <w:szCs w:val="24"/>
          <w:lang w:eastAsia="ru-RU"/>
        </w:rPr>
        <w:t> </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б</w:t>
      </w:r>
      <w:proofErr w:type="gramEnd"/>
      <w:r w:rsidRPr="0040401A">
        <w:rPr>
          <w:rFonts w:ascii="Times New Roman" w:eastAsia="Times New Roman" w:hAnsi="Times New Roman" w:cs="Times New Roman"/>
          <w:i/>
          <w:iCs/>
          <w:color w:val="000000"/>
          <w:sz w:val="24"/>
          <w:szCs w:val="24"/>
          <w:lang w:eastAsia="ru-RU"/>
        </w:rPr>
        <w:t>еречь, шлем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шелом), </w:t>
      </w:r>
      <w:r w:rsidRPr="0040401A">
        <w:rPr>
          <w:rFonts w:ascii="Times New Roman" w:eastAsia="Times New Roman" w:hAnsi="Times New Roman" w:cs="Times New Roman"/>
          <w:color w:val="000000"/>
          <w:sz w:val="24"/>
          <w:szCs w:val="24"/>
          <w:lang w:eastAsia="ru-RU"/>
        </w:rPr>
        <w:t>а с другой - пары, в которых варианты наиболее близки друг к другу в стилистическом отношении </w:t>
      </w:r>
      <w:r w:rsidRPr="0040401A">
        <w:rPr>
          <w:rFonts w:ascii="Times New Roman" w:eastAsia="Times New Roman" w:hAnsi="Times New Roman" w:cs="Times New Roman"/>
          <w:i/>
          <w:iCs/>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краткий</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короткий</w:t>
      </w:r>
      <w:proofErr w:type="spellEnd"/>
      <w:r w:rsidRPr="0040401A">
        <w:rPr>
          <w:rFonts w:ascii="Times New Roman" w:eastAsia="Times New Roman" w:hAnsi="Times New Roman" w:cs="Times New Roman"/>
          <w:i/>
          <w:iCs/>
          <w:color w:val="000000"/>
          <w:sz w:val="24"/>
          <w:szCs w:val="24"/>
          <w:lang w:eastAsia="ru-RU"/>
        </w:rPr>
        <w:t>, беспрестанный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бесперестанный</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и под.).</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Такой подход к вариантам большинством исследователей признается плодотворным. К примеру, М.В. Панов считает, что в основу классификации вариантов должны быть положены типы стилистической оппозиции. При этом не важно, варьируются ли синтаксемы, лексемы, морфемы фонемы. Главными являются стилистические закономерности, управляющие их функционированием в речи.</w:t>
      </w:r>
    </w:p>
    <w:p w:rsidR="00E61A6A"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 процессе языкового развития число вариантов, по мнению большинства исследователей, заметно и непрерывно сокращается. Это происходит вследствие повышения все общей грамотности населения, усиления влияния на культуру речи средств массовой информации и пропаганды, </w:t>
      </w:r>
      <w:proofErr w:type="spellStart"/>
      <w:r w:rsidRPr="0040401A">
        <w:rPr>
          <w:rFonts w:ascii="Times New Roman" w:eastAsia="Times New Roman" w:hAnsi="Times New Roman" w:cs="Times New Roman"/>
          <w:color w:val="000000"/>
          <w:sz w:val="24"/>
          <w:szCs w:val="24"/>
          <w:lang w:eastAsia="ru-RU"/>
        </w:rPr>
        <w:t>нормализаторской</w:t>
      </w:r>
      <w:proofErr w:type="spellEnd"/>
      <w:r w:rsidRPr="0040401A">
        <w:rPr>
          <w:rFonts w:ascii="Times New Roman" w:eastAsia="Times New Roman" w:hAnsi="Times New Roman" w:cs="Times New Roman"/>
          <w:color w:val="000000"/>
          <w:sz w:val="24"/>
          <w:szCs w:val="24"/>
          <w:lang w:eastAsia="ru-RU"/>
        </w:rPr>
        <w:t xml:space="preserve"> деятельности языковедов, постоянной унификации в области орфографии и орфоэпии, усиления кни</w:t>
      </w:r>
      <w:r w:rsidR="00E61A6A" w:rsidRPr="0040401A">
        <w:rPr>
          <w:rFonts w:ascii="Times New Roman" w:eastAsia="Times New Roman" w:hAnsi="Times New Roman" w:cs="Times New Roman"/>
          <w:color w:val="000000"/>
          <w:sz w:val="24"/>
          <w:szCs w:val="24"/>
          <w:lang w:eastAsia="ru-RU"/>
        </w:rPr>
        <w:t>жных стилей языка - речи и т.п.</w:t>
      </w:r>
    </w:p>
    <w:p w:rsidR="00F06929" w:rsidRPr="0040401A" w:rsidRDefault="00E61A6A"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3</w:t>
      </w:r>
      <w:r w:rsidR="00F06929" w:rsidRPr="0040401A">
        <w:rPr>
          <w:rFonts w:ascii="Times New Roman" w:eastAsia="Times New Roman" w:hAnsi="Times New Roman" w:cs="Times New Roman"/>
          <w:b/>
          <w:bCs/>
          <w:color w:val="000000"/>
          <w:sz w:val="24"/>
          <w:szCs w:val="24"/>
          <w:lang w:eastAsia="ru-RU"/>
        </w:rPr>
        <w:t>. Типы норм. Понятие речевой ошибки</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В лингвистической литературе последних лет различают два типа норм: императивные и диспозитивные.</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Императивные (т.е. строго обязательные) - это такие нормы, нарушение которых расценивается как слабое владение русским языком (например, нарушение норм склонения, спряжения или принадлежности к грамматическому роду). Эти нормы не допускают вариантов (</w:t>
      </w:r>
      <w:proofErr w:type="spellStart"/>
      <w:r w:rsidRPr="0040401A">
        <w:rPr>
          <w:rFonts w:ascii="Times New Roman" w:eastAsia="Times New Roman" w:hAnsi="Times New Roman" w:cs="Times New Roman"/>
          <w:color w:val="000000"/>
          <w:sz w:val="24"/>
          <w:szCs w:val="24"/>
          <w:lang w:eastAsia="ru-RU"/>
        </w:rPr>
        <w:t>невариативные</w:t>
      </w:r>
      <w:proofErr w:type="spellEnd"/>
      <w:r w:rsidRPr="0040401A">
        <w:rPr>
          <w:rFonts w:ascii="Times New Roman" w:eastAsia="Times New Roman" w:hAnsi="Times New Roman" w:cs="Times New Roman"/>
          <w:color w:val="000000"/>
          <w:sz w:val="24"/>
          <w:szCs w:val="24"/>
          <w:lang w:eastAsia="ru-RU"/>
        </w:rPr>
        <w:t>), любые другие их реализации рассматриваются как неправильные: </w:t>
      </w:r>
      <w:r w:rsidRPr="0040401A">
        <w:rPr>
          <w:rFonts w:ascii="Times New Roman" w:eastAsia="Times New Roman" w:hAnsi="Times New Roman" w:cs="Times New Roman"/>
          <w:i/>
          <w:iCs/>
          <w:color w:val="000000"/>
          <w:sz w:val="24"/>
          <w:szCs w:val="24"/>
          <w:lang w:eastAsia="ru-RU"/>
        </w:rPr>
        <w:t>встретился с Ваней </w:t>
      </w:r>
      <w:r w:rsidRPr="0040401A">
        <w:rPr>
          <w:rFonts w:ascii="Times New Roman" w:eastAsia="Times New Roman" w:hAnsi="Times New Roman" w:cs="Times New Roman"/>
          <w:color w:val="000000"/>
          <w:sz w:val="24"/>
          <w:szCs w:val="24"/>
          <w:lang w:eastAsia="ru-RU"/>
        </w:rPr>
        <w:t>(не </w:t>
      </w:r>
      <w:r w:rsidRPr="0040401A">
        <w:rPr>
          <w:rFonts w:ascii="Times New Roman" w:eastAsia="Times New Roman" w:hAnsi="Times New Roman" w:cs="Times New Roman"/>
          <w:i/>
          <w:iCs/>
          <w:color w:val="000000"/>
          <w:sz w:val="24"/>
          <w:szCs w:val="24"/>
          <w:lang w:eastAsia="ru-RU"/>
        </w:rPr>
        <w:t xml:space="preserve">с </w:t>
      </w:r>
      <w:proofErr w:type="spellStart"/>
      <w:r w:rsidRPr="0040401A">
        <w:rPr>
          <w:rFonts w:ascii="Times New Roman" w:eastAsia="Times New Roman" w:hAnsi="Times New Roman" w:cs="Times New Roman"/>
          <w:i/>
          <w:iCs/>
          <w:color w:val="000000"/>
          <w:sz w:val="24"/>
          <w:szCs w:val="24"/>
          <w:lang w:eastAsia="ru-RU"/>
        </w:rPr>
        <w:t>Ванем</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звоня</w:t>
      </w:r>
      <w:proofErr w:type="gramStart"/>
      <w:r w:rsidRPr="0040401A">
        <w:rPr>
          <w:rFonts w:ascii="Times New Roman" w:eastAsia="Times New Roman" w:hAnsi="Times New Roman" w:cs="Times New Roman"/>
          <w:i/>
          <w:iCs/>
          <w:color w:val="000000"/>
          <w:sz w:val="24"/>
          <w:szCs w:val="24"/>
          <w:lang w:eastAsia="ru-RU"/>
        </w:rPr>
        <w:t>?т</w:t>
      </w:r>
      <w:proofErr w:type="spellEnd"/>
      <w:proofErr w:type="gram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(не </w:t>
      </w:r>
      <w:proofErr w:type="spellStart"/>
      <w:r w:rsidRPr="0040401A">
        <w:rPr>
          <w:rFonts w:ascii="Times New Roman" w:eastAsia="Times New Roman" w:hAnsi="Times New Roman" w:cs="Times New Roman"/>
          <w:i/>
          <w:iCs/>
          <w:color w:val="000000"/>
          <w:sz w:val="24"/>
          <w:szCs w:val="24"/>
          <w:lang w:eastAsia="ru-RU"/>
        </w:rPr>
        <w:t>зво?нят</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кварта?л</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(не </w:t>
      </w:r>
      <w:proofErr w:type="spellStart"/>
      <w:r w:rsidRPr="0040401A">
        <w:rPr>
          <w:rFonts w:ascii="Times New Roman" w:eastAsia="Times New Roman" w:hAnsi="Times New Roman" w:cs="Times New Roman"/>
          <w:i/>
          <w:iCs/>
          <w:color w:val="000000"/>
          <w:sz w:val="24"/>
          <w:szCs w:val="24"/>
          <w:lang w:eastAsia="ru-RU"/>
        </w:rPr>
        <w:t>ква?ртал</w:t>
      </w:r>
      <w:proofErr w:type="spellEnd"/>
      <w:r w:rsidRPr="0040401A">
        <w:rPr>
          <w:rFonts w:ascii="Times New Roman" w:eastAsia="Times New Roman" w:hAnsi="Times New Roman" w:cs="Times New Roman"/>
          <w:i/>
          <w:iCs/>
          <w:color w:val="000000"/>
          <w:sz w:val="24"/>
          <w:szCs w:val="24"/>
          <w:lang w:eastAsia="ru-RU"/>
        </w:rPr>
        <w:t xml:space="preserve">), моя </w:t>
      </w:r>
      <w:proofErr w:type="spellStart"/>
      <w:r w:rsidRPr="0040401A">
        <w:rPr>
          <w:rFonts w:ascii="Times New Roman" w:eastAsia="Times New Roman" w:hAnsi="Times New Roman" w:cs="Times New Roman"/>
          <w:i/>
          <w:iCs/>
          <w:color w:val="000000"/>
          <w:sz w:val="24"/>
          <w:szCs w:val="24"/>
          <w:lang w:eastAsia="ru-RU"/>
        </w:rPr>
        <w:t>мо?золь</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(не </w:t>
      </w:r>
      <w:r w:rsidRPr="0040401A">
        <w:rPr>
          <w:rFonts w:ascii="Times New Roman" w:eastAsia="Times New Roman" w:hAnsi="Times New Roman" w:cs="Times New Roman"/>
          <w:i/>
          <w:iCs/>
          <w:color w:val="000000"/>
          <w:sz w:val="24"/>
          <w:szCs w:val="24"/>
          <w:lang w:eastAsia="ru-RU"/>
        </w:rPr>
        <w:t>мой мозоль), мыть голову шампунем </w:t>
      </w:r>
      <w:r w:rsidRPr="0040401A">
        <w:rPr>
          <w:rFonts w:ascii="Times New Roman" w:eastAsia="Times New Roman" w:hAnsi="Times New Roman" w:cs="Times New Roman"/>
          <w:color w:val="000000"/>
          <w:sz w:val="24"/>
          <w:szCs w:val="24"/>
          <w:lang w:eastAsia="ru-RU"/>
        </w:rPr>
        <w:t>(не </w:t>
      </w:r>
      <w:proofErr w:type="spellStart"/>
      <w:r w:rsidRPr="0040401A">
        <w:rPr>
          <w:rFonts w:ascii="Times New Roman" w:eastAsia="Times New Roman" w:hAnsi="Times New Roman" w:cs="Times New Roman"/>
          <w:i/>
          <w:iCs/>
          <w:color w:val="000000"/>
          <w:sz w:val="24"/>
          <w:szCs w:val="24"/>
          <w:lang w:eastAsia="ru-RU"/>
        </w:rPr>
        <w:t>шампунью</w:t>
      </w:r>
      <w:proofErr w:type="spellEnd"/>
      <w:r w:rsidRPr="0040401A">
        <w:rPr>
          <w:rFonts w:ascii="Times New Roman" w:eastAsia="Times New Roman" w:hAnsi="Times New Roman" w:cs="Times New Roman"/>
          <w:i/>
          <w:iCs/>
          <w:color w:val="000000"/>
          <w:sz w:val="24"/>
          <w:szCs w:val="24"/>
          <w:lang w:eastAsia="ru-RU"/>
        </w:rPr>
        <w:t>).</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Диспозитивные (</w:t>
      </w:r>
      <w:proofErr w:type="spellStart"/>
      <w:r w:rsidRPr="0040401A">
        <w:rPr>
          <w:rFonts w:ascii="Times New Roman" w:eastAsia="Times New Roman" w:hAnsi="Times New Roman" w:cs="Times New Roman"/>
          <w:color w:val="000000"/>
          <w:sz w:val="24"/>
          <w:szCs w:val="24"/>
          <w:lang w:eastAsia="ru-RU"/>
        </w:rPr>
        <w:t>восполнительные</w:t>
      </w:r>
      <w:proofErr w:type="spellEnd"/>
      <w:r w:rsidRPr="0040401A">
        <w:rPr>
          <w:rFonts w:ascii="Times New Roman" w:eastAsia="Times New Roman" w:hAnsi="Times New Roman" w:cs="Times New Roman"/>
          <w:color w:val="000000"/>
          <w:sz w:val="24"/>
          <w:szCs w:val="24"/>
          <w:lang w:eastAsia="ru-RU"/>
        </w:rPr>
        <w:t>, не строго обязательные) нормы допускают стилистически различающиеся или нейтральные варианты: </w:t>
      </w:r>
      <w:proofErr w:type="spellStart"/>
      <w:r w:rsidRPr="0040401A">
        <w:rPr>
          <w:rFonts w:ascii="Times New Roman" w:eastAsia="Times New Roman" w:hAnsi="Times New Roman" w:cs="Times New Roman"/>
          <w:i/>
          <w:iCs/>
          <w:color w:val="000000"/>
          <w:sz w:val="24"/>
          <w:szCs w:val="24"/>
          <w:lang w:eastAsia="ru-RU"/>
        </w:rPr>
        <w:t>и</w:t>
      </w:r>
      <w:proofErr w:type="gramStart"/>
      <w:r w:rsidRPr="0040401A">
        <w:rPr>
          <w:rFonts w:ascii="Times New Roman" w:eastAsia="Times New Roman" w:hAnsi="Times New Roman" w:cs="Times New Roman"/>
          <w:i/>
          <w:iCs/>
          <w:color w:val="000000"/>
          <w:sz w:val="24"/>
          <w:szCs w:val="24"/>
          <w:lang w:eastAsia="ru-RU"/>
        </w:rPr>
        <w:t>?н</w:t>
      </w:r>
      <w:proofErr w:type="gramEnd"/>
      <w:r w:rsidRPr="0040401A">
        <w:rPr>
          <w:rFonts w:ascii="Times New Roman" w:eastAsia="Times New Roman" w:hAnsi="Times New Roman" w:cs="Times New Roman"/>
          <w:i/>
          <w:iCs/>
          <w:color w:val="000000"/>
          <w:sz w:val="24"/>
          <w:szCs w:val="24"/>
          <w:lang w:eastAsia="ru-RU"/>
        </w:rPr>
        <w:t>аче</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w:t>
      </w:r>
      <w:proofErr w:type="spellStart"/>
      <w:r w:rsidRPr="0040401A">
        <w:rPr>
          <w:rFonts w:ascii="Times New Roman" w:eastAsia="Times New Roman" w:hAnsi="Times New Roman" w:cs="Times New Roman"/>
          <w:i/>
          <w:iCs/>
          <w:color w:val="000000"/>
          <w:sz w:val="24"/>
          <w:szCs w:val="24"/>
          <w:lang w:eastAsia="ru-RU"/>
        </w:rPr>
        <w:t>ина?че</w:t>
      </w:r>
      <w:proofErr w:type="spellEnd"/>
      <w:r w:rsidRPr="0040401A">
        <w:rPr>
          <w:rFonts w:ascii="Times New Roman" w:eastAsia="Times New Roman" w:hAnsi="Times New Roman" w:cs="Times New Roman"/>
          <w:i/>
          <w:iCs/>
          <w:color w:val="000000"/>
          <w:sz w:val="24"/>
          <w:szCs w:val="24"/>
          <w:lang w:eastAsia="ru-RU"/>
        </w:rPr>
        <w:t>, скирд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скирда, гренки?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гре?нки </w:t>
      </w:r>
      <w:r w:rsidRPr="0040401A">
        <w:rPr>
          <w:rFonts w:ascii="Times New Roman" w:eastAsia="Times New Roman" w:hAnsi="Times New Roman" w:cs="Times New Roman"/>
          <w:color w:val="000000"/>
          <w:sz w:val="24"/>
          <w:szCs w:val="24"/>
          <w:lang w:eastAsia="ru-RU"/>
        </w:rPr>
        <w:t>(разг.),</w:t>
      </w:r>
      <w:r w:rsidRPr="0040401A">
        <w:rPr>
          <w:rFonts w:ascii="Times New Roman" w:eastAsia="Times New Roman" w:hAnsi="Times New Roman" w:cs="Times New Roman"/>
          <w:i/>
          <w:iCs/>
          <w:color w:val="000000"/>
          <w:sz w:val="24"/>
          <w:szCs w:val="24"/>
          <w:lang w:eastAsia="ru-RU"/>
        </w:rPr>
        <w:t>мышле?ние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мы?шление </w:t>
      </w:r>
      <w:r w:rsidRPr="0040401A">
        <w:rPr>
          <w:rFonts w:ascii="Times New Roman" w:eastAsia="Times New Roman" w:hAnsi="Times New Roman" w:cs="Times New Roman"/>
          <w:color w:val="000000"/>
          <w:sz w:val="24"/>
          <w:szCs w:val="24"/>
          <w:lang w:eastAsia="ru-RU"/>
        </w:rPr>
        <w:t>(устаревающее), </w:t>
      </w:r>
      <w:r w:rsidRPr="0040401A">
        <w:rPr>
          <w:rFonts w:ascii="Times New Roman" w:eastAsia="Times New Roman" w:hAnsi="Times New Roman" w:cs="Times New Roman"/>
          <w:i/>
          <w:iCs/>
          <w:color w:val="000000"/>
          <w:sz w:val="24"/>
          <w:szCs w:val="24"/>
          <w:lang w:eastAsia="ru-RU"/>
        </w:rPr>
        <w:t>ви?хриться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вихри?ться </w:t>
      </w:r>
      <w:r w:rsidRPr="0040401A">
        <w:rPr>
          <w:rFonts w:ascii="Times New Roman" w:eastAsia="Times New Roman" w:hAnsi="Times New Roman" w:cs="Times New Roman"/>
          <w:color w:val="000000"/>
          <w:sz w:val="24"/>
          <w:szCs w:val="24"/>
          <w:lang w:eastAsia="ru-RU"/>
        </w:rPr>
        <w:t>(допустимо), </w:t>
      </w:r>
      <w:r w:rsidRPr="0040401A">
        <w:rPr>
          <w:rFonts w:ascii="Times New Roman" w:eastAsia="Times New Roman" w:hAnsi="Times New Roman" w:cs="Times New Roman"/>
          <w:i/>
          <w:iCs/>
          <w:color w:val="000000"/>
          <w:sz w:val="24"/>
          <w:szCs w:val="24"/>
          <w:lang w:eastAsia="ru-RU"/>
        </w:rPr>
        <w:t>коричневый</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коришневый, кусок сыра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кусок сыру, зачетная книжка </w:t>
      </w:r>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з</w:t>
      </w:r>
      <w:proofErr w:type="spellEnd"/>
      <w:r w:rsidRPr="0040401A">
        <w:rPr>
          <w:rFonts w:ascii="Times New Roman" w:eastAsia="Times New Roman" w:hAnsi="Times New Roman" w:cs="Times New Roman"/>
          <w:color w:val="000000"/>
          <w:sz w:val="24"/>
          <w:szCs w:val="24"/>
          <w:lang w:eastAsia="ru-RU"/>
        </w:rPr>
        <w:t> </w:t>
      </w:r>
      <w:proofErr w:type="spellStart"/>
      <w:r w:rsidRPr="0040401A">
        <w:rPr>
          <w:rFonts w:ascii="Times New Roman" w:eastAsia="Times New Roman" w:hAnsi="Times New Roman" w:cs="Times New Roman"/>
          <w:i/>
          <w:iCs/>
          <w:color w:val="000000"/>
          <w:sz w:val="24"/>
          <w:szCs w:val="24"/>
          <w:lang w:eastAsia="ru-RU"/>
        </w:rPr>
        <w:t>ачетка</w:t>
      </w:r>
      <w:proofErr w:type="spellEnd"/>
      <w:r w:rsidRPr="0040401A">
        <w:rPr>
          <w:rFonts w:ascii="Times New Roman" w:eastAsia="Times New Roman" w:hAnsi="Times New Roman" w:cs="Times New Roman"/>
          <w:i/>
          <w:iCs/>
          <w:color w:val="000000"/>
          <w:sz w:val="24"/>
          <w:szCs w:val="24"/>
          <w:lang w:eastAsia="ru-RU"/>
        </w:rPr>
        <w:t>, поехало трое студентов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поехали трое студентов. </w:t>
      </w:r>
      <w:r w:rsidRPr="0040401A">
        <w:rPr>
          <w:rFonts w:ascii="Times New Roman" w:eastAsia="Times New Roman" w:hAnsi="Times New Roman" w:cs="Times New Roman"/>
          <w:color w:val="000000"/>
          <w:sz w:val="24"/>
          <w:szCs w:val="24"/>
          <w:lang w:eastAsia="ru-RU"/>
        </w:rPr>
        <w:t xml:space="preserve">Оценки вариантов в этом случае не имеют категорического (запретительного) характера, они являются более "мягкими": "так сказать лучше или хуже, уместнее, стилистически более оправданно" и </w:t>
      </w:r>
      <w:proofErr w:type="gramStart"/>
      <w:r w:rsidRPr="0040401A">
        <w:rPr>
          <w:rFonts w:ascii="Times New Roman" w:eastAsia="Times New Roman" w:hAnsi="Times New Roman" w:cs="Times New Roman"/>
          <w:color w:val="000000"/>
          <w:sz w:val="24"/>
          <w:szCs w:val="24"/>
          <w:lang w:eastAsia="ru-RU"/>
        </w:rPr>
        <w:t>под</w:t>
      </w:r>
      <w:proofErr w:type="gramEnd"/>
      <w:r w:rsidRPr="0040401A">
        <w:rPr>
          <w:rFonts w:ascii="Times New Roman" w:eastAsia="Times New Roman" w:hAnsi="Times New Roman" w:cs="Times New Roman"/>
          <w:color w:val="000000"/>
          <w:sz w:val="24"/>
          <w:szCs w:val="24"/>
          <w:lang w:eastAsia="ru-RU"/>
        </w:rPr>
        <w:t xml:space="preserve">. </w:t>
      </w:r>
      <w:proofErr w:type="gramStart"/>
      <w:r w:rsidRPr="0040401A">
        <w:rPr>
          <w:rFonts w:ascii="Times New Roman" w:eastAsia="Times New Roman" w:hAnsi="Times New Roman" w:cs="Times New Roman"/>
          <w:color w:val="000000"/>
          <w:sz w:val="24"/>
          <w:szCs w:val="24"/>
          <w:lang w:eastAsia="ru-RU"/>
        </w:rPr>
        <w:t>Например, в устной речи актеров фраза </w:t>
      </w:r>
      <w:r w:rsidRPr="0040401A">
        <w:rPr>
          <w:rFonts w:ascii="Times New Roman" w:eastAsia="Times New Roman" w:hAnsi="Times New Roman" w:cs="Times New Roman"/>
          <w:i/>
          <w:iCs/>
          <w:color w:val="000000"/>
          <w:sz w:val="24"/>
          <w:szCs w:val="24"/>
          <w:lang w:eastAsia="ru-RU"/>
        </w:rPr>
        <w:t>Я работаю на театре </w:t>
      </w:r>
      <w:r w:rsidRPr="0040401A">
        <w:rPr>
          <w:rFonts w:ascii="Times New Roman" w:eastAsia="Times New Roman" w:hAnsi="Times New Roman" w:cs="Times New Roman"/>
          <w:color w:val="000000"/>
          <w:sz w:val="24"/>
          <w:szCs w:val="24"/>
          <w:lang w:eastAsia="ru-RU"/>
        </w:rPr>
        <w:t>получила широкое распространение (как и наречие </w:t>
      </w:r>
      <w:r w:rsidRPr="0040401A">
        <w:rPr>
          <w:rFonts w:ascii="Times New Roman" w:eastAsia="Times New Roman" w:hAnsi="Times New Roman" w:cs="Times New Roman"/>
          <w:i/>
          <w:iCs/>
          <w:color w:val="000000"/>
          <w:sz w:val="24"/>
          <w:szCs w:val="24"/>
          <w:lang w:eastAsia="ru-RU"/>
        </w:rPr>
        <w:t>волнительно:</w:t>
      </w:r>
      <w:proofErr w:type="gramEnd"/>
      <w:r w:rsidRPr="0040401A">
        <w:rPr>
          <w:rFonts w:ascii="Times New Roman" w:eastAsia="Times New Roman" w:hAnsi="Times New Roman" w:cs="Times New Roman"/>
          <w:i/>
          <w:iCs/>
          <w:color w:val="000000"/>
          <w:sz w:val="24"/>
          <w:szCs w:val="24"/>
          <w:lang w:eastAsia="ru-RU"/>
        </w:rPr>
        <w:t xml:space="preserve"> </w:t>
      </w:r>
      <w:proofErr w:type="gramStart"/>
      <w:r w:rsidRPr="0040401A">
        <w:rPr>
          <w:rFonts w:ascii="Times New Roman" w:eastAsia="Times New Roman" w:hAnsi="Times New Roman" w:cs="Times New Roman"/>
          <w:i/>
          <w:iCs/>
          <w:color w:val="000000"/>
          <w:sz w:val="24"/>
          <w:szCs w:val="24"/>
          <w:lang w:eastAsia="ru-RU"/>
        </w:rPr>
        <w:t>Все это очень волнительно).</w:t>
      </w:r>
      <w:proofErr w:type="gram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В письменной речи уместнее употребить фраз y </w:t>
      </w:r>
      <w:r w:rsidRPr="0040401A">
        <w:rPr>
          <w:rFonts w:ascii="Times New Roman" w:eastAsia="Times New Roman" w:hAnsi="Times New Roman" w:cs="Times New Roman"/>
          <w:i/>
          <w:iCs/>
          <w:color w:val="000000"/>
          <w:sz w:val="24"/>
          <w:szCs w:val="24"/>
          <w:lang w:eastAsia="ru-RU"/>
        </w:rPr>
        <w:t>Я работаю в театре. </w:t>
      </w:r>
      <w:r w:rsidRPr="0040401A">
        <w:rPr>
          <w:rFonts w:ascii="Times New Roman" w:eastAsia="Times New Roman" w:hAnsi="Times New Roman" w:cs="Times New Roman"/>
          <w:color w:val="000000"/>
          <w:sz w:val="24"/>
          <w:szCs w:val="24"/>
          <w:lang w:eastAsia="ru-RU"/>
        </w:rPr>
        <w:t>Моряки говорят </w:t>
      </w:r>
      <w:proofErr w:type="spellStart"/>
      <w:r w:rsidRPr="0040401A">
        <w:rPr>
          <w:rFonts w:ascii="Times New Roman" w:eastAsia="Times New Roman" w:hAnsi="Times New Roman" w:cs="Times New Roman"/>
          <w:i/>
          <w:iCs/>
          <w:color w:val="000000"/>
          <w:sz w:val="24"/>
          <w:szCs w:val="24"/>
          <w:lang w:eastAsia="ru-RU"/>
        </w:rPr>
        <w:t>компа</w:t>
      </w:r>
      <w:proofErr w:type="gramStart"/>
      <w:r w:rsidRPr="0040401A">
        <w:rPr>
          <w:rFonts w:ascii="Times New Roman" w:eastAsia="Times New Roman" w:hAnsi="Times New Roman" w:cs="Times New Roman"/>
          <w:i/>
          <w:iCs/>
          <w:color w:val="000000"/>
          <w:sz w:val="24"/>
          <w:szCs w:val="24"/>
          <w:lang w:eastAsia="ru-RU"/>
        </w:rPr>
        <w:t>?с</w:t>
      </w:r>
      <w:proofErr w:type="spellEnd"/>
      <w:proofErr w:type="gram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рапо?рт</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в то время как общелитературная норма </w:t>
      </w:r>
      <w:proofErr w:type="spellStart"/>
      <w:r w:rsidRPr="0040401A">
        <w:rPr>
          <w:rFonts w:ascii="Times New Roman" w:eastAsia="Times New Roman" w:hAnsi="Times New Roman" w:cs="Times New Roman"/>
          <w:i/>
          <w:iCs/>
          <w:color w:val="000000"/>
          <w:sz w:val="24"/>
          <w:szCs w:val="24"/>
          <w:lang w:eastAsia="ru-RU"/>
        </w:rPr>
        <w:t>ко?мпас</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ра?порт</w:t>
      </w:r>
      <w:proofErr w:type="spellEnd"/>
      <w:r w:rsidRPr="0040401A">
        <w:rPr>
          <w:rFonts w:ascii="Times New Roman" w:eastAsia="Times New Roman" w:hAnsi="Times New Roman" w:cs="Times New Roman"/>
          <w:i/>
          <w:iCs/>
          <w:color w:val="000000"/>
          <w:sz w:val="24"/>
          <w:szCs w:val="24"/>
          <w:lang w:eastAsia="ru-RU"/>
        </w:rPr>
        <w:t>.</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Следует помнить, что наряду с вариантами, допускаемыми диспозитивными нормами литературного языка, существует и множество отклонений от норм, т.е. речевых ошибок. Такие отступления от языковых норм могут объясняться несколькими причинами: плохим знанием самих норм </w:t>
      </w:r>
      <w:r w:rsidRPr="0040401A">
        <w:rPr>
          <w:rFonts w:ascii="Times New Roman" w:eastAsia="Times New Roman" w:hAnsi="Times New Roman" w:cs="Times New Roman"/>
          <w:i/>
          <w:iCs/>
          <w:color w:val="000000"/>
          <w:sz w:val="24"/>
          <w:szCs w:val="24"/>
          <w:lang w:eastAsia="ru-RU"/>
        </w:rPr>
        <w:t xml:space="preserve">(Мы </w:t>
      </w:r>
      <w:proofErr w:type="spellStart"/>
      <w:r w:rsidRPr="0040401A">
        <w:rPr>
          <w:rFonts w:ascii="Times New Roman" w:eastAsia="Times New Roman" w:hAnsi="Times New Roman" w:cs="Times New Roman"/>
          <w:i/>
          <w:iCs/>
          <w:color w:val="000000"/>
          <w:sz w:val="24"/>
          <w:szCs w:val="24"/>
          <w:lang w:eastAsia="ru-RU"/>
        </w:rPr>
        <w:t>хочем</w:t>
      </w:r>
      <w:proofErr w:type="spellEnd"/>
      <w:r w:rsidRPr="0040401A">
        <w:rPr>
          <w:rFonts w:ascii="Times New Roman" w:eastAsia="Times New Roman" w:hAnsi="Times New Roman" w:cs="Times New Roman"/>
          <w:i/>
          <w:iCs/>
          <w:color w:val="000000"/>
          <w:sz w:val="24"/>
          <w:szCs w:val="24"/>
          <w:lang w:eastAsia="ru-RU"/>
        </w:rPr>
        <w:t xml:space="preserve"> читать; С двадцать двумя ребятами мы ходили в кино; Оденьте на себя пальто); </w:t>
      </w:r>
      <w:r w:rsidRPr="0040401A">
        <w:rPr>
          <w:rFonts w:ascii="Times New Roman" w:eastAsia="Times New Roman" w:hAnsi="Times New Roman" w:cs="Times New Roman"/>
          <w:color w:val="000000"/>
          <w:sz w:val="24"/>
          <w:szCs w:val="24"/>
          <w:lang w:eastAsia="ru-RU"/>
        </w:rPr>
        <w:t>непоследовательностями и противоречиями во внутренней системе языка (так, причиной распространенности неправильных ударений типа </w:t>
      </w:r>
      <w:proofErr w:type="spellStart"/>
      <w:r w:rsidRPr="0040401A">
        <w:rPr>
          <w:rFonts w:ascii="Times New Roman" w:eastAsia="Times New Roman" w:hAnsi="Times New Roman" w:cs="Times New Roman"/>
          <w:i/>
          <w:iCs/>
          <w:color w:val="000000"/>
          <w:sz w:val="24"/>
          <w:szCs w:val="24"/>
          <w:lang w:eastAsia="ru-RU"/>
        </w:rPr>
        <w:t>зва</w:t>
      </w:r>
      <w:proofErr w:type="gramStart"/>
      <w:r w:rsidRPr="0040401A">
        <w:rPr>
          <w:rFonts w:ascii="Times New Roman" w:eastAsia="Times New Roman" w:hAnsi="Times New Roman" w:cs="Times New Roman"/>
          <w:i/>
          <w:iCs/>
          <w:color w:val="000000"/>
          <w:sz w:val="24"/>
          <w:szCs w:val="24"/>
          <w:lang w:eastAsia="ru-RU"/>
        </w:rPr>
        <w:t>?л</w:t>
      </w:r>
      <w:proofErr w:type="gramEnd"/>
      <w:r w:rsidRPr="0040401A">
        <w:rPr>
          <w:rFonts w:ascii="Times New Roman" w:eastAsia="Times New Roman" w:hAnsi="Times New Roman" w:cs="Times New Roman"/>
          <w:i/>
          <w:iCs/>
          <w:color w:val="000000"/>
          <w:sz w:val="24"/>
          <w:szCs w:val="24"/>
          <w:lang w:eastAsia="ru-RU"/>
        </w:rPr>
        <w:t>а</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рва?ла</w:t>
      </w:r>
      <w:proofErr w:type="spell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очевидно, является литературное ударение на корне в формах </w:t>
      </w:r>
      <w:r w:rsidRPr="0040401A">
        <w:rPr>
          <w:rFonts w:ascii="Times New Roman" w:eastAsia="Times New Roman" w:hAnsi="Times New Roman" w:cs="Times New Roman"/>
          <w:i/>
          <w:iCs/>
          <w:color w:val="000000"/>
          <w:sz w:val="24"/>
          <w:szCs w:val="24"/>
          <w:lang w:eastAsia="ru-RU"/>
        </w:rPr>
        <w:t xml:space="preserve">звал, </w:t>
      </w:r>
      <w:proofErr w:type="spellStart"/>
      <w:r w:rsidRPr="0040401A">
        <w:rPr>
          <w:rFonts w:ascii="Times New Roman" w:eastAsia="Times New Roman" w:hAnsi="Times New Roman" w:cs="Times New Roman"/>
          <w:i/>
          <w:iCs/>
          <w:color w:val="000000"/>
          <w:sz w:val="24"/>
          <w:szCs w:val="24"/>
          <w:lang w:eastAsia="ru-RU"/>
        </w:rPr>
        <w:t>зва?ло</w:t>
      </w:r>
      <w:proofErr w:type="spellEnd"/>
      <w:r w:rsidRPr="0040401A">
        <w:rPr>
          <w:rFonts w:ascii="Times New Roman" w:eastAsia="Times New Roman" w:hAnsi="Times New Roman" w:cs="Times New Roman"/>
          <w:i/>
          <w:iCs/>
          <w:color w:val="000000"/>
          <w:sz w:val="24"/>
          <w:szCs w:val="24"/>
          <w:lang w:eastAsia="ru-RU"/>
        </w:rPr>
        <w:t xml:space="preserve">, звали; рвал, </w:t>
      </w:r>
      <w:proofErr w:type="spellStart"/>
      <w:r w:rsidRPr="0040401A">
        <w:rPr>
          <w:rFonts w:ascii="Times New Roman" w:eastAsia="Times New Roman" w:hAnsi="Times New Roman" w:cs="Times New Roman"/>
          <w:i/>
          <w:iCs/>
          <w:color w:val="000000"/>
          <w:sz w:val="24"/>
          <w:szCs w:val="24"/>
          <w:lang w:eastAsia="ru-RU"/>
        </w:rPr>
        <w:t>рва</w:t>
      </w:r>
      <w:proofErr w:type="gramStart"/>
      <w:r w:rsidRPr="0040401A">
        <w:rPr>
          <w:rFonts w:ascii="Times New Roman" w:eastAsia="Times New Roman" w:hAnsi="Times New Roman" w:cs="Times New Roman"/>
          <w:i/>
          <w:iCs/>
          <w:color w:val="000000"/>
          <w:sz w:val="24"/>
          <w:szCs w:val="24"/>
          <w:lang w:eastAsia="ru-RU"/>
        </w:rPr>
        <w:t>?л</w:t>
      </w:r>
      <w:proofErr w:type="gramEnd"/>
      <w:r w:rsidRPr="0040401A">
        <w:rPr>
          <w:rFonts w:ascii="Times New Roman" w:eastAsia="Times New Roman" w:hAnsi="Times New Roman" w:cs="Times New Roman"/>
          <w:i/>
          <w:iCs/>
          <w:color w:val="000000"/>
          <w:sz w:val="24"/>
          <w:szCs w:val="24"/>
          <w:lang w:eastAsia="ru-RU"/>
        </w:rPr>
        <w:t>о</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рва?ли</w:t>
      </w:r>
      <w:proofErr w:type="spellEnd"/>
      <w:r w:rsidRPr="0040401A">
        <w:rPr>
          <w:rFonts w:ascii="Times New Roman" w:eastAsia="Times New Roman" w:hAnsi="Times New Roman" w:cs="Times New Roman"/>
          <w:i/>
          <w:iCs/>
          <w:color w:val="000000"/>
          <w:sz w:val="24"/>
          <w:szCs w:val="24"/>
          <w:lang w:eastAsia="ru-RU"/>
        </w:rPr>
        <w:t>. </w:t>
      </w:r>
      <w:proofErr w:type="gramStart"/>
      <w:r w:rsidRPr="0040401A">
        <w:rPr>
          <w:rFonts w:ascii="Times New Roman" w:eastAsia="Times New Roman" w:hAnsi="Times New Roman" w:cs="Times New Roman"/>
          <w:color w:val="000000"/>
          <w:sz w:val="24"/>
          <w:szCs w:val="24"/>
          <w:lang w:eastAsia="ru-RU"/>
        </w:rPr>
        <w:t>Ненормативная форма </w:t>
      </w:r>
      <w:r w:rsidRPr="0040401A">
        <w:rPr>
          <w:rFonts w:ascii="Times New Roman" w:eastAsia="Times New Roman" w:hAnsi="Times New Roman" w:cs="Times New Roman"/>
          <w:i/>
          <w:iCs/>
          <w:color w:val="000000"/>
          <w:sz w:val="24"/>
          <w:szCs w:val="24"/>
          <w:lang w:eastAsia="ru-RU"/>
        </w:rPr>
        <w:t>лектора? </w:t>
      </w:r>
      <w:r w:rsidRPr="0040401A">
        <w:rPr>
          <w:rFonts w:ascii="Times New Roman" w:eastAsia="Times New Roman" w:hAnsi="Times New Roman" w:cs="Times New Roman"/>
          <w:color w:val="000000"/>
          <w:sz w:val="24"/>
          <w:szCs w:val="24"/>
          <w:lang w:eastAsia="ru-RU"/>
        </w:rPr>
        <w:t>существует, наверное, потому, что в системе языка есть нормативные </w:t>
      </w:r>
      <w:r w:rsidRPr="0040401A">
        <w:rPr>
          <w:rFonts w:ascii="Times New Roman" w:eastAsia="Times New Roman" w:hAnsi="Times New Roman" w:cs="Times New Roman"/>
          <w:i/>
          <w:iCs/>
          <w:color w:val="000000"/>
          <w:sz w:val="24"/>
          <w:szCs w:val="24"/>
          <w:lang w:eastAsia="ru-RU"/>
        </w:rPr>
        <w:t>формы доктора?, лагеря? </w:t>
      </w:r>
      <w:r w:rsidRPr="0040401A">
        <w:rPr>
          <w:rFonts w:ascii="Times New Roman" w:eastAsia="Times New Roman" w:hAnsi="Times New Roman" w:cs="Times New Roman"/>
          <w:color w:val="000000"/>
          <w:sz w:val="24"/>
          <w:szCs w:val="24"/>
          <w:lang w:eastAsia="ru-RU"/>
        </w:rPr>
        <w:t>и т.д.); воздействием внешних факторов - территориальных или социальных диалектов, иной языковой системы в условиях билингвизма </w:t>
      </w:r>
      <w:r w:rsidRPr="0040401A">
        <w:rPr>
          <w:rFonts w:ascii="Times New Roman" w:eastAsia="Times New Roman" w:hAnsi="Times New Roman" w:cs="Times New Roman"/>
          <w:i/>
          <w:iCs/>
          <w:color w:val="000000"/>
          <w:sz w:val="24"/>
          <w:szCs w:val="24"/>
          <w:lang w:eastAsia="ru-RU"/>
        </w:rPr>
        <w:t>(Мы живем под мирным небом, не слышно в ы б у х о в орудий, залпов снарядов).</w:t>
      </w:r>
      <w:proofErr w:type="gramEnd"/>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Еще несколько лет назад все отступления от нормы литературного языка (</w:t>
      </w:r>
      <w:proofErr w:type="gramStart"/>
      <w:r w:rsidRPr="0040401A">
        <w:rPr>
          <w:rFonts w:ascii="Times New Roman" w:eastAsia="Times New Roman" w:hAnsi="Times New Roman" w:cs="Times New Roman"/>
          <w:color w:val="000000"/>
          <w:sz w:val="24"/>
          <w:szCs w:val="24"/>
          <w:lang w:eastAsia="ru-RU"/>
        </w:rPr>
        <w:t>кроме</w:t>
      </w:r>
      <w:proofErr w:type="gramEnd"/>
      <w:r w:rsidRPr="0040401A">
        <w:rPr>
          <w:rFonts w:ascii="Times New Roman" w:eastAsia="Times New Roman" w:hAnsi="Times New Roman" w:cs="Times New Roman"/>
          <w:color w:val="000000"/>
          <w:sz w:val="24"/>
          <w:szCs w:val="24"/>
          <w:lang w:eastAsia="ru-RU"/>
        </w:rPr>
        <w:t xml:space="preserve"> </w:t>
      </w:r>
      <w:proofErr w:type="gramStart"/>
      <w:r w:rsidRPr="0040401A">
        <w:rPr>
          <w:rFonts w:ascii="Times New Roman" w:eastAsia="Times New Roman" w:hAnsi="Times New Roman" w:cs="Times New Roman"/>
          <w:color w:val="000000"/>
          <w:sz w:val="24"/>
          <w:szCs w:val="24"/>
          <w:lang w:eastAsia="ru-RU"/>
        </w:rPr>
        <w:t>орфографических</w:t>
      </w:r>
      <w:proofErr w:type="gramEnd"/>
      <w:r w:rsidRPr="0040401A">
        <w:rPr>
          <w:rFonts w:ascii="Times New Roman" w:eastAsia="Times New Roman" w:hAnsi="Times New Roman" w:cs="Times New Roman"/>
          <w:color w:val="000000"/>
          <w:sz w:val="24"/>
          <w:szCs w:val="24"/>
          <w:lang w:eastAsia="ru-RU"/>
        </w:rPr>
        <w:t xml:space="preserve"> и пунктуационных) считались "стилистическими ошибками", без всякой дальнейшей их дифференциации. Такая практика признана порочной. Ошибки </w:t>
      </w:r>
      <w:r w:rsidRPr="0040401A">
        <w:rPr>
          <w:rFonts w:ascii="Times New Roman" w:eastAsia="Times New Roman" w:hAnsi="Times New Roman" w:cs="Times New Roman"/>
          <w:color w:val="000000"/>
          <w:sz w:val="24"/>
          <w:szCs w:val="24"/>
          <w:lang w:eastAsia="ru-RU"/>
        </w:rPr>
        <w:lastRenderedPageBreak/>
        <w:t xml:space="preserve">необходимо дифференцировать в зависимости от того, на каком речевом уровне они допущены. </w:t>
      </w:r>
      <w:proofErr w:type="gramStart"/>
      <w:r w:rsidRPr="0040401A">
        <w:rPr>
          <w:rFonts w:ascii="Times New Roman" w:eastAsia="Times New Roman" w:hAnsi="Times New Roman" w:cs="Times New Roman"/>
          <w:color w:val="000000"/>
          <w:sz w:val="24"/>
          <w:szCs w:val="24"/>
          <w:lang w:eastAsia="ru-RU"/>
        </w:rPr>
        <w:t>Хотя единой оптимальной классификации речевых ошибок нет, но большинство исследователей выделяют речевые ошибки на фонетическом, лексическом и грамматическом уровнях (с дальнейшей их дифференциацией, например, "ошибка в произношении согласных звуков", "смешение паронимов", "контаминация", "ошибки в склонении числительных" и т.д.)</w:t>
      </w:r>
      <w:bookmarkStart w:id="8" w:name="_ftnref13"/>
      <w:r w:rsidR="004C0BC3" w:rsidRPr="0040401A">
        <w:rPr>
          <w:rFonts w:ascii="Times New Roman" w:eastAsia="Times New Roman" w:hAnsi="Times New Roman" w:cs="Times New Roman"/>
          <w:color w:val="000000"/>
          <w:sz w:val="24"/>
          <w:szCs w:val="24"/>
          <w:lang w:eastAsia="ru-RU"/>
        </w:rPr>
        <w:fldChar w:fldCharType="begin"/>
      </w:r>
      <w:r w:rsidRPr="0040401A">
        <w:rPr>
          <w:rFonts w:ascii="Times New Roman" w:eastAsia="Times New Roman" w:hAnsi="Times New Roman" w:cs="Times New Roman"/>
          <w:color w:val="000000"/>
          <w:sz w:val="24"/>
          <w:szCs w:val="24"/>
          <w:lang w:eastAsia="ru-RU"/>
        </w:rPr>
        <w:instrText xml:space="preserve"> HYPERLINK "http://sbiblio.com/biblio/archive/kultura_rehti/03.aspx" \l "_ftn13" </w:instrText>
      </w:r>
      <w:r w:rsidR="004C0BC3" w:rsidRPr="0040401A">
        <w:rPr>
          <w:rFonts w:ascii="Times New Roman" w:eastAsia="Times New Roman" w:hAnsi="Times New Roman" w:cs="Times New Roman"/>
          <w:color w:val="000000"/>
          <w:sz w:val="24"/>
          <w:szCs w:val="24"/>
          <w:lang w:eastAsia="ru-RU"/>
        </w:rPr>
        <w:fldChar w:fldCharType="separate"/>
      </w:r>
      <w:r w:rsidRPr="0040401A">
        <w:rPr>
          <w:rFonts w:ascii="Times New Roman" w:eastAsia="Times New Roman" w:hAnsi="Times New Roman" w:cs="Times New Roman"/>
          <w:color w:val="008000"/>
          <w:sz w:val="24"/>
          <w:szCs w:val="24"/>
          <w:u w:val="single"/>
          <w:lang w:eastAsia="ru-RU"/>
        </w:rPr>
        <w:t>[13]</w:t>
      </w:r>
      <w:r w:rsidR="004C0BC3" w:rsidRPr="0040401A">
        <w:rPr>
          <w:rFonts w:ascii="Times New Roman" w:eastAsia="Times New Roman" w:hAnsi="Times New Roman" w:cs="Times New Roman"/>
          <w:color w:val="000000"/>
          <w:sz w:val="24"/>
          <w:szCs w:val="24"/>
          <w:lang w:eastAsia="ru-RU"/>
        </w:rPr>
        <w:fldChar w:fldCharType="end"/>
      </w:r>
      <w:bookmarkEnd w:id="8"/>
      <w:r w:rsidRPr="0040401A">
        <w:rPr>
          <w:rFonts w:ascii="Times New Roman" w:eastAsia="Times New Roman" w:hAnsi="Times New Roman" w:cs="Times New Roman"/>
          <w:color w:val="000000"/>
          <w:sz w:val="24"/>
          <w:szCs w:val="24"/>
          <w:lang w:eastAsia="ru-RU"/>
        </w:rPr>
        <w:t>. Собственно "стилистическими" считаются такие ошибки, которые связаны с нарушением требования единства стиля (</w:t>
      </w:r>
      <w:proofErr w:type="spellStart"/>
      <w:r w:rsidRPr="0040401A">
        <w:rPr>
          <w:rFonts w:ascii="Times New Roman" w:eastAsia="Times New Roman" w:hAnsi="Times New Roman" w:cs="Times New Roman"/>
          <w:color w:val="000000"/>
          <w:sz w:val="24"/>
          <w:szCs w:val="24"/>
          <w:lang w:eastAsia="ru-RU"/>
        </w:rPr>
        <w:t>одностильности</w:t>
      </w:r>
      <w:proofErr w:type="spellEnd"/>
      <w:r w:rsidRPr="0040401A">
        <w:rPr>
          <w:rFonts w:ascii="Times New Roman" w:eastAsia="Times New Roman" w:hAnsi="Times New Roman" w:cs="Times New Roman"/>
          <w:color w:val="000000"/>
          <w:sz w:val="24"/>
          <w:szCs w:val="24"/>
          <w:lang w:eastAsia="ru-RU"/>
        </w:rPr>
        <w:t>), т.е. стилистические ошибки рассматриваются как разновидность</w:t>
      </w:r>
      <w:proofErr w:type="gramEnd"/>
      <w:r w:rsidRPr="0040401A">
        <w:rPr>
          <w:rFonts w:ascii="Times New Roman" w:eastAsia="Times New Roman" w:hAnsi="Times New Roman" w:cs="Times New Roman"/>
          <w:color w:val="000000"/>
          <w:sz w:val="24"/>
          <w:szCs w:val="24"/>
          <w:lang w:eastAsia="ru-RU"/>
        </w:rPr>
        <w:t xml:space="preserve"> речевых: </w:t>
      </w:r>
      <w:r w:rsidRPr="0040401A">
        <w:rPr>
          <w:rFonts w:ascii="Times New Roman" w:eastAsia="Times New Roman" w:hAnsi="Times New Roman" w:cs="Times New Roman"/>
          <w:i/>
          <w:iCs/>
          <w:color w:val="000000"/>
          <w:sz w:val="24"/>
          <w:szCs w:val="24"/>
          <w:lang w:eastAsia="ru-RU"/>
        </w:rPr>
        <w:t xml:space="preserve">Туристы жили в палатках, к у </w:t>
      </w:r>
      <w:proofErr w:type="gramStart"/>
      <w:r w:rsidRPr="0040401A">
        <w:rPr>
          <w:rFonts w:ascii="Times New Roman" w:eastAsia="Times New Roman" w:hAnsi="Times New Roman" w:cs="Times New Roman"/>
          <w:i/>
          <w:iCs/>
          <w:color w:val="000000"/>
          <w:sz w:val="24"/>
          <w:szCs w:val="24"/>
          <w:lang w:eastAsia="ru-RU"/>
        </w:rPr>
        <w:t>ш</w:t>
      </w:r>
      <w:proofErr w:type="gramEnd"/>
      <w:r w:rsidRPr="0040401A">
        <w:rPr>
          <w:rFonts w:ascii="Times New Roman" w:eastAsia="Times New Roman" w:hAnsi="Times New Roman" w:cs="Times New Roman"/>
          <w:i/>
          <w:iCs/>
          <w:color w:val="000000"/>
          <w:sz w:val="24"/>
          <w:szCs w:val="24"/>
          <w:lang w:eastAsia="ru-RU"/>
        </w:rPr>
        <w:t xml:space="preserve"> а т ь варили на костре; Настя с б е с и л а с ь, а Актер повесился; В начале романа мы видим Павла обыкновенным рабочим парнем, который увлекается г у л я н к а м и; О т в е т с т в е </w:t>
      </w:r>
      <w:proofErr w:type="spellStart"/>
      <w:r w:rsidRPr="0040401A">
        <w:rPr>
          <w:rFonts w:ascii="Times New Roman" w:eastAsia="Times New Roman" w:hAnsi="Times New Roman" w:cs="Times New Roman"/>
          <w:i/>
          <w:iCs/>
          <w:color w:val="000000"/>
          <w:sz w:val="24"/>
          <w:szCs w:val="24"/>
          <w:lang w:eastAsia="ru-RU"/>
        </w:rPr>
        <w:t>н</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н</w:t>
      </w:r>
      <w:proofErr w:type="spellEnd"/>
      <w:r w:rsidRPr="0040401A">
        <w:rPr>
          <w:rFonts w:ascii="Times New Roman" w:eastAsia="Times New Roman" w:hAnsi="Times New Roman" w:cs="Times New Roman"/>
          <w:i/>
          <w:iCs/>
          <w:color w:val="000000"/>
          <w:sz w:val="24"/>
          <w:szCs w:val="24"/>
          <w:lang w:eastAsia="ru-RU"/>
        </w:rPr>
        <w:t xml:space="preserve"> о с т ь за младшего братишку была </w:t>
      </w:r>
      <w:proofErr w:type="gramStart"/>
      <w:r w:rsidRPr="0040401A">
        <w:rPr>
          <w:rFonts w:ascii="Times New Roman" w:eastAsia="Times New Roman" w:hAnsi="Times New Roman" w:cs="Times New Roman"/>
          <w:i/>
          <w:iCs/>
          <w:color w:val="000000"/>
          <w:sz w:val="24"/>
          <w:szCs w:val="24"/>
          <w:lang w:eastAsia="ru-RU"/>
        </w:rPr>
        <w:t>в</w:t>
      </w:r>
      <w:proofErr w:type="gramEnd"/>
      <w:r w:rsidRPr="0040401A">
        <w:rPr>
          <w:rFonts w:ascii="Times New Roman" w:eastAsia="Times New Roman" w:hAnsi="Times New Roman" w:cs="Times New Roman"/>
          <w:i/>
          <w:iCs/>
          <w:color w:val="000000"/>
          <w:sz w:val="24"/>
          <w:szCs w:val="24"/>
          <w:lang w:eastAsia="ru-RU"/>
        </w:rPr>
        <w:t xml:space="preserve"> о з л о ж е н а на меня.</w:t>
      </w:r>
    </w:p>
    <w:p w:rsidR="00F06929" w:rsidRPr="0040401A" w:rsidRDefault="00E61A6A" w:rsidP="0040401A">
      <w:pPr>
        <w:shd w:val="clear" w:color="auto" w:fill="FFFFEE"/>
        <w:spacing w:before="100" w:beforeAutospacing="1" w:after="100" w:afterAutospacing="1" w:line="360" w:lineRule="auto"/>
        <w:jc w:val="both"/>
        <w:outlineLvl w:val="2"/>
        <w:rPr>
          <w:rFonts w:ascii="Times New Roman" w:eastAsia="Times New Roman" w:hAnsi="Times New Roman" w:cs="Times New Roman"/>
          <w:b/>
          <w:bCs/>
          <w:color w:val="000000"/>
          <w:sz w:val="24"/>
          <w:szCs w:val="24"/>
          <w:lang w:eastAsia="ru-RU"/>
        </w:rPr>
      </w:pPr>
      <w:r w:rsidRPr="0040401A">
        <w:rPr>
          <w:rFonts w:ascii="Times New Roman" w:eastAsia="Times New Roman" w:hAnsi="Times New Roman" w:cs="Times New Roman"/>
          <w:b/>
          <w:bCs/>
          <w:color w:val="000000"/>
          <w:sz w:val="24"/>
          <w:szCs w:val="24"/>
          <w:lang w:eastAsia="ru-RU"/>
        </w:rPr>
        <w:t>4</w:t>
      </w:r>
      <w:r w:rsidR="00F06929" w:rsidRPr="0040401A">
        <w:rPr>
          <w:rFonts w:ascii="Times New Roman" w:eastAsia="Times New Roman" w:hAnsi="Times New Roman" w:cs="Times New Roman"/>
          <w:b/>
          <w:bCs/>
          <w:color w:val="000000"/>
          <w:sz w:val="24"/>
          <w:szCs w:val="24"/>
          <w:lang w:eastAsia="ru-RU"/>
        </w:rPr>
        <w:t>. Нормализация и кодификация</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 вопросами норм, их вариантности тесно связаны понятия нормализации и кодификации. Часто термины "нормализация" и "кодифика</w:t>
      </w:r>
      <w:bookmarkStart w:id="9" w:name="_ftnref14"/>
      <w:r w:rsidR="0025484B" w:rsidRPr="0040401A">
        <w:rPr>
          <w:rFonts w:ascii="Times New Roman" w:eastAsia="Times New Roman" w:hAnsi="Times New Roman" w:cs="Times New Roman"/>
          <w:color w:val="000000"/>
          <w:sz w:val="24"/>
          <w:szCs w:val="24"/>
          <w:lang w:eastAsia="ru-RU"/>
        </w:rPr>
        <w:t>ция" употребляются как синонимы</w:t>
      </w:r>
      <w:bookmarkEnd w:id="9"/>
      <w:r w:rsidRPr="0040401A">
        <w:rPr>
          <w:rFonts w:ascii="Times New Roman" w:eastAsia="Times New Roman" w:hAnsi="Times New Roman" w:cs="Times New Roman"/>
          <w:color w:val="000000"/>
          <w:sz w:val="24"/>
          <w:szCs w:val="24"/>
          <w:lang w:eastAsia="ru-RU"/>
        </w:rPr>
        <w:t>. Однако в исследованиях последних лет эти термины и понятия разграничиваются.</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В.А. Ицкович предлагает считать нормализацией не простое описание нормы, или ее кодификацию в строгом смысле слова, а лишь "активное вмешательство в языковой процесс, например, введение определенных терминов и отказ от других, как нежелате</w:t>
      </w:r>
      <w:r w:rsidR="0025484B" w:rsidRPr="0040401A">
        <w:rPr>
          <w:rFonts w:ascii="Times New Roman" w:eastAsia="Times New Roman" w:hAnsi="Times New Roman" w:cs="Times New Roman"/>
          <w:color w:val="000000"/>
          <w:sz w:val="24"/>
          <w:szCs w:val="24"/>
          <w:lang w:eastAsia="ru-RU"/>
        </w:rPr>
        <w:t>льных по каким-нибудь причинам"</w:t>
      </w:r>
      <w:r w:rsidRPr="0040401A">
        <w:rPr>
          <w:rFonts w:ascii="Times New Roman" w:eastAsia="Times New Roman" w:hAnsi="Times New Roman" w:cs="Times New Roman"/>
          <w:color w:val="000000"/>
          <w:sz w:val="24"/>
          <w:szCs w:val="24"/>
          <w:lang w:eastAsia="ru-RU"/>
        </w:rPr>
        <w:t xml:space="preserve">. Однако при таком подходе к нормализации и кодификации несколько теряется разграничение этих двух явлений. Более четкое решение этого вопроса находим у Л.И. Скворцова: </w:t>
      </w:r>
      <w:proofErr w:type="gramStart"/>
      <w:r w:rsidRPr="0040401A">
        <w:rPr>
          <w:rFonts w:ascii="Times New Roman" w:eastAsia="Times New Roman" w:hAnsi="Times New Roman" w:cs="Times New Roman"/>
          <w:color w:val="000000"/>
          <w:sz w:val="24"/>
          <w:szCs w:val="24"/>
          <w:lang w:eastAsia="ru-RU"/>
        </w:rPr>
        <w:t>"Противополагаясь по степени активности (или "осознанности") друг другу, понятия "кодификация" и "нормализация" оказываются в отношении соподчиненности: последняя является частью первой.</w:t>
      </w:r>
      <w:proofErr w:type="gramEnd"/>
      <w:r w:rsidRPr="0040401A">
        <w:rPr>
          <w:rFonts w:ascii="Times New Roman" w:eastAsia="Times New Roman" w:hAnsi="Times New Roman" w:cs="Times New Roman"/>
          <w:color w:val="000000"/>
          <w:sz w:val="24"/>
          <w:szCs w:val="24"/>
          <w:lang w:eastAsia="ru-RU"/>
        </w:rPr>
        <w:t xml:space="preserve"> На практике "нормализация"... называется обычно "стандартизацией" (в широком смысле слова: установление </w:t>
      </w:r>
      <w:proofErr w:type="spellStart"/>
      <w:r w:rsidRPr="0040401A">
        <w:rPr>
          <w:rFonts w:ascii="Times New Roman" w:eastAsia="Times New Roman" w:hAnsi="Times New Roman" w:cs="Times New Roman"/>
          <w:color w:val="000000"/>
          <w:sz w:val="24"/>
          <w:szCs w:val="24"/>
          <w:lang w:eastAsia="ru-RU"/>
        </w:rPr>
        <w:t>ГОСТа</w:t>
      </w:r>
      <w:proofErr w:type="spellEnd"/>
      <w:r w:rsidRPr="0040401A">
        <w:rPr>
          <w:rFonts w:ascii="Times New Roman" w:eastAsia="Times New Roman" w:hAnsi="Times New Roman" w:cs="Times New Roman"/>
          <w:color w:val="000000"/>
          <w:sz w:val="24"/>
          <w:szCs w:val="24"/>
          <w:lang w:eastAsia="ru-RU"/>
        </w:rPr>
        <w:t xml:space="preserve">, упорядочение </w:t>
      </w:r>
      <w:proofErr w:type="spellStart"/>
      <w:r w:rsidRPr="0040401A">
        <w:rPr>
          <w:rFonts w:ascii="Times New Roman" w:eastAsia="Times New Roman" w:hAnsi="Times New Roman" w:cs="Times New Roman"/>
          <w:color w:val="000000"/>
          <w:sz w:val="24"/>
          <w:szCs w:val="24"/>
          <w:lang w:eastAsia="ru-RU"/>
        </w:rPr>
        <w:t>терминосистемы</w:t>
      </w:r>
      <w:proofErr w:type="spellEnd"/>
      <w:r w:rsidRPr="0040401A">
        <w:rPr>
          <w:rFonts w:ascii="Times New Roman" w:eastAsia="Times New Roman" w:hAnsi="Times New Roman" w:cs="Times New Roman"/>
          <w:color w:val="000000"/>
          <w:sz w:val="24"/>
          <w:szCs w:val="24"/>
          <w:lang w:eastAsia="ru-RU"/>
        </w:rPr>
        <w:t>, официальное переименование и т.п.)"</w:t>
      </w:r>
      <w:proofErr w:type="gramStart"/>
      <w:r w:rsidRPr="0040401A">
        <w:rPr>
          <w:rFonts w:ascii="Times New Roman" w:eastAsia="Times New Roman" w:hAnsi="Times New Roman" w:cs="Times New Roman"/>
          <w:color w:val="000000"/>
          <w:sz w:val="24"/>
          <w:szCs w:val="24"/>
          <w:lang w:eastAsia="ru-RU"/>
        </w:rPr>
        <w:t> </w:t>
      </w:r>
      <w:r w:rsidR="0025484B" w:rsidRPr="0040401A">
        <w:rPr>
          <w:rFonts w:ascii="Times New Roman" w:eastAsia="Times New Roman" w:hAnsi="Times New Roman" w:cs="Times New Roman"/>
          <w:color w:val="000000"/>
          <w:sz w:val="24"/>
          <w:szCs w:val="24"/>
          <w:lang w:eastAsia="ru-RU"/>
        </w:rPr>
        <w:t>.</w:t>
      </w:r>
      <w:proofErr w:type="gramEnd"/>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По мнению Л.К. Граудиной, термином "нормализация" обозначается комплекс проблем, предполагающих освещение следующих аспектов: "1) изучение проблемы определения и установления нормы литературного языка; 2) исследование в нормативных целях языковой практики в ее отношении к теории; </w:t>
      </w:r>
      <w:proofErr w:type="gramStart"/>
      <w:r w:rsidRPr="0040401A">
        <w:rPr>
          <w:rFonts w:ascii="Times New Roman" w:eastAsia="Times New Roman" w:hAnsi="Times New Roman" w:cs="Times New Roman"/>
          <w:color w:val="000000"/>
          <w:sz w:val="24"/>
          <w:szCs w:val="24"/>
          <w:lang w:eastAsia="ru-RU"/>
        </w:rPr>
        <w:t>3) приведение в систему, дальнейшее совершенствование и упорядочение правил употребления в случаях расхождения теории и практики, когда появляется необходимость укрепления норм литературного языка" </w:t>
      </w:r>
      <w:bookmarkStart w:id="10" w:name="_ftnref17"/>
      <w:r w:rsidR="004C0BC3" w:rsidRPr="0040401A">
        <w:rPr>
          <w:rFonts w:ascii="Times New Roman" w:eastAsia="Times New Roman" w:hAnsi="Times New Roman" w:cs="Times New Roman"/>
          <w:color w:val="000000"/>
          <w:sz w:val="24"/>
          <w:szCs w:val="24"/>
          <w:lang w:eastAsia="ru-RU"/>
        </w:rPr>
        <w:fldChar w:fldCharType="begin"/>
      </w:r>
      <w:r w:rsidRPr="0040401A">
        <w:rPr>
          <w:rFonts w:ascii="Times New Roman" w:eastAsia="Times New Roman" w:hAnsi="Times New Roman" w:cs="Times New Roman"/>
          <w:color w:val="000000"/>
          <w:sz w:val="24"/>
          <w:szCs w:val="24"/>
          <w:lang w:eastAsia="ru-RU"/>
        </w:rPr>
        <w:instrText xml:space="preserve"> HYPERLINK "http://sbiblio.com/biblio/archive/kultura_rehti/03.aspx" \l "_ftn17" </w:instrText>
      </w:r>
      <w:r w:rsidR="004C0BC3" w:rsidRPr="0040401A">
        <w:rPr>
          <w:rFonts w:ascii="Times New Roman" w:eastAsia="Times New Roman" w:hAnsi="Times New Roman" w:cs="Times New Roman"/>
          <w:color w:val="000000"/>
          <w:sz w:val="24"/>
          <w:szCs w:val="24"/>
          <w:lang w:eastAsia="ru-RU"/>
        </w:rPr>
        <w:fldChar w:fldCharType="separate"/>
      </w:r>
      <w:r w:rsidRPr="0040401A">
        <w:rPr>
          <w:rFonts w:ascii="Times New Roman" w:eastAsia="Times New Roman" w:hAnsi="Times New Roman" w:cs="Times New Roman"/>
          <w:color w:val="008000"/>
          <w:sz w:val="24"/>
          <w:szCs w:val="24"/>
          <w:u w:val="single"/>
          <w:lang w:eastAsia="ru-RU"/>
        </w:rPr>
        <w:t>[17]</w:t>
      </w:r>
      <w:r w:rsidR="004C0BC3" w:rsidRPr="0040401A">
        <w:rPr>
          <w:rFonts w:ascii="Times New Roman" w:eastAsia="Times New Roman" w:hAnsi="Times New Roman" w:cs="Times New Roman"/>
          <w:color w:val="000000"/>
          <w:sz w:val="24"/>
          <w:szCs w:val="24"/>
          <w:lang w:eastAsia="ru-RU"/>
        </w:rPr>
        <w:fldChar w:fldCharType="end"/>
      </w:r>
      <w:bookmarkEnd w:id="10"/>
      <w:r w:rsidRPr="0040401A">
        <w:rPr>
          <w:rFonts w:ascii="Times New Roman" w:eastAsia="Times New Roman" w:hAnsi="Times New Roman" w:cs="Times New Roman"/>
          <w:color w:val="000000"/>
          <w:sz w:val="24"/>
          <w:szCs w:val="24"/>
          <w:lang w:eastAsia="ru-RU"/>
        </w:rPr>
        <w:t xml:space="preserve">. Термин "кодификация" Л.К. Граудина считает более узким и специализированным по сравнению с </w:t>
      </w:r>
      <w:r w:rsidRPr="0040401A">
        <w:rPr>
          <w:rFonts w:ascii="Times New Roman" w:eastAsia="Times New Roman" w:hAnsi="Times New Roman" w:cs="Times New Roman"/>
          <w:color w:val="000000"/>
          <w:sz w:val="24"/>
          <w:szCs w:val="24"/>
          <w:lang w:eastAsia="ru-RU"/>
        </w:rPr>
        <w:lastRenderedPageBreak/>
        <w:t>термином "нормализация" и использует его в тех случаях, когда речь идет о регистрации правил в нормативных трудах.</w:t>
      </w:r>
      <w:proofErr w:type="gramEnd"/>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В новом учебнике для вузов "Культура русской речи" (под ред. Л.К. Граудиной и Е.Н. Ширяева) указывается следующее: "Кодифицированные нормы литературного языка - это такие нормы, которым должны следовать все носители литературного языка. Любая грамматика современного русского литературного языка, любой его словарь есть не что</w:t>
      </w:r>
      <w:bookmarkStart w:id="11" w:name="_ftnref18"/>
      <w:r w:rsidR="0025484B" w:rsidRPr="0040401A">
        <w:rPr>
          <w:rFonts w:ascii="Times New Roman" w:eastAsia="Times New Roman" w:hAnsi="Times New Roman" w:cs="Times New Roman"/>
          <w:color w:val="000000"/>
          <w:sz w:val="24"/>
          <w:szCs w:val="24"/>
          <w:lang w:eastAsia="ru-RU"/>
        </w:rPr>
        <w:t xml:space="preserve"> иное, как его </w:t>
      </w:r>
      <w:proofErr w:type="spellStart"/>
      <w:r w:rsidR="0025484B" w:rsidRPr="0040401A">
        <w:rPr>
          <w:rFonts w:ascii="Times New Roman" w:eastAsia="Times New Roman" w:hAnsi="Times New Roman" w:cs="Times New Roman"/>
          <w:color w:val="000000"/>
          <w:sz w:val="24"/>
          <w:szCs w:val="24"/>
          <w:lang w:eastAsia="ru-RU"/>
        </w:rPr>
        <w:t>кодифицирование</w:t>
      </w:r>
      <w:bookmarkEnd w:id="11"/>
      <w:proofErr w:type="spellEnd"/>
      <w:r w:rsidRPr="0040401A">
        <w:rPr>
          <w:rFonts w:ascii="Times New Roman" w:eastAsia="Times New Roman" w:hAnsi="Times New Roman" w:cs="Times New Roman"/>
          <w:color w:val="000000"/>
          <w:sz w:val="24"/>
          <w:szCs w:val="24"/>
          <w:lang w:eastAsia="ru-RU"/>
        </w:rPr>
        <w:t>.</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Наиболее оптимальным является определение нормализации как процесса становления, утверждения нормы, ее описания, упорядочения языковедами. Нормализация представляет собой исторически длительный отбор из языковых вариантов единых, наиболее употребительных единиц. </w:t>
      </w:r>
      <w:proofErr w:type="spellStart"/>
      <w:r w:rsidRPr="0040401A">
        <w:rPr>
          <w:rFonts w:ascii="Times New Roman" w:eastAsia="Times New Roman" w:hAnsi="Times New Roman" w:cs="Times New Roman"/>
          <w:color w:val="000000"/>
          <w:sz w:val="24"/>
          <w:szCs w:val="24"/>
          <w:lang w:eastAsia="ru-RU"/>
        </w:rPr>
        <w:t>Нормализаторская</w:t>
      </w:r>
      <w:proofErr w:type="spellEnd"/>
      <w:r w:rsidRPr="0040401A">
        <w:rPr>
          <w:rFonts w:ascii="Times New Roman" w:eastAsia="Times New Roman" w:hAnsi="Times New Roman" w:cs="Times New Roman"/>
          <w:color w:val="000000"/>
          <w:sz w:val="24"/>
          <w:szCs w:val="24"/>
          <w:lang w:eastAsia="ru-RU"/>
        </w:rPr>
        <w:t xml:space="preserve"> деятельность находит свое выражение в кодификации литературной нормы - ее официальном признании и описании в виде правил (предписаний) в авторитетных лингвистических изданиях (словарях, справочниках, грамматиках). Следовательно, кодификация - это выработанный свод правил, который приводит в систему нормированные варианты, "узаконивает" их.</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Таким образом, то или иное явление, прежде чем стать в КЛЯ нормой, переживает процесс нормализации, а в случае благоприятного исхода (широкого распространения, общественного одобрения и т.п.) закрепляется, кодифицируется в правилах, фиксируется в словарях с рекомендательными пометами.</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Становление нормы КЛЯ - это многомерное явление, часто противоречивое. К.С. </w:t>
      </w:r>
      <w:proofErr w:type="spellStart"/>
      <w:r w:rsidRPr="0040401A">
        <w:rPr>
          <w:rFonts w:ascii="Times New Roman" w:eastAsia="Times New Roman" w:hAnsi="Times New Roman" w:cs="Times New Roman"/>
          <w:color w:val="000000"/>
          <w:sz w:val="24"/>
          <w:szCs w:val="24"/>
          <w:lang w:eastAsia="ru-RU"/>
        </w:rPr>
        <w:t>Горбачевич</w:t>
      </w:r>
      <w:proofErr w:type="spellEnd"/>
      <w:r w:rsidRPr="0040401A">
        <w:rPr>
          <w:rFonts w:ascii="Times New Roman" w:eastAsia="Times New Roman" w:hAnsi="Times New Roman" w:cs="Times New Roman"/>
          <w:color w:val="000000"/>
          <w:sz w:val="24"/>
          <w:szCs w:val="24"/>
          <w:lang w:eastAsia="ru-RU"/>
        </w:rPr>
        <w:t xml:space="preserve"> по этому поводу замечает: "...объективный, динамический и противоречивый характер норм русского литературного языка диктует необходимость сознательного и осторожного подхода к оценке спорных фактов современной речи... К сожалению, не во всех научно-популярных книгах и массовых пособиях по культуре речи обнаруживается научно-обоснованное и в достаточной мере деликатное решение сложных проблем литературной нормы.</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Наблюдаются факты и субъективно-любительской оценки, и случаи предвзятого отношения к новообразованиям, и даже проявления администрирования в вопросах языка. Действительно, язык принадлежит к числу тех феноменов общественной жизни, относительно которых многие считают возможным иметь свое особое мнение. </w:t>
      </w:r>
      <w:proofErr w:type="gramStart"/>
      <w:r w:rsidRPr="0040401A">
        <w:rPr>
          <w:rFonts w:ascii="Times New Roman" w:eastAsia="Times New Roman" w:hAnsi="Times New Roman" w:cs="Times New Roman"/>
          <w:color w:val="000000"/>
          <w:sz w:val="24"/>
          <w:szCs w:val="24"/>
          <w:lang w:eastAsia="ru-RU"/>
        </w:rPr>
        <w:t>Причем эти личные мнения о правильном и неправильном в языке высказываются нередко в самой безапелляционной и темпераментной форме.</w:t>
      </w:r>
      <w:proofErr w:type="gramEnd"/>
      <w:r w:rsidRPr="0040401A">
        <w:rPr>
          <w:rFonts w:ascii="Times New Roman" w:eastAsia="Times New Roman" w:hAnsi="Times New Roman" w:cs="Times New Roman"/>
          <w:color w:val="000000"/>
          <w:sz w:val="24"/>
          <w:szCs w:val="24"/>
          <w:lang w:eastAsia="ru-RU"/>
        </w:rPr>
        <w:t xml:space="preserve"> Однако самостоятельность и категоричность суждений не</w:t>
      </w:r>
      <w:bookmarkStart w:id="12" w:name="_ftnref19"/>
      <w:r w:rsidR="0025484B" w:rsidRPr="0040401A">
        <w:rPr>
          <w:rFonts w:ascii="Times New Roman" w:eastAsia="Times New Roman" w:hAnsi="Times New Roman" w:cs="Times New Roman"/>
          <w:color w:val="000000"/>
          <w:sz w:val="24"/>
          <w:szCs w:val="24"/>
          <w:lang w:eastAsia="ru-RU"/>
        </w:rPr>
        <w:t xml:space="preserve"> всегда означает их истинность"</w:t>
      </w:r>
      <w:bookmarkEnd w:id="12"/>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С явлением </w:t>
      </w:r>
      <w:proofErr w:type="gramStart"/>
      <w:r w:rsidRPr="0040401A">
        <w:rPr>
          <w:rFonts w:ascii="Times New Roman" w:eastAsia="Times New Roman" w:hAnsi="Times New Roman" w:cs="Times New Roman"/>
          <w:color w:val="000000"/>
          <w:sz w:val="24"/>
          <w:szCs w:val="24"/>
          <w:lang w:eastAsia="ru-RU"/>
        </w:rPr>
        <w:t>нормализации</w:t>
      </w:r>
      <w:proofErr w:type="gramEnd"/>
      <w:r w:rsidRPr="0040401A">
        <w:rPr>
          <w:rFonts w:ascii="Times New Roman" w:eastAsia="Times New Roman" w:hAnsi="Times New Roman" w:cs="Times New Roman"/>
          <w:color w:val="000000"/>
          <w:sz w:val="24"/>
          <w:szCs w:val="24"/>
          <w:lang w:eastAsia="ru-RU"/>
        </w:rPr>
        <w:t xml:space="preserve"> тесно связано так называемое </w:t>
      </w:r>
      <w:proofErr w:type="spellStart"/>
      <w:r w:rsidRPr="0040401A">
        <w:rPr>
          <w:rFonts w:ascii="Times New Roman" w:eastAsia="Times New Roman" w:hAnsi="Times New Roman" w:cs="Times New Roman"/>
          <w:color w:val="000000"/>
          <w:sz w:val="24"/>
          <w:szCs w:val="24"/>
          <w:lang w:eastAsia="ru-RU"/>
        </w:rPr>
        <w:t>антинормализаторство</w:t>
      </w:r>
      <w:proofErr w:type="spellEnd"/>
      <w:r w:rsidRPr="0040401A">
        <w:rPr>
          <w:rFonts w:ascii="Times New Roman" w:eastAsia="Times New Roman" w:hAnsi="Times New Roman" w:cs="Times New Roman"/>
          <w:color w:val="000000"/>
          <w:sz w:val="24"/>
          <w:szCs w:val="24"/>
          <w:lang w:eastAsia="ru-RU"/>
        </w:rPr>
        <w:t xml:space="preserve"> - отрицание научной нормализации и кодификации языка. В основе взглядов убежденных </w:t>
      </w:r>
      <w:proofErr w:type="spellStart"/>
      <w:r w:rsidRPr="0040401A">
        <w:rPr>
          <w:rFonts w:ascii="Times New Roman" w:eastAsia="Times New Roman" w:hAnsi="Times New Roman" w:cs="Times New Roman"/>
          <w:color w:val="000000"/>
          <w:sz w:val="24"/>
          <w:szCs w:val="24"/>
          <w:lang w:eastAsia="ru-RU"/>
        </w:rPr>
        <w:t>антинормализаторов</w:t>
      </w:r>
      <w:proofErr w:type="spellEnd"/>
      <w:r w:rsidRPr="0040401A">
        <w:rPr>
          <w:rFonts w:ascii="Times New Roman" w:eastAsia="Times New Roman" w:hAnsi="Times New Roman" w:cs="Times New Roman"/>
          <w:color w:val="000000"/>
          <w:sz w:val="24"/>
          <w:szCs w:val="24"/>
          <w:lang w:eastAsia="ru-RU"/>
        </w:rPr>
        <w:t xml:space="preserve"> лежит поклонение стихийности в развитии языка. Писатель А. Югов, например, выдвинул теше о том, что </w:t>
      </w:r>
      <w:r w:rsidRPr="0040401A">
        <w:rPr>
          <w:rFonts w:ascii="Times New Roman" w:eastAsia="Times New Roman" w:hAnsi="Times New Roman" w:cs="Times New Roman"/>
          <w:color w:val="000000"/>
          <w:sz w:val="24"/>
          <w:szCs w:val="24"/>
          <w:lang w:eastAsia="ru-RU"/>
        </w:rPr>
        <w:lastRenderedPageBreak/>
        <w:t>"русский язык сам собой правит", ему не нужны нормы, нормативные словари. В книге "Думы о русском слове" он писал: "Нормативная лексикография - пережиток". И далее: "Считаю неоспоримым следующее историческое обстоятельство: так называемые литературные нормы русского языка, и ныне действующие (вернее, злодействующие), - они установлены "сверху", в императорской России. Это - классовые нормы".</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Следует помнить, что </w:t>
      </w:r>
      <w:proofErr w:type="spellStart"/>
      <w:r w:rsidRPr="0040401A">
        <w:rPr>
          <w:rFonts w:ascii="Times New Roman" w:eastAsia="Times New Roman" w:hAnsi="Times New Roman" w:cs="Times New Roman"/>
          <w:color w:val="000000"/>
          <w:sz w:val="24"/>
          <w:szCs w:val="24"/>
          <w:lang w:eastAsia="ru-RU"/>
        </w:rPr>
        <w:t>антинормализаторство</w:t>
      </w:r>
      <w:proofErr w:type="spellEnd"/>
      <w:r w:rsidRPr="0040401A">
        <w:rPr>
          <w:rFonts w:ascii="Times New Roman" w:eastAsia="Times New Roman" w:hAnsi="Times New Roman" w:cs="Times New Roman"/>
          <w:color w:val="000000"/>
          <w:sz w:val="24"/>
          <w:szCs w:val="24"/>
          <w:lang w:eastAsia="ru-RU"/>
        </w:rPr>
        <w:t xml:space="preserve"> может расшатывать сложившуюся относительно устойчивую систему норм русского литературного языка, систему функциональных стилей.</w:t>
      </w:r>
    </w:p>
    <w:p w:rsidR="0025484B"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С вопросами развития норм русского литературного языка, их становления тесно связано не только </w:t>
      </w:r>
      <w:proofErr w:type="spellStart"/>
      <w:r w:rsidRPr="0040401A">
        <w:rPr>
          <w:rFonts w:ascii="Times New Roman" w:eastAsia="Times New Roman" w:hAnsi="Times New Roman" w:cs="Times New Roman"/>
          <w:color w:val="000000"/>
          <w:sz w:val="24"/>
          <w:szCs w:val="24"/>
          <w:lang w:eastAsia="ru-RU"/>
        </w:rPr>
        <w:t>антинормализаторство</w:t>
      </w:r>
      <w:proofErr w:type="spellEnd"/>
      <w:r w:rsidRPr="0040401A">
        <w:rPr>
          <w:rFonts w:ascii="Times New Roman" w:eastAsia="Times New Roman" w:hAnsi="Times New Roman" w:cs="Times New Roman"/>
          <w:color w:val="000000"/>
          <w:sz w:val="24"/>
          <w:szCs w:val="24"/>
          <w:lang w:eastAsia="ru-RU"/>
        </w:rPr>
        <w:t xml:space="preserve">, но и еще одно (более известное) явление - пуризм (от лат. </w:t>
      </w:r>
      <w:proofErr w:type="spellStart"/>
      <w:r w:rsidRPr="0040401A">
        <w:rPr>
          <w:rFonts w:ascii="Times New Roman" w:eastAsia="Times New Roman" w:hAnsi="Times New Roman" w:cs="Times New Roman"/>
          <w:color w:val="000000"/>
          <w:sz w:val="24"/>
          <w:szCs w:val="24"/>
          <w:lang w:eastAsia="ru-RU"/>
        </w:rPr>
        <w:t>purus</w:t>
      </w:r>
      <w:proofErr w:type="spellEnd"/>
      <w:r w:rsidRPr="0040401A">
        <w:rPr>
          <w:rFonts w:ascii="Times New Roman" w:eastAsia="Times New Roman" w:hAnsi="Times New Roman" w:cs="Times New Roman"/>
          <w:color w:val="000000"/>
          <w:sz w:val="24"/>
          <w:szCs w:val="24"/>
          <w:lang w:eastAsia="ru-RU"/>
        </w:rPr>
        <w:t xml:space="preserve"> - чистый), т.е. неприятие всяких новшеств и изменений в языке или прямое их запрещение. В основе пуристического отношения к языку лежит взгляд на норму как на нечто неизменное. В широком смысле пуризм - это излишне строгое, непримиримое отношение к любым заимствованиям, новшествам, вообще ко всем субъективно понимаемым случаям искажения, огрубления и порчи языка. Пуристы не хотят понимать исторического развития языка, </w:t>
      </w:r>
      <w:proofErr w:type="spellStart"/>
      <w:r w:rsidRPr="0040401A">
        <w:rPr>
          <w:rFonts w:ascii="Times New Roman" w:eastAsia="Times New Roman" w:hAnsi="Times New Roman" w:cs="Times New Roman"/>
          <w:color w:val="000000"/>
          <w:sz w:val="24"/>
          <w:szCs w:val="24"/>
          <w:lang w:eastAsia="ru-RU"/>
        </w:rPr>
        <w:t>нормализаторской</w:t>
      </w:r>
      <w:proofErr w:type="spellEnd"/>
      <w:r w:rsidRPr="0040401A">
        <w:rPr>
          <w:rFonts w:ascii="Times New Roman" w:eastAsia="Times New Roman" w:hAnsi="Times New Roman" w:cs="Times New Roman"/>
          <w:color w:val="000000"/>
          <w:sz w:val="24"/>
          <w:szCs w:val="24"/>
          <w:lang w:eastAsia="ru-RU"/>
        </w:rPr>
        <w:t xml:space="preserve"> политики: они идеализируют в языке прошлое, давно закрепленное и испытанное.</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Г.О. Винокур подчеркивал, что пуризм хочет только того, чтобы правнуки непременно говорили так, как в старые и лучшие годы говаривали прадеды. </w:t>
      </w:r>
      <w:proofErr w:type="gramStart"/>
      <w:r w:rsidRPr="0040401A">
        <w:rPr>
          <w:rFonts w:ascii="Times New Roman" w:eastAsia="Times New Roman" w:hAnsi="Times New Roman" w:cs="Times New Roman"/>
          <w:color w:val="000000"/>
          <w:sz w:val="24"/>
          <w:szCs w:val="24"/>
          <w:lang w:eastAsia="ru-RU"/>
        </w:rPr>
        <w:t>В.П. Григорьев в статье "Культура языка и языковая политика" высказал мысль о том, что с новым в языке пуристы мирятся только в том случае, если это новое не имеет конкурента в старом, уже существующем и отвечающем их архаическим вкусам и привычкам, или если оно выравнивает, унифицирует языковую систему в соответствии с их утопическим представлением о языковом идеале.</w:t>
      </w:r>
      <w:proofErr w:type="gramEnd"/>
      <w:r w:rsidRPr="0040401A">
        <w:rPr>
          <w:rFonts w:ascii="Times New Roman" w:eastAsia="Times New Roman" w:hAnsi="Times New Roman" w:cs="Times New Roman"/>
          <w:color w:val="000000"/>
          <w:sz w:val="24"/>
          <w:szCs w:val="24"/>
          <w:lang w:eastAsia="ru-RU"/>
        </w:rPr>
        <w:t xml:space="preserve"> В книге "Живой как жизнь" К.И. Чуковский приводит много примеров тому, когда видные русские писатели, ученые, общественные деятели отрицательно реагировали на появление в речи тех или иных слов и выражений, которые затем стали общеупотребительными, нормативными. Например, князю Вяземскому слова </w:t>
      </w:r>
      <w:r w:rsidRPr="0040401A">
        <w:rPr>
          <w:rFonts w:ascii="Times New Roman" w:eastAsia="Times New Roman" w:hAnsi="Times New Roman" w:cs="Times New Roman"/>
          <w:i/>
          <w:iCs/>
          <w:color w:val="000000"/>
          <w:sz w:val="24"/>
          <w:szCs w:val="24"/>
          <w:lang w:eastAsia="ru-RU"/>
        </w:rPr>
        <w:t>бездарность </w:t>
      </w:r>
      <w:r w:rsidRPr="0040401A">
        <w:rPr>
          <w:rFonts w:ascii="Times New Roman" w:eastAsia="Times New Roman" w:hAnsi="Times New Roman" w:cs="Times New Roman"/>
          <w:color w:val="000000"/>
          <w:sz w:val="24"/>
          <w:szCs w:val="24"/>
          <w:lang w:eastAsia="ru-RU"/>
        </w:rPr>
        <w:t>и </w:t>
      </w:r>
      <w:proofErr w:type="gramStart"/>
      <w:r w:rsidRPr="0040401A">
        <w:rPr>
          <w:rFonts w:ascii="Times New Roman" w:eastAsia="Times New Roman" w:hAnsi="Times New Roman" w:cs="Times New Roman"/>
          <w:i/>
          <w:iCs/>
          <w:color w:val="000000"/>
          <w:sz w:val="24"/>
          <w:szCs w:val="24"/>
          <w:lang w:eastAsia="ru-RU"/>
        </w:rPr>
        <w:t>талантливый</w:t>
      </w:r>
      <w:proofErr w:type="gramEnd"/>
      <w:r w:rsidRPr="0040401A">
        <w:rPr>
          <w:rFonts w:ascii="Times New Roman" w:eastAsia="Times New Roman" w:hAnsi="Times New Roman" w:cs="Times New Roman"/>
          <w:i/>
          <w:iCs/>
          <w:color w:val="000000"/>
          <w:sz w:val="24"/>
          <w:szCs w:val="24"/>
          <w:lang w:eastAsia="ru-RU"/>
        </w:rPr>
        <w:t> </w:t>
      </w:r>
      <w:r w:rsidRPr="0040401A">
        <w:rPr>
          <w:rFonts w:ascii="Times New Roman" w:eastAsia="Times New Roman" w:hAnsi="Times New Roman" w:cs="Times New Roman"/>
          <w:color w:val="000000"/>
          <w:sz w:val="24"/>
          <w:szCs w:val="24"/>
          <w:lang w:eastAsia="ru-RU"/>
        </w:rPr>
        <w:t xml:space="preserve">казались низкопробными, уличными. Многие неологизмы первой трети XIX в. объявлялись "нерусскими" и на этой почве отвергались: "В русском языке нет глагола "вдохновил", - заявляла "Северная пчела", возражая против фразы "Русь не вдохновила его"... Ученому-филологу А.Г. </w:t>
      </w:r>
      <w:proofErr w:type="spellStart"/>
      <w:r w:rsidRPr="0040401A">
        <w:rPr>
          <w:rFonts w:ascii="Times New Roman" w:eastAsia="Times New Roman" w:hAnsi="Times New Roman" w:cs="Times New Roman"/>
          <w:color w:val="000000"/>
          <w:sz w:val="24"/>
          <w:szCs w:val="24"/>
          <w:lang w:eastAsia="ru-RU"/>
        </w:rPr>
        <w:t>Горнфельду</w:t>
      </w:r>
      <w:proofErr w:type="spellEnd"/>
      <w:r w:rsidRPr="0040401A">
        <w:rPr>
          <w:rFonts w:ascii="Times New Roman" w:eastAsia="Times New Roman" w:hAnsi="Times New Roman" w:cs="Times New Roman"/>
          <w:color w:val="000000"/>
          <w:sz w:val="24"/>
          <w:szCs w:val="24"/>
          <w:lang w:eastAsia="ru-RU"/>
        </w:rPr>
        <w:t xml:space="preserve"> слово </w:t>
      </w:r>
      <w:proofErr w:type="spellStart"/>
      <w:r w:rsidRPr="0040401A">
        <w:rPr>
          <w:rFonts w:ascii="Times New Roman" w:eastAsia="Times New Roman" w:hAnsi="Times New Roman" w:cs="Times New Roman"/>
          <w:i/>
          <w:iCs/>
          <w:color w:val="000000"/>
          <w:sz w:val="24"/>
          <w:szCs w:val="24"/>
          <w:lang w:eastAsia="ru-RU"/>
        </w:rPr>
        <w:t>открытка</w:t>
      </w:r>
      <w:proofErr w:type="gramStart"/>
      <w:r w:rsidRPr="0040401A">
        <w:rPr>
          <w:rFonts w:ascii="Times New Roman" w:eastAsia="Times New Roman" w:hAnsi="Times New Roman" w:cs="Times New Roman"/>
          <w:i/>
          <w:iCs/>
          <w:color w:val="000000"/>
          <w:sz w:val="24"/>
          <w:szCs w:val="24"/>
          <w:lang w:eastAsia="ru-RU"/>
        </w:rPr>
        <w:t>,</w:t>
      </w:r>
      <w:r w:rsidRPr="0040401A">
        <w:rPr>
          <w:rFonts w:ascii="Times New Roman" w:eastAsia="Times New Roman" w:hAnsi="Times New Roman" w:cs="Times New Roman"/>
          <w:color w:val="000000"/>
          <w:sz w:val="24"/>
          <w:szCs w:val="24"/>
          <w:lang w:eastAsia="ru-RU"/>
        </w:rPr>
        <w:t>в</w:t>
      </w:r>
      <w:proofErr w:type="gramEnd"/>
      <w:r w:rsidRPr="0040401A">
        <w:rPr>
          <w:rFonts w:ascii="Times New Roman" w:eastAsia="Times New Roman" w:hAnsi="Times New Roman" w:cs="Times New Roman"/>
          <w:color w:val="000000"/>
          <w:sz w:val="24"/>
          <w:szCs w:val="24"/>
          <w:lang w:eastAsia="ru-RU"/>
        </w:rPr>
        <w:t>озникшее</w:t>
      </w:r>
      <w:proofErr w:type="spellEnd"/>
      <w:r w:rsidRPr="0040401A">
        <w:rPr>
          <w:rFonts w:ascii="Times New Roman" w:eastAsia="Times New Roman" w:hAnsi="Times New Roman" w:cs="Times New Roman"/>
          <w:color w:val="000000"/>
          <w:sz w:val="24"/>
          <w:szCs w:val="24"/>
          <w:lang w:eastAsia="ru-RU"/>
        </w:rPr>
        <w:t xml:space="preserve"> на рубеже XIX - XX вв., казалось "типичным и препротивным созданием одесского наречия". Примеры подобного неприятия пуристами нового </w:t>
      </w:r>
      <w:proofErr w:type="spellStart"/>
      <w:r w:rsidRPr="0040401A">
        <w:rPr>
          <w:rFonts w:ascii="Times New Roman" w:eastAsia="Times New Roman" w:hAnsi="Times New Roman" w:cs="Times New Roman"/>
          <w:color w:val="000000"/>
          <w:sz w:val="24"/>
          <w:szCs w:val="24"/>
          <w:lang w:eastAsia="ru-RU"/>
        </w:rPr>
        <w:t>многочисленны</w:t>
      </w:r>
      <w:proofErr w:type="gramStart"/>
      <w:r w:rsidRPr="0040401A">
        <w:rPr>
          <w:rFonts w:ascii="Times New Roman" w:eastAsia="Times New Roman" w:hAnsi="Times New Roman" w:cs="Times New Roman"/>
          <w:color w:val="000000"/>
          <w:sz w:val="24"/>
          <w:szCs w:val="24"/>
          <w:lang w:eastAsia="ru-RU"/>
        </w:rPr>
        <w:t>.О</w:t>
      </w:r>
      <w:proofErr w:type="gramEnd"/>
      <w:r w:rsidRPr="0040401A">
        <w:rPr>
          <w:rFonts w:ascii="Times New Roman" w:eastAsia="Times New Roman" w:hAnsi="Times New Roman" w:cs="Times New Roman"/>
          <w:color w:val="000000"/>
          <w:sz w:val="24"/>
          <w:szCs w:val="24"/>
          <w:lang w:eastAsia="ru-RU"/>
        </w:rPr>
        <w:t>днако</w:t>
      </w:r>
      <w:proofErr w:type="spellEnd"/>
      <w:r w:rsidRPr="0040401A">
        <w:rPr>
          <w:rFonts w:ascii="Times New Roman" w:eastAsia="Times New Roman" w:hAnsi="Times New Roman" w:cs="Times New Roman"/>
          <w:color w:val="000000"/>
          <w:sz w:val="24"/>
          <w:szCs w:val="24"/>
          <w:lang w:eastAsia="ru-RU"/>
        </w:rPr>
        <w:t xml:space="preserve"> несмотря на неприятие любых </w:t>
      </w:r>
      <w:r w:rsidRPr="0040401A">
        <w:rPr>
          <w:rFonts w:ascii="Times New Roman" w:eastAsia="Times New Roman" w:hAnsi="Times New Roman" w:cs="Times New Roman"/>
          <w:color w:val="000000"/>
          <w:sz w:val="24"/>
          <w:szCs w:val="24"/>
          <w:lang w:eastAsia="ru-RU"/>
        </w:rPr>
        <w:lastRenderedPageBreak/>
        <w:t xml:space="preserve">новшеств и изменений в языке, пуризм вместе с тем играет роль регулятора, защищающего язык от злоупотребления заимствованиями, чрезмерного увлечения новшествами и способствующего устойчивости, традиционности норм, обеспечению исторической преемственности </w:t>
      </w:r>
      <w:proofErr w:type="spellStart"/>
      <w:r w:rsidRPr="0040401A">
        <w:rPr>
          <w:rFonts w:ascii="Times New Roman" w:eastAsia="Times New Roman" w:hAnsi="Times New Roman" w:cs="Times New Roman"/>
          <w:color w:val="000000"/>
          <w:sz w:val="24"/>
          <w:szCs w:val="24"/>
          <w:lang w:eastAsia="ru-RU"/>
        </w:rPr>
        <w:t>языка.Выбор</w:t>
      </w:r>
      <w:proofErr w:type="spellEnd"/>
      <w:r w:rsidRPr="0040401A">
        <w:rPr>
          <w:rFonts w:ascii="Times New Roman" w:eastAsia="Times New Roman" w:hAnsi="Times New Roman" w:cs="Times New Roman"/>
          <w:color w:val="000000"/>
          <w:sz w:val="24"/>
          <w:szCs w:val="24"/>
          <w:lang w:eastAsia="ru-RU"/>
        </w:rPr>
        <w:t xml:space="preserve"> рациональных нормативных изменений (решений) не может основываться только на интуиции лингвиста или простого носителя языка и его здравом смысле. Современные </w:t>
      </w:r>
      <w:proofErr w:type="spellStart"/>
      <w:r w:rsidRPr="0040401A">
        <w:rPr>
          <w:rFonts w:ascii="Times New Roman" w:eastAsia="Times New Roman" w:hAnsi="Times New Roman" w:cs="Times New Roman"/>
          <w:color w:val="000000"/>
          <w:sz w:val="24"/>
          <w:szCs w:val="24"/>
          <w:lang w:eastAsia="ru-RU"/>
        </w:rPr>
        <w:t>ортологические</w:t>
      </w:r>
      <w:proofErr w:type="spellEnd"/>
      <w:r w:rsidRPr="0040401A">
        <w:rPr>
          <w:rFonts w:ascii="Times New Roman" w:eastAsia="Times New Roman" w:hAnsi="Times New Roman" w:cs="Times New Roman"/>
          <w:color w:val="000000"/>
          <w:sz w:val="24"/>
          <w:szCs w:val="24"/>
          <w:lang w:eastAsia="ru-RU"/>
        </w:rPr>
        <w:t xml:space="preserve"> исследования сейчас особенно нуждаются в систематически разработанных прогнозах.</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Термин "прогноз" вошел в научный обиход сравнительно недавно. Выделяется 4 метода лингвистического прогноза:</w:t>
      </w:r>
      <w:r w:rsidR="0025484B" w:rsidRPr="0040401A">
        <w:rPr>
          <w:rFonts w:ascii="Times New Roman" w:eastAsia="Times New Roman" w:hAnsi="Times New Roman" w:cs="Times New Roman"/>
          <w:color w:val="000000"/>
          <w:sz w:val="24"/>
          <w:szCs w:val="24"/>
          <w:lang w:eastAsia="ru-RU"/>
        </w:rPr>
        <w:t xml:space="preserve"> </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1) метод </w:t>
      </w:r>
      <w:r w:rsidRPr="0040401A">
        <w:rPr>
          <w:rFonts w:ascii="Times New Roman" w:eastAsia="Times New Roman" w:hAnsi="Times New Roman" w:cs="Times New Roman"/>
          <w:b/>
          <w:bCs/>
          <w:color w:val="000000"/>
          <w:sz w:val="24"/>
          <w:szCs w:val="24"/>
          <w:lang w:eastAsia="ru-RU"/>
        </w:rPr>
        <w:t>исторической аналогии </w:t>
      </w:r>
      <w:r w:rsidRPr="0040401A">
        <w:rPr>
          <w:rFonts w:ascii="Times New Roman" w:eastAsia="Times New Roman" w:hAnsi="Times New Roman" w:cs="Times New Roman"/>
          <w:color w:val="000000"/>
          <w:sz w:val="24"/>
          <w:szCs w:val="24"/>
          <w:lang w:eastAsia="ru-RU"/>
        </w:rPr>
        <w:t>(например, огромный наплыв заимствований в наше время нередко с нормативной точки зрения сопоставляется с аналогичным процессом во времена Петра I</w:t>
      </w:r>
      <w:proofErr w:type="gramStart"/>
      <w:r w:rsidRPr="0040401A">
        <w:rPr>
          <w:rFonts w:ascii="Times New Roman" w:eastAsia="Times New Roman" w:hAnsi="Times New Roman" w:cs="Times New Roman"/>
          <w:color w:val="000000"/>
          <w:sz w:val="24"/>
          <w:szCs w:val="24"/>
          <w:lang w:eastAsia="ru-RU"/>
        </w:rPr>
        <w:t xml:space="preserve"> )</w:t>
      </w:r>
      <w:proofErr w:type="gramEnd"/>
      <w:r w:rsidRPr="0040401A">
        <w:rPr>
          <w:rFonts w:ascii="Times New Roman" w:eastAsia="Times New Roman" w:hAnsi="Times New Roman" w:cs="Times New Roman"/>
          <w:color w:val="000000"/>
          <w:sz w:val="24"/>
          <w:szCs w:val="24"/>
          <w:lang w:eastAsia="ru-RU"/>
        </w:rPr>
        <w:t>;</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2) </w:t>
      </w:r>
      <w:r w:rsidRPr="0040401A">
        <w:rPr>
          <w:rFonts w:ascii="Times New Roman" w:eastAsia="Times New Roman" w:hAnsi="Times New Roman" w:cs="Times New Roman"/>
          <w:b/>
          <w:bCs/>
          <w:color w:val="000000"/>
          <w:sz w:val="24"/>
          <w:szCs w:val="24"/>
          <w:lang w:eastAsia="ru-RU"/>
        </w:rPr>
        <w:t>экспертный метод прогнозирования, </w:t>
      </w:r>
      <w:r w:rsidRPr="0040401A">
        <w:rPr>
          <w:rFonts w:ascii="Times New Roman" w:eastAsia="Times New Roman" w:hAnsi="Times New Roman" w:cs="Times New Roman"/>
          <w:color w:val="000000"/>
          <w:sz w:val="24"/>
          <w:szCs w:val="24"/>
          <w:lang w:eastAsia="ru-RU"/>
        </w:rPr>
        <w:t>связанный с оценкой происходящих сдвигов профессионалами и экспертами-лингвистами (например, экспертные оценки терминологических стандартов и широкая деятельность лингвистов, связанная с унификацией терминологии в производственной и научной сфере);</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3) </w:t>
      </w:r>
      <w:r w:rsidRPr="0040401A">
        <w:rPr>
          <w:rFonts w:ascii="Times New Roman" w:eastAsia="Times New Roman" w:hAnsi="Times New Roman" w:cs="Times New Roman"/>
          <w:b/>
          <w:bCs/>
          <w:color w:val="000000"/>
          <w:sz w:val="24"/>
          <w:szCs w:val="24"/>
          <w:lang w:eastAsia="ru-RU"/>
        </w:rPr>
        <w:t>метод, связанный с прогнозированием </w:t>
      </w:r>
      <w:r w:rsidRPr="0040401A">
        <w:rPr>
          <w:rFonts w:ascii="Times New Roman" w:eastAsia="Times New Roman" w:hAnsi="Times New Roman" w:cs="Times New Roman"/>
          <w:color w:val="000000"/>
          <w:sz w:val="24"/>
          <w:szCs w:val="24"/>
          <w:lang w:eastAsia="ru-RU"/>
        </w:rPr>
        <w:t>поведения системных единиц в тексте (на основе изучения законов порождения текста);</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4) </w:t>
      </w:r>
      <w:r w:rsidRPr="0040401A">
        <w:rPr>
          <w:rFonts w:ascii="Times New Roman" w:eastAsia="Times New Roman" w:hAnsi="Times New Roman" w:cs="Times New Roman"/>
          <w:b/>
          <w:bCs/>
          <w:color w:val="000000"/>
          <w:sz w:val="24"/>
          <w:szCs w:val="24"/>
          <w:lang w:eastAsia="ru-RU"/>
        </w:rPr>
        <w:t>метод перспективного прогноза </w:t>
      </w:r>
      <w:r w:rsidRPr="0040401A">
        <w:rPr>
          <w:rFonts w:ascii="Times New Roman" w:eastAsia="Times New Roman" w:hAnsi="Times New Roman" w:cs="Times New Roman"/>
          <w:color w:val="000000"/>
          <w:sz w:val="24"/>
          <w:szCs w:val="24"/>
          <w:lang w:eastAsia="ru-RU"/>
        </w:rPr>
        <w:t>нормы употребления языковых единиц на базе моделирования временных рядов.</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Системный подход прогнозирования особенно четко применяется к явлениям грамматической вариантности. Причем в модели системного прогноза должны быть представлены такие аспекты, как сочетание "ошибочного" и "правильного" в употреблении языковых вариантов, объективные и субъективные факторы, влияющие на это употребление, относительная автономность отдельных грамматических категорий и пути взаимодействия категорий с грамматической подсистемой и системой в целом. При этом оказываются важными и внешние, и внутренние факторы. И прогностике их называют</w:t>
      </w:r>
      <w:r w:rsidR="00866B10"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b/>
          <w:bCs/>
          <w:color w:val="000000"/>
          <w:sz w:val="24"/>
          <w:szCs w:val="24"/>
          <w:lang w:eastAsia="ru-RU"/>
        </w:rPr>
        <w:t>экзогенными </w:t>
      </w:r>
      <w:r w:rsidRPr="0040401A">
        <w:rPr>
          <w:rFonts w:ascii="Times New Roman" w:eastAsia="Times New Roman" w:hAnsi="Times New Roman" w:cs="Times New Roman"/>
          <w:color w:val="000000"/>
          <w:sz w:val="24"/>
          <w:szCs w:val="24"/>
          <w:lang w:eastAsia="ru-RU"/>
        </w:rPr>
        <w:t>показателями (вызываемыми внешними причинами) и </w:t>
      </w:r>
      <w:r w:rsidRPr="0040401A">
        <w:rPr>
          <w:rFonts w:ascii="Times New Roman" w:eastAsia="Times New Roman" w:hAnsi="Times New Roman" w:cs="Times New Roman"/>
          <w:b/>
          <w:bCs/>
          <w:color w:val="000000"/>
          <w:sz w:val="24"/>
          <w:szCs w:val="24"/>
          <w:lang w:eastAsia="ru-RU"/>
        </w:rPr>
        <w:t>эндогенными </w:t>
      </w:r>
      <w:r w:rsidRPr="0040401A">
        <w:rPr>
          <w:rFonts w:ascii="Times New Roman" w:eastAsia="Times New Roman" w:hAnsi="Times New Roman" w:cs="Times New Roman"/>
          <w:color w:val="000000"/>
          <w:sz w:val="24"/>
          <w:szCs w:val="24"/>
          <w:lang w:eastAsia="ru-RU"/>
        </w:rPr>
        <w:t>показателями (вызываемыми внутренними причинами) </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Виноградов В.В. </w:t>
      </w:r>
      <w:r w:rsidRPr="0040401A">
        <w:rPr>
          <w:rFonts w:ascii="Times New Roman" w:eastAsia="Times New Roman" w:hAnsi="Times New Roman" w:cs="Times New Roman"/>
          <w:color w:val="000000"/>
          <w:sz w:val="24"/>
          <w:szCs w:val="24"/>
          <w:lang w:eastAsia="ru-RU"/>
        </w:rPr>
        <w:t>Проблемы культуры речи и некоторые задачи русского языкознания //</w:t>
      </w:r>
      <w:proofErr w:type="spellStart"/>
      <w:r w:rsidRPr="0040401A">
        <w:rPr>
          <w:rFonts w:ascii="Times New Roman" w:eastAsia="Times New Roman" w:hAnsi="Times New Roman" w:cs="Times New Roman"/>
          <w:color w:val="000000"/>
          <w:sz w:val="24"/>
          <w:szCs w:val="24"/>
          <w:lang w:eastAsia="ru-RU"/>
        </w:rPr>
        <w:t>Вопр</w:t>
      </w:r>
      <w:proofErr w:type="spellEnd"/>
      <w:r w:rsidRPr="0040401A">
        <w:rPr>
          <w:rFonts w:ascii="Times New Roman" w:eastAsia="Times New Roman" w:hAnsi="Times New Roman" w:cs="Times New Roman"/>
          <w:color w:val="000000"/>
          <w:sz w:val="24"/>
          <w:szCs w:val="24"/>
          <w:lang w:eastAsia="ru-RU"/>
        </w:rPr>
        <w:t>. языкознания. 1964. № 3. С. 9.</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lastRenderedPageBreak/>
        <w:t>Ожегов С.И. </w:t>
      </w:r>
      <w:r w:rsidRPr="0040401A">
        <w:rPr>
          <w:rFonts w:ascii="Times New Roman" w:eastAsia="Times New Roman" w:hAnsi="Times New Roman" w:cs="Times New Roman"/>
          <w:color w:val="000000"/>
          <w:sz w:val="24"/>
          <w:szCs w:val="24"/>
          <w:lang w:eastAsia="ru-RU"/>
        </w:rPr>
        <w:t>Очередные вопросы культуры речи //Лексикология. Лексикография. Культура речи. М., 1974. С. 259 - 260.</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Русский язык: Энциклопедия. С. 163.</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Ицкович В.А. </w:t>
      </w:r>
      <w:r w:rsidRPr="0040401A">
        <w:rPr>
          <w:rFonts w:ascii="Times New Roman" w:eastAsia="Times New Roman" w:hAnsi="Times New Roman" w:cs="Times New Roman"/>
          <w:color w:val="000000"/>
          <w:sz w:val="24"/>
          <w:szCs w:val="24"/>
          <w:lang w:eastAsia="ru-RU"/>
        </w:rPr>
        <w:t>Очерки синтаксической нормы. М., 1982. С. 8.</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Караулов Ю.Н. </w:t>
      </w:r>
      <w:r w:rsidRPr="0040401A">
        <w:rPr>
          <w:rFonts w:ascii="Times New Roman" w:eastAsia="Times New Roman" w:hAnsi="Times New Roman" w:cs="Times New Roman"/>
          <w:color w:val="000000"/>
          <w:sz w:val="24"/>
          <w:szCs w:val="24"/>
          <w:lang w:eastAsia="ru-RU"/>
        </w:rPr>
        <w:t>Русский язык и языковая личность. М., 1987.</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Актуальные проблемы культуры речи. М., 1970. С. 53.</w:t>
      </w:r>
    </w:p>
    <w:p w:rsidR="0025484B"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 последнее время лингвисты установили, что хронологический «шаг», в течение которого накапливаются существенные сдвиги в развитии языка, составляет от 10 - 20 до 30 - 40 и более лет. Выявлены три типа эволюции: 1) </w:t>
      </w:r>
      <w:proofErr w:type="spellStart"/>
      <w:r w:rsidRPr="0040401A">
        <w:rPr>
          <w:rFonts w:ascii="Times New Roman" w:eastAsia="Times New Roman" w:hAnsi="Times New Roman" w:cs="Times New Roman"/>
          <w:color w:val="000000"/>
          <w:sz w:val="24"/>
          <w:szCs w:val="24"/>
          <w:lang w:eastAsia="ru-RU"/>
        </w:rPr>
        <w:t>высокодинамический</w:t>
      </w:r>
      <w:proofErr w:type="spellEnd"/>
      <w:r w:rsidRPr="0040401A">
        <w:rPr>
          <w:rFonts w:ascii="Times New Roman" w:eastAsia="Times New Roman" w:hAnsi="Times New Roman" w:cs="Times New Roman"/>
          <w:color w:val="000000"/>
          <w:sz w:val="24"/>
          <w:szCs w:val="24"/>
          <w:lang w:eastAsia="ru-RU"/>
        </w:rPr>
        <w:t xml:space="preserve">, или ускоренный, тип (10 - 20 лет); 2) умеренный (или, точнее, умеренно-динамический) тип, который характеризуется </w:t>
      </w:r>
      <w:proofErr w:type="gramStart"/>
      <w:r w:rsidRPr="0040401A">
        <w:rPr>
          <w:rFonts w:ascii="Times New Roman" w:eastAsia="Times New Roman" w:hAnsi="Times New Roman" w:cs="Times New Roman"/>
          <w:color w:val="000000"/>
          <w:sz w:val="24"/>
          <w:szCs w:val="24"/>
          <w:lang w:eastAsia="ru-RU"/>
        </w:rPr>
        <w:t>более плавными</w:t>
      </w:r>
      <w:proofErr w:type="gramEnd"/>
      <w:r w:rsidRPr="0040401A">
        <w:rPr>
          <w:rFonts w:ascii="Times New Roman" w:eastAsia="Times New Roman" w:hAnsi="Times New Roman" w:cs="Times New Roman"/>
          <w:color w:val="000000"/>
          <w:sz w:val="24"/>
          <w:szCs w:val="24"/>
          <w:lang w:eastAsia="ru-RU"/>
        </w:rPr>
        <w:t xml:space="preserve"> сдвигами во времени (30 - 40 лет); 3) </w:t>
      </w:r>
      <w:proofErr w:type="spellStart"/>
      <w:r w:rsidRPr="0040401A">
        <w:rPr>
          <w:rFonts w:ascii="Times New Roman" w:eastAsia="Times New Roman" w:hAnsi="Times New Roman" w:cs="Times New Roman"/>
          <w:color w:val="000000"/>
          <w:sz w:val="24"/>
          <w:szCs w:val="24"/>
          <w:lang w:eastAsia="ru-RU"/>
        </w:rPr>
        <w:t>низкодинамический</w:t>
      </w:r>
      <w:proofErr w:type="spellEnd"/>
      <w:r w:rsidRPr="0040401A">
        <w:rPr>
          <w:rFonts w:ascii="Times New Roman" w:eastAsia="Times New Roman" w:hAnsi="Times New Roman" w:cs="Times New Roman"/>
          <w:color w:val="000000"/>
          <w:sz w:val="24"/>
          <w:szCs w:val="24"/>
          <w:lang w:eastAsia="ru-RU"/>
        </w:rPr>
        <w:t>, или замедленный, тип эволюции, который характеризуется незначительным изменением состояния нормы (50 и более лет). Подробнее об этом см. в кн.: Культура русской речи</w:t>
      </w:r>
      <w:proofErr w:type="gramStart"/>
      <w:r w:rsidRPr="0040401A">
        <w:rPr>
          <w:rFonts w:ascii="Times New Roman" w:eastAsia="Times New Roman" w:hAnsi="Times New Roman" w:cs="Times New Roman"/>
          <w:color w:val="000000"/>
          <w:sz w:val="24"/>
          <w:szCs w:val="24"/>
          <w:lang w:eastAsia="ru-RU"/>
        </w:rPr>
        <w:t xml:space="preserve"> /П</w:t>
      </w:r>
      <w:proofErr w:type="gramEnd"/>
      <w:r w:rsidRPr="0040401A">
        <w:rPr>
          <w:rFonts w:ascii="Times New Roman" w:eastAsia="Times New Roman" w:hAnsi="Times New Roman" w:cs="Times New Roman"/>
          <w:color w:val="000000"/>
          <w:sz w:val="24"/>
          <w:szCs w:val="24"/>
          <w:lang w:eastAsia="ru-RU"/>
        </w:rPr>
        <w:t>од ред. Л.К. Граудиной и</w:t>
      </w:r>
      <w:bookmarkStart w:id="13" w:name="_ftn8"/>
      <w:r w:rsidR="0025484B" w:rsidRPr="0040401A">
        <w:rPr>
          <w:rFonts w:ascii="Times New Roman" w:eastAsia="Times New Roman" w:hAnsi="Times New Roman" w:cs="Times New Roman"/>
          <w:color w:val="000000"/>
          <w:sz w:val="24"/>
          <w:szCs w:val="24"/>
          <w:lang w:eastAsia="ru-RU"/>
        </w:rPr>
        <w:t xml:space="preserve"> Е.Н. Ширяева. М., 1998. С. 37.</w:t>
      </w:r>
      <w:bookmarkEnd w:id="13"/>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Скворцов Л.И. </w:t>
      </w:r>
      <w:r w:rsidRPr="0040401A">
        <w:rPr>
          <w:rFonts w:ascii="Times New Roman" w:eastAsia="Times New Roman" w:hAnsi="Times New Roman" w:cs="Times New Roman"/>
          <w:color w:val="000000"/>
          <w:sz w:val="24"/>
          <w:szCs w:val="24"/>
          <w:lang w:eastAsia="ru-RU"/>
        </w:rPr>
        <w:t>Теоретические основы культуры речи. М., 1980. С. 30.</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Щерба Л.В. </w:t>
      </w:r>
      <w:r w:rsidRPr="0040401A">
        <w:rPr>
          <w:rFonts w:ascii="Times New Roman" w:eastAsia="Times New Roman" w:hAnsi="Times New Roman" w:cs="Times New Roman"/>
          <w:color w:val="000000"/>
          <w:sz w:val="24"/>
          <w:szCs w:val="24"/>
          <w:lang w:eastAsia="ru-RU"/>
        </w:rPr>
        <w:t>Очередные проблемы языковедения //</w:t>
      </w:r>
      <w:proofErr w:type="spellStart"/>
      <w:r w:rsidRPr="0040401A">
        <w:rPr>
          <w:rFonts w:ascii="Times New Roman" w:eastAsia="Times New Roman" w:hAnsi="Times New Roman" w:cs="Times New Roman"/>
          <w:color w:val="000000"/>
          <w:sz w:val="24"/>
          <w:szCs w:val="24"/>
          <w:lang w:eastAsia="ru-RU"/>
        </w:rPr>
        <w:t>Избр</w:t>
      </w:r>
      <w:proofErr w:type="spellEnd"/>
      <w:r w:rsidRPr="0040401A">
        <w:rPr>
          <w:rFonts w:ascii="Times New Roman" w:eastAsia="Times New Roman" w:hAnsi="Times New Roman" w:cs="Times New Roman"/>
          <w:color w:val="000000"/>
          <w:sz w:val="24"/>
          <w:szCs w:val="24"/>
          <w:lang w:eastAsia="ru-RU"/>
        </w:rPr>
        <w:t>. работы по языкознанию и фонетике. Л.Г 1958. Т. 1. С. 15.</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Подробнее см.: </w:t>
      </w:r>
      <w:r w:rsidRPr="0040401A">
        <w:rPr>
          <w:rFonts w:ascii="Times New Roman" w:eastAsia="Times New Roman" w:hAnsi="Times New Roman" w:cs="Times New Roman"/>
          <w:i/>
          <w:iCs/>
          <w:color w:val="000000"/>
          <w:sz w:val="24"/>
          <w:szCs w:val="24"/>
          <w:lang w:eastAsia="ru-RU"/>
        </w:rPr>
        <w:t>Ицкович В.А. </w:t>
      </w:r>
      <w:r w:rsidRPr="0040401A">
        <w:rPr>
          <w:rFonts w:ascii="Times New Roman" w:eastAsia="Times New Roman" w:hAnsi="Times New Roman" w:cs="Times New Roman"/>
          <w:color w:val="000000"/>
          <w:sz w:val="24"/>
          <w:szCs w:val="24"/>
          <w:lang w:eastAsia="ru-RU"/>
        </w:rPr>
        <w:t>Языковая норма. М., 1968.</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Эти формы находятся сейчас на переходном этапе между четвертой и пятой позицией (см. схему 1).</w:t>
      </w:r>
    </w:p>
    <w:p w:rsidR="0025484B"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Лексические варианты отличаются от словообразовательных, словоизменительных и синтаксических тем, что не составляют парадигмы ряда слов, объединенных общностью грамматического значения. Их общность только функционально-стилистическая.</w:t>
      </w:r>
      <w:r w:rsidR="0025484B"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Все допускаемые в речи ошибки, естественно, невозможно отразить ни в какой классификации. Главное - это общие принципы классификации.</w:t>
      </w:r>
      <w:r w:rsidR="0025484B" w:rsidRPr="0040401A">
        <w:rPr>
          <w:rFonts w:ascii="Times New Roman" w:eastAsia="Times New Roman" w:hAnsi="Times New Roman" w:cs="Times New Roman"/>
          <w:color w:val="000000"/>
          <w:sz w:val="24"/>
          <w:szCs w:val="24"/>
          <w:lang w:eastAsia="ru-RU"/>
        </w:rPr>
        <w:t xml:space="preserve"> </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Ахманова О. С. </w:t>
      </w:r>
      <w:r w:rsidRPr="0040401A">
        <w:rPr>
          <w:rFonts w:ascii="Times New Roman" w:eastAsia="Times New Roman" w:hAnsi="Times New Roman" w:cs="Times New Roman"/>
          <w:color w:val="000000"/>
          <w:sz w:val="24"/>
          <w:szCs w:val="24"/>
          <w:lang w:eastAsia="ru-RU"/>
        </w:rPr>
        <w:t>Словарь лингвистических терминов. С. 271.</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lastRenderedPageBreak/>
        <w:t>Ицкович В.А. </w:t>
      </w:r>
      <w:r w:rsidRPr="0040401A">
        <w:rPr>
          <w:rFonts w:ascii="Times New Roman" w:eastAsia="Times New Roman" w:hAnsi="Times New Roman" w:cs="Times New Roman"/>
          <w:color w:val="000000"/>
          <w:sz w:val="24"/>
          <w:szCs w:val="24"/>
          <w:lang w:eastAsia="ru-RU"/>
        </w:rPr>
        <w:t xml:space="preserve">Норма и ее </w:t>
      </w:r>
      <w:proofErr w:type="gramStart"/>
      <w:r w:rsidRPr="0040401A">
        <w:rPr>
          <w:rFonts w:ascii="Times New Roman" w:eastAsia="Times New Roman" w:hAnsi="Times New Roman" w:cs="Times New Roman"/>
          <w:color w:val="000000"/>
          <w:sz w:val="24"/>
          <w:szCs w:val="24"/>
          <w:lang w:eastAsia="ru-RU"/>
        </w:rPr>
        <w:t>кодификация</w:t>
      </w:r>
      <w:proofErr w:type="gramEnd"/>
      <w:r w:rsidRPr="0040401A">
        <w:rPr>
          <w:rFonts w:ascii="Times New Roman" w:eastAsia="Times New Roman" w:hAnsi="Times New Roman" w:cs="Times New Roman"/>
          <w:color w:val="000000"/>
          <w:sz w:val="24"/>
          <w:szCs w:val="24"/>
          <w:lang w:eastAsia="ru-RU"/>
        </w:rPr>
        <w:t xml:space="preserve"> //Актуальные проблемы культуры речи. М., 1970. С. 13 - 14.</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Скворцов Л.И. </w:t>
      </w:r>
      <w:r w:rsidRPr="0040401A">
        <w:rPr>
          <w:rFonts w:ascii="Times New Roman" w:eastAsia="Times New Roman" w:hAnsi="Times New Roman" w:cs="Times New Roman"/>
          <w:color w:val="000000"/>
          <w:sz w:val="24"/>
          <w:szCs w:val="24"/>
          <w:lang w:eastAsia="ru-RU"/>
        </w:rPr>
        <w:t>Теоретические основы культуры речи. С. 34.</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Граудина Л.К. </w:t>
      </w:r>
      <w:r w:rsidRPr="0040401A">
        <w:rPr>
          <w:rFonts w:ascii="Times New Roman" w:eastAsia="Times New Roman" w:hAnsi="Times New Roman" w:cs="Times New Roman"/>
          <w:color w:val="000000"/>
          <w:sz w:val="24"/>
          <w:szCs w:val="24"/>
          <w:lang w:eastAsia="ru-RU"/>
        </w:rPr>
        <w:t>Вопросы нормализации русского языка: Грамматика и варианты. М., 1980. С. 3.</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Культура русской речи</w:t>
      </w:r>
      <w:proofErr w:type="gramStart"/>
      <w:r w:rsidRPr="0040401A">
        <w:rPr>
          <w:rFonts w:ascii="Times New Roman" w:eastAsia="Times New Roman" w:hAnsi="Times New Roman" w:cs="Times New Roman"/>
          <w:color w:val="000000"/>
          <w:sz w:val="24"/>
          <w:szCs w:val="24"/>
          <w:lang w:eastAsia="ru-RU"/>
        </w:rPr>
        <w:t xml:space="preserve"> /П</w:t>
      </w:r>
      <w:proofErr w:type="gramEnd"/>
      <w:r w:rsidRPr="0040401A">
        <w:rPr>
          <w:rFonts w:ascii="Times New Roman" w:eastAsia="Times New Roman" w:hAnsi="Times New Roman" w:cs="Times New Roman"/>
          <w:color w:val="000000"/>
          <w:sz w:val="24"/>
          <w:szCs w:val="24"/>
          <w:lang w:eastAsia="ru-RU"/>
        </w:rPr>
        <w:t>од ред. Л.К. Граудиной и Е.Н. Ширяева. М., 1998. С. 13.</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roofErr w:type="spellStart"/>
      <w:r w:rsidRPr="0040401A">
        <w:rPr>
          <w:rFonts w:ascii="Times New Roman" w:eastAsia="Times New Roman" w:hAnsi="Times New Roman" w:cs="Times New Roman"/>
          <w:i/>
          <w:iCs/>
          <w:color w:val="000000"/>
          <w:sz w:val="24"/>
          <w:szCs w:val="24"/>
          <w:lang w:eastAsia="ru-RU"/>
        </w:rPr>
        <w:t>Горбачевич</w:t>
      </w:r>
      <w:proofErr w:type="spellEnd"/>
      <w:r w:rsidRPr="0040401A">
        <w:rPr>
          <w:rFonts w:ascii="Times New Roman" w:eastAsia="Times New Roman" w:hAnsi="Times New Roman" w:cs="Times New Roman"/>
          <w:i/>
          <w:iCs/>
          <w:color w:val="000000"/>
          <w:sz w:val="24"/>
          <w:szCs w:val="24"/>
          <w:lang w:eastAsia="ru-RU"/>
        </w:rPr>
        <w:t xml:space="preserve"> К.С. </w:t>
      </w:r>
      <w:r w:rsidRPr="0040401A">
        <w:rPr>
          <w:rFonts w:ascii="Times New Roman" w:eastAsia="Times New Roman" w:hAnsi="Times New Roman" w:cs="Times New Roman"/>
          <w:color w:val="000000"/>
          <w:sz w:val="24"/>
          <w:szCs w:val="24"/>
          <w:lang w:eastAsia="ru-RU"/>
        </w:rPr>
        <w:t>Нормы современного русского литературного языка. М., 1981. С. 32.</w:t>
      </w:r>
    </w:p>
    <w:p w:rsidR="00F06929" w:rsidRPr="0040401A" w:rsidRDefault="00F06929"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 Югов А. </w:t>
      </w:r>
      <w:r w:rsidRPr="0040401A">
        <w:rPr>
          <w:rFonts w:ascii="Times New Roman" w:eastAsia="Times New Roman" w:hAnsi="Times New Roman" w:cs="Times New Roman"/>
          <w:color w:val="000000"/>
          <w:sz w:val="24"/>
          <w:szCs w:val="24"/>
          <w:lang w:eastAsia="ru-RU"/>
        </w:rPr>
        <w:t>Думы о русском слове. М, 1972. С. 114 - 115.</w:t>
      </w:r>
    </w:p>
    <w:p w:rsidR="00F06929" w:rsidRPr="0040401A" w:rsidRDefault="00F06929" w:rsidP="0040401A">
      <w:pPr>
        <w:spacing w:after="0" w:line="360" w:lineRule="auto"/>
        <w:jc w:val="both"/>
        <w:rPr>
          <w:rFonts w:ascii="Times New Roman" w:eastAsia="Times New Roman" w:hAnsi="Times New Roman" w:cs="Times New Roman"/>
          <w:b/>
          <w:sz w:val="24"/>
          <w:szCs w:val="24"/>
          <w:lang w:eastAsia="ru-RU"/>
        </w:rPr>
      </w:pPr>
    </w:p>
    <w:p w:rsidR="006C7A18" w:rsidRPr="0040401A" w:rsidRDefault="002138C9"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 xml:space="preserve">Лекция 4 </w:t>
      </w:r>
    </w:p>
    <w:p w:rsidR="001D34C9" w:rsidRPr="0040401A" w:rsidRDefault="00931EF8"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Орфоэпические нормы русского литературного  языка. Русское литературное произношение. Акцентология.</w:t>
      </w:r>
    </w:p>
    <w:p w:rsidR="00E61A6A" w:rsidRPr="0040401A" w:rsidRDefault="00E61A6A" w:rsidP="0040401A">
      <w:pPr>
        <w:spacing w:after="0" w:line="360" w:lineRule="auto"/>
        <w:jc w:val="center"/>
        <w:rPr>
          <w:rFonts w:ascii="Times New Roman" w:eastAsia="Times New Roman" w:hAnsi="Times New Roman" w:cs="Times New Roman"/>
          <w:bCs/>
          <w:i/>
          <w:iCs/>
          <w:color w:val="000000"/>
          <w:sz w:val="24"/>
          <w:szCs w:val="24"/>
          <w:u w:val="single"/>
          <w:shd w:val="clear" w:color="auto" w:fill="FFFFFF"/>
          <w:lang w:eastAsia="ru-RU"/>
        </w:rPr>
      </w:pPr>
    </w:p>
    <w:p w:rsidR="001D34C9" w:rsidRPr="0040401A" w:rsidRDefault="001D34C9" w:rsidP="0040401A">
      <w:pPr>
        <w:spacing w:after="0" w:line="360" w:lineRule="auto"/>
        <w:jc w:val="both"/>
        <w:rPr>
          <w:rFonts w:ascii="Times New Roman" w:eastAsia="Times New Roman" w:hAnsi="Times New Roman" w:cs="Times New Roman"/>
          <w:bCs/>
          <w:iCs/>
          <w:color w:val="000000"/>
          <w:sz w:val="24"/>
          <w:szCs w:val="24"/>
          <w:shd w:val="clear" w:color="auto" w:fill="FFFFFF"/>
          <w:lang w:eastAsia="ru-RU"/>
        </w:rPr>
      </w:pPr>
      <w:r w:rsidRPr="0040401A">
        <w:rPr>
          <w:rFonts w:ascii="Times New Roman" w:eastAsia="Times New Roman" w:hAnsi="Times New Roman" w:cs="Times New Roman"/>
          <w:bCs/>
          <w:iCs/>
          <w:color w:val="000000"/>
          <w:sz w:val="24"/>
          <w:szCs w:val="24"/>
          <w:shd w:val="clear" w:color="auto" w:fill="FFFFFF"/>
          <w:lang w:eastAsia="ru-RU"/>
        </w:rPr>
        <w:t>1.Термин «орфоэпия». Значение</w:t>
      </w:r>
      <w:r w:rsidR="0042578D" w:rsidRPr="0040401A">
        <w:rPr>
          <w:rFonts w:ascii="Times New Roman" w:eastAsia="Times New Roman" w:hAnsi="Times New Roman" w:cs="Times New Roman"/>
          <w:bCs/>
          <w:iCs/>
          <w:color w:val="000000"/>
          <w:sz w:val="24"/>
          <w:szCs w:val="24"/>
          <w:shd w:val="clear" w:color="auto" w:fill="FFFFFF"/>
          <w:lang w:eastAsia="ru-RU"/>
        </w:rPr>
        <w:t>.</w:t>
      </w:r>
    </w:p>
    <w:p w:rsidR="001D34C9" w:rsidRPr="0040401A" w:rsidRDefault="001D34C9" w:rsidP="0040401A">
      <w:pPr>
        <w:spacing w:after="0" w:line="360" w:lineRule="auto"/>
        <w:jc w:val="both"/>
        <w:rPr>
          <w:rFonts w:ascii="Times New Roman" w:eastAsia="Times New Roman" w:hAnsi="Times New Roman" w:cs="Times New Roman"/>
          <w:bCs/>
          <w:iCs/>
          <w:color w:val="000000"/>
          <w:sz w:val="24"/>
          <w:szCs w:val="24"/>
          <w:shd w:val="clear" w:color="auto" w:fill="FFFFFF"/>
          <w:lang w:eastAsia="ru-RU"/>
        </w:rPr>
      </w:pPr>
      <w:r w:rsidRPr="0040401A">
        <w:rPr>
          <w:rFonts w:ascii="Times New Roman" w:eastAsia="Times New Roman" w:hAnsi="Times New Roman" w:cs="Times New Roman"/>
          <w:bCs/>
          <w:iCs/>
          <w:color w:val="000000"/>
          <w:sz w:val="24"/>
          <w:szCs w:val="24"/>
          <w:shd w:val="clear" w:color="auto" w:fill="FFFFFF"/>
          <w:lang w:eastAsia="ru-RU"/>
        </w:rPr>
        <w:t>2. Хронологические варианты орфоэпической нормы.</w:t>
      </w:r>
    </w:p>
    <w:p w:rsidR="001D34C9" w:rsidRPr="0040401A" w:rsidRDefault="001D34C9"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Cs/>
          <w:iCs/>
          <w:color w:val="000000"/>
          <w:sz w:val="24"/>
          <w:szCs w:val="24"/>
          <w:shd w:val="clear" w:color="auto" w:fill="FFFFFF"/>
          <w:lang w:eastAsia="ru-RU"/>
        </w:rPr>
        <w:t>3.Территориальные разновидности орфоэпической нормы.</w:t>
      </w:r>
      <w:r w:rsidRPr="0040401A">
        <w:rPr>
          <w:rFonts w:ascii="Times New Roman" w:eastAsia="Times New Roman" w:hAnsi="Times New Roman" w:cs="Times New Roman"/>
          <w:bCs/>
          <w:color w:val="000000"/>
          <w:sz w:val="24"/>
          <w:szCs w:val="24"/>
          <w:shd w:val="clear" w:color="auto" w:fill="FFFFFF"/>
          <w:lang w:eastAsia="ru-RU"/>
        </w:rPr>
        <w:br/>
      </w:r>
      <w:r w:rsidRPr="0040401A">
        <w:rPr>
          <w:rFonts w:ascii="Times New Roman" w:eastAsia="Times New Roman" w:hAnsi="Times New Roman" w:cs="Times New Roman"/>
          <w:sz w:val="24"/>
          <w:szCs w:val="24"/>
          <w:lang w:eastAsia="ru-RU"/>
        </w:rPr>
        <w:t>4. Практическое значение орфоэпии.</w:t>
      </w:r>
    </w:p>
    <w:p w:rsidR="00931EF8" w:rsidRPr="0040401A" w:rsidRDefault="001D34C9"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5. Стили произношения.</w:t>
      </w:r>
    </w:p>
    <w:p w:rsidR="00E61A6A" w:rsidRPr="0040401A" w:rsidRDefault="00E61A6A" w:rsidP="0040401A">
      <w:pPr>
        <w:spacing w:after="0" w:line="360" w:lineRule="auto"/>
        <w:jc w:val="both"/>
        <w:rPr>
          <w:rFonts w:ascii="Times New Roman" w:eastAsia="Times New Roman" w:hAnsi="Times New Roman" w:cs="Times New Roman"/>
          <w:color w:val="000000"/>
          <w:sz w:val="24"/>
          <w:szCs w:val="24"/>
          <w:u w:val="single"/>
          <w:shd w:val="clear" w:color="auto" w:fill="FFFFFF"/>
          <w:lang w:eastAsia="ru-RU"/>
        </w:rPr>
      </w:pPr>
    </w:p>
    <w:p w:rsidR="0042578D" w:rsidRPr="0040401A" w:rsidRDefault="00727B13" w:rsidP="0040401A">
      <w:pPr>
        <w:spacing w:after="0" w:line="360" w:lineRule="auto"/>
        <w:jc w:val="both"/>
        <w:rPr>
          <w:rFonts w:ascii="Times New Roman" w:eastAsia="Times New Roman" w:hAnsi="Times New Roman" w:cs="Times New Roman"/>
          <w:color w:val="000000"/>
          <w:sz w:val="24"/>
          <w:szCs w:val="24"/>
          <w:u w:val="single"/>
          <w:shd w:val="clear" w:color="auto" w:fill="FFFFFF"/>
          <w:lang w:eastAsia="ru-RU"/>
        </w:rPr>
      </w:pPr>
      <w:r w:rsidRPr="0040401A">
        <w:rPr>
          <w:rFonts w:ascii="Times New Roman" w:eastAsia="Times New Roman" w:hAnsi="Times New Roman" w:cs="Times New Roman"/>
          <w:color w:val="000000"/>
          <w:sz w:val="24"/>
          <w:szCs w:val="24"/>
          <w:u w:val="single"/>
          <w:shd w:val="clear" w:color="auto" w:fill="FFFFFF"/>
          <w:lang w:eastAsia="ru-RU"/>
        </w:rPr>
        <w:t xml:space="preserve">1. </w:t>
      </w:r>
      <w:r w:rsidR="0042578D" w:rsidRPr="0040401A">
        <w:rPr>
          <w:rFonts w:ascii="Times New Roman" w:eastAsia="Times New Roman" w:hAnsi="Times New Roman" w:cs="Times New Roman"/>
          <w:color w:val="000000"/>
          <w:sz w:val="24"/>
          <w:szCs w:val="24"/>
          <w:u w:val="single"/>
          <w:shd w:val="clear" w:color="auto" w:fill="FFFFFF"/>
          <w:lang w:eastAsia="ru-RU"/>
        </w:rPr>
        <w:t xml:space="preserve">Термин «орфоэпия». Значение. </w:t>
      </w:r>
    </w:p>
    <w:p w:rsidR="00786D0D" w:rsidRPr="0040401A" w:rsidRDefault="00786D0D" w:rsidP="0040401A">
      <w:pPr>
        <w:spacing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Термин </w:t>
      </w:r>
      <w:r w:rsidRPr="0040401A">
        <w:rPr>
          <w:rFonts w:ascii="Times New Roman" w:eastAsia="Times New Roman" w:hAnsi="Times New Roman" w:cs="Times New Roman"/>
          <w:bCs/>
          <w:i/>
          <w:iCs/>
          <w:color w:val="000000"/>
          <w:sz w:val="24"/>
          <w:szCs w:val="24"/>
          <w:shd w:val="clear" w:color="auto" w:fill="FFFFFF"/>
          <w:lang w:eastAsia="ru-RU"/>
        </w:rPr>
        <w:t>орфоэпия </w:t>
      </w:r>
      <w:r w:rsidRPr="0040401A">
        <w:rPr>
          <w:rFonts w:ascii="Times New Roman" w:eastAsia="Times New Roman" w:hAnsi="Times New Roman" w:cs="Times New Roman"/>
          <w:color w:val="000000"/>
          <w:sz w:val="24"/>
          <w:szCs w:val="24"/>
          <w:shd w:val="clear" w:color="auto" w:fill="FFFFFF"/>
          <w:lang w:eastAsia="ru-RU"/>
        </w:rPr>
        <w:t>(гр. Orthos-прямой, правильный + epos-речь) употребляется в двух значениях: 1) раздел языкознания, занимающийся изучением нормативного литературного произношения 2) совокупность правил, устанавливающих единообразное произношение, соответствующее принятым в</w:t>
      </w:r>
      <w:r w:rsidR="00727B13"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языке</w:t>
      </w:r>
      <w:r w:rsidR="00727B13"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произносительным</w:t>
      </w:r>
      <w:r w:rsidR="00727B13" w:rsidRPr="0040401A">
        <w:rPr>
          <w:rFonts w:ascii="Times New Roman" w:eastAsia="Times New Roman" w:hAnsi="Times New Roman" w:cs="Times New Roman"/>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color w:val="000000"/>
          <w:sz w:val="24"/>
          <w:szCs w:val="24"/>
          <w:shd w:val="clear" w:color="auto" w:fill="FFFFFF"/>
          <w:lang w:eastAsia="ru-RU"/>
        </w:rPr>
        <w:t>нормам</w:t>
      </w:r>
      <w:proofErr w:type="gramStart"/>
      <w:r w:rsidRPr="0040401A">
        <w:rPr>
          <w:rFonts w:ascii="Times New Roman" w:eastAsia="Times New Roman" w:hAnsi="Times New Roman" w:cs="Times New Roman"/>
          <w:color w:val="000000"/>
          <w:sz w:val="24"/>
          <w:szCs w:val="24"/>
          <w:shd w:val="clear" w:color="auto" w:fill="FFFFFF"/>
          <w:lang w:eastAsia="ru-RU"/>
        </w:rPr>
        <w:t>.В</w:t>
      </w:r>
      <w:proofErr w:type="gramEnd"/>
      <w:r w:rsidRPr="0040401A">
        <w:rPr>
          <w:rFonts w:ascii="Times New Roman" w:eastAsia="Times New Roman" w:hAnsi="Times New Roman" w:cs="Times New Roman"/>
          <w:color w:val="000000"/>
          <w:sz w:val="24"/>
          <w:szCs w:val="24"/>
          <w:shd w:val="clear" w:color="auto" w:fill="FFFFFF"/>
          <w:lang w:eastAsia="ru-RU"/>
        </w:rPr>
        <w:t>ажнейшие</w:t>
      </w:r>
      <w:proofErr w:type="spellEnd"/>
      <w:r w:rsidRPr="0040401A">
        <w:rPr>
          <w:rFonts w:ascii="Times New Roman" w:eastAsia="Times New Roman" w:hAnsi="Times New Roman" w:cs="Times New Roman"/>
          <w:color w:val="000000"/>
          <w:sz w:val="24"/>
          <w:szCs w:val="24"/>
          <w:shd w:val="clear" w:color="auto" w:fill="FFFFFF"/>
          <w:lang w:eastAsia="ru-RU"/>
        </w:rPr>
        <w:t xml:space="preserve"> черты русского литературного произношения сложились еще в первой половине 18в. на основе разговорного языка города Москвы. К этому времени московское произношение лишилось </w:t>
      </w:r>
      <w:proofErr w:type="spellStart"/>
      <w:r w:rsidRPr="0040401A">
        <w:rPr>
          <w:rFonts w:ascii="Times New Roman" w:eastAsia="Times New Roman" w:hAnsi="Times New Roman" w:cs="Times New Roman"/>
          <w:color w:val="000000"/>
          <w:sz w:val="24"/>
          <w:szCs w:val="24"/>
          <w:shd w:val="clear" w:color="auto" w:fill="FFFFFF"/>
          <w:lang w:eastAsia="ru-RU"/>
        </w:rPr>
        <w:t>узкодиалектных</w:t>
      </w:r>
      <w:proofErr w:type="spellEnd"/>
      <w:r w:rsidRPr="0040401A">
        <w:rPr>
          <w:rFonts w:ascii="Times New Roman" w:eastAsia="Times New Roman" w:hAnsi="Times New Roman" w:cs="Times New Roman"/>
          <w:color w:val="000000"/>
          <w:sz w:val="24"/>
          <w:szCs w:val="24"/>
          <w:shd w:val="clear" w:color="auto" w:fill="FFFFFF"/>
          <w:lang w:eastAsia="ru-RU"/>
        </w:rPr>
        <w:t xml:space="preserve"> черт, объединив в себе особенности произношения северных и южных говоров русского языка. Московские произносительные нормы передавались в другие экономические и культурные центры в качестве образца и там усваивались на почве местных диалектных особенностей. Так складывались произносительные черты, не свойственные московской орфоэпической норме. В формировании литературного </w:t>
      </w:r>
      <w:r w:rsidRPr="0040401A">
        <w:rPr>
          <w:rFonts w:ascii="Times New Roman" w:eastAsia="Times New Roman" w:hAnsi="Times New Roman" w:cs="Times New Roman"/>
          <w:color w:val="000000"/>
          <w:sz w:val="24"/>
          <w:szCs w:val="24"/>
          <w:shd w:val="clear" w:color="auto" w:fill="FFFFFF"/>
          <w:lang w:eastAsia="ru-RU"/>
        </w:rPr>
        <w:lastRenderedPageBreak/>
        <w:t xml:space="preserve">произношения огромную роль играют театр, радиовещание, телевидение, звуковое кино, которые служат мощным средством распространения орфоэпических норм и поддержания их единства. И орфография, и орфоэпия основываются на понятии нормы. О месте нормы в системе понятий «язык» и «речь» так писал Э. </w:t>
      </w:r>
      <w:proofErr w:type="spellStart"/>
      <w:r w:rsidRPr="0040401A">
        <w:rPr>
          <w:rFonts w:ascii="Times New Roman" w:eastAsia="Times New Roman" w:hAnsi="Times New Roman" w:cs="Times New Roman"/>
          <w:color w:val="000000"/>
          <w:sz w:val="24"/>
          <w:szCs w:val="24"/>
          <w:shd w:val="clear" w:color="auto" w:fill="FFFFFF"/>
          <w:lang w:eastAsia="ru-RU"/>
        </w:rPr>
        <w:t>Косериу</w:t>
      </w:r>
      <w:proofErr w:type="spellEnd"/>
      <w:r w:rsidRPr="0040401A">
        <w:rPr>
          <w:rFonts w:ascii="Times New Roman" w:eastAsia="Times New Roman" w:hAnsi="Times New Roman" w:cs="Times New Roman"/>
          <w:color w:val="000000"/>
          <w:sz w:val="24"/>
          <w:szCs w:val="24"/>
          <w:shd w:val="clear" w:color="auto" w:fill="FFFFFF"/>
          <w:lang w:eastAsia="ru-RU"/>
        </w:rPr>
        <w:t>: «Функциональный язык (язык, на котором можно говорить) – это система функциональных противопоставлений и нормальных реализаций, или, точнее, это система и норма. Система есть система возможностей, координат, которые указывают открытые и закрытые пути в речи, понятной данному коллективу, а норма, напротив, - это системы обязательных реализаций, принятых в данном обществе и данной культуре. Норма соответствует не тому, что можно сказать, а тому, что уже сказано и что по традиции говорится в рассматриваемом обществе».</w:t>
      </w:r>
    </w:p>
    <w:p w:rsidR="00786D0D" w:rsidRPr="0040401A" w:rsidRDefault="00786D0D" w:rsidP="0040401A">
      <w:pPr>
        <w:spacing w:after="0" w:line="360" w:lineRule="auto"/>
        <w:jc w:val="both"/>
        <w:rPr>
          <w:rFonts w:ascii="Times New Roman" w:eastAsia="Times New Roman" w:hAnsi="Times New Roman" w:cs="Times New Roman"/>
          <w:bCs/>
          <w:i/>
          <w:iCs/>
          <w:color w:val="000000"/>
          <w:sz w:val="24"/>
          <w:szCs w:val="24"/>
          <w:shd w:val="clear" w:color="auto" w:fill="FFFFFF"/>
          <w:lang w:eastAsia="ru-RU"/>
        </w:rPr>
      </w:pPr>
    </w:p>
    <w:p w:rsidR="00727B13" w:rsidRPr="0040401A" w:rsidRDefault="00727B13" w:rsidP="0040401A">
      <w:pPr>
        <w:spacing w:after="0" w:line="360" w:lineRule="auto"/>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i/>
          <w:iCs/>
          <w:color w:val="000000"/>
          <w:sz w:val="24"/>
          <w:szCs w:val="24"/>
          <w:shd w:val="clear" w:color="auto" w:fill="FFFFFF"/>
          <w:lang w:eastAsia="ru-RU"/>
        </w:rPr>
        <w:t xml:space="preserve">2. </w:t>
      </w:r>
      <w:r w:rsidR="00786D0D" w:rsidRPr="0040401A">
        <w:rPr>
          <w:rFonts w:ascii="Times New Roman" w:eastAsia="Times New Roman" w:hAnsi="Times New Roman" w:cs="Times New Roman"/>
          <w:bCs/>
          <w:i/>
          <w:iCs/>
          <w:color w:val="000000"/>
          <w:sz w:val="24"/>
          <w:szCs w:val="24"/>
          <w:shd w:val="clear" w:color="auto" w:fill="FFFFFF"/>
          <w:lang w:eastAsia="ru-RU"/>
        </w:rPr>
        <w:t>Хронологические варианты орфоэпической нормы.</w:t>
      </w:r>
      <w:r w:rsidR="00786D0D" w:rsidRPr="0040401A">
        <w:rPr>
          <w:rFonts w:ascii="Times New Roman" w:eastAsia="Times New Roman" w:hAnsi="Times New Roman" w:cs="Times New Roman"/>
          <w:bCs/>
          <w:color w:val="000000"/>
          <w:sz w:val="24"/>
          <w:szCs w:val="24"/>
          <w:shd w:val="clear" w:color="auto" w:fill="FFFFFF"/>
          <w:lang w:eastAsia="ru-RU"/>
        </w:rPr>
        <w:br/>
        <w:t>Современная орфоэпическая норма имеет варианты, прежде всего хронологического порядка, которые называются «старшим» и «младшим».</w:t>
      </w:r>
      <w:r w:rsidR="00786D0D" w:rsidRPr="0040401A">
        <w:rPr>
          <w:rFonts w:ascii="Times New Roman" w:eastAsia="Times New Roman" w:hAnsi="Times New Roman" w:cs="Times New Roman"/>
          <w:bCs/>
          <w:color w:val="000000"/>
          <w:sz w:val="24"/>
          <w:szCs w:val="24"/>
          <w:shd w:val="clear" w:color="auto" w:fill="FFFFFF"/>
          <w:lang w:eastAsia="ru-RU"/>
        </w:rPr>
        <w:br/>
        <w:t>Особенности старшего орфоэпического стандарта были сформулированы Д.Н. Ушаковым в работах 1920-1940-х гг. и легли в основу орфоэпических рекомендаций Р.И. Аванесова, высказанных им в работах 1950-1970-хгг. и в «Орфоэпическом словаре русского языка» под его редакцией. Появившиеся </w:t>
      </w:r>
      <w:r w:rsidR="00786D0D" w:rsidRPr="0040401A">
        <w:rPr>
          <w:rFonts w:ascii="Times New Roman" w:eastAsia="Times New Roman" w:hAnsi="Times New Roman" w:cs="Times New Roman"/>
          <w:bCs/>
          <w:color w:val="000000"/>
          <w:sz w:val="24"/>
          <w:szCs w:val="24"/>
          <w:shd w:val="clear" w:color="auto" w:fill="FFFFFF"/>
          <w:lang w:eastAsia="ru-RU"/>
        </w:rPr>
        <w:br/>
        <w:t>в эти годы новые явления в практике произношения Р.И. Аванесов приводит </w:t>
      </w:r>
      <w:r w:rsidR="00786D0D" w:rsidRPr="0040401A">
        <w:rPr>
          <w:rFonts w:ascii="Times New Roman" w:eastAsia="Times New Roman" w:hAnsi="Times New Roman" w:cs="Times New Roman"/>
          <w:bCs/>
          <w:color w:val="000000"/>
          <w:sz w:val="24"/>
          <w:szCs w:val="24"/>
          <w:shd w:val="clear" w:color="auto" w:fill="FFFFFF"/>
          <w:lang w:eastAsia="ru-RU"/>
        </w:rPr>
        <w:br/>
        <w:t xml:space="preserve">в качестве возможных вариантов орфоэпической нормы. Эти новые явления были подробно описаны в работах «Фонетика современного русского литературного языка. Народные говоры» (под ред. М.В. Панова, М.,1968), «Русский язык по данным массового обследования» (под ред. Л.П. Крысина, М. , 1974) и представлены в «словаре трудностей русского произношения» М.Л.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Коленчук</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и Р.Ф. Касаткиной (М., 1997); они легли в основу понятия «младшей»</w:t>
      </w:r>
      <w:r w:rsidRPr="0040401A">
        <w:rPr>
          <w:rFonts w:ascii="Times New Roman" w:eastAsia="Times New Roman" w:hAnsi="Times New Roman" w:cs="Times New Roman"/>
          <w:bCs/>
          <w:color w:val="000000"/>
          <w:sz w:val="24"/>
          <w:szCs w:val="24"/>
          <w:shd w:val="clear" w:color="auto" w:fill="FFFFFF"/>
          <w:lang w:eastAsia="ru-RU"/>
        </w:rPr>
        <w:t xml:space="preserve"> </w:t>
      </w:r>
      <w:r w:rsidR="00786D0D" w:rsidRPr="0040401A">
        <w:rPr>
          <w:rFonts w:ascii="Times New Roman" w:eastAsia="Times New Roman" w:hAnsi="Times New Roman" w:cs="Times New Roman"/>
          <w:bCs/>
          <w:color w:val="000000"/>
          <w:sz w:val="24"/>
          <w:szCs w:val="24"/>
          <w:shd w:val="clear" w:color="auto" w:fill="FFFFFF"/>
          <w:lang w:eastAsia="ru-RU"/>
        </w:rPr>
        <w:t>орфоэпической</w:t>
      </w:r>
      <w:r w:rsidRPr="0040401A">
        <w:rPr>
          <w:rFonts w:ascii="Times New Roman" w:eastAsia="Times New Roman" w:hAnsi="Times New Roman" w:cs="Times New Roman"/>
          <w:bCs/>
          <w:color w:val="000000"/>
          <w:sz w:val="24"/>
          <w:szCs w:val="24"/>
          <w:shd w:val="clear" w:color="auto" w:fill="FFFFFF"/>
          <w:lang w:eastAsia="ru-RU"/>
        </w:rPr>
        <w:t xml:space="preserve"> </w:t>
      </w:r>
      <w:r w:rsidR="00786D0D" w:rsidRPr="0040401A">
        <w:rPr>
          <w:rFonts w:ascii="Times New Roman" w:eastAsia="Times New Roman" w:hAnsi="Times New Roman" w:cs="Times New Roman"/>
          <w:bCs/>
          <w:color w:val="000000"/>
          <w:sz w:val="24"/>
          <w:szCs w:val="24"/>
          <w:shd w:val="clear" w:color="auto" w:fill="FFFFFF"/>
          <w:lang w:eastAsia="ru-RU"/>
        </w:rPr>
        <w:t>нормы.</w:t>
      </w:r>
    </w:p>
    <w:p w:rsidR="00727B13" w:rsidRPr="0040401A" w:rsidRDefault="00786D0D" w:rsidP="0040401A">
      <w:pPr>
        <w:spacing w:after="0" w:line="360" w:lineRule="auto"/>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Те элементы звукового строя, в которых наблюдаются «старший» и «младший» варианты орфоэпической нормы, можно представить списком. (Таблица</w:t>
      </w:r>
      <w:proofErr w:type="gramStart"/>
      <w:r w:rsidRPr="0040401A">
        <w:rPr>
          <w:rFonts w:ascii="Times New Roman" w:eastAsia="Times New Roman" w:hAnsi="Times New Roman" w:cs="Times New Roman"/>
          <w:bCs/>
          <w:color w:val="000000"/>
          <w:sz w:val="24"/>
          <w:szCs w:val="24"/>
          <w:shd w:val="clear" w:color="auto" w:fill="FFFFFF"/>
          <w:lang w:eastAsia="ru-RU"/>
        </w:rPr>
        <w:t>1</w:t>
      </w:r>
      <w:proofErr w:type="gramEnd"/>
      <w:r w:rsidRPr="0040401A">
        <w:rPr>
          <w:rFonts w:ascii="Times New Roman" w:eastAsia="Times New Roman" w:hAnsi="Times New Roman" w:cs="Times New Roman"/>
          <w:bCs/>
          <w:color w:val="000000"/>
          <w:sz w:val="24"/>
          <w:szCs w:val="24"/>
          <w:shd w:val="clear" w:color="auto" w:fill="FFFFFF"/>
          <w:lang w:eastAsia="ru-RU"/>
        </w:rPr>
        <w:t>).</w:t>
      </w:r>
    </w:p>
    <w:p w:rsidR="00786D0D" w:rsidRPr="0040401A" w:rsidRDefault="00786D0D" w:rsidP="0040401A">
      <w:pPr>
        <w:spacing w:after="0" w:line="360" w:lineRule="auto"/>
        <w:ind w:firstLine="708"/>
        <w:jc w:val="both"/>
        <w:rPr>
          <w:rFonts w:ascii="Times New Roman" w:eastAsia="Times New Roman" w:hAnsi="Times New Roman" w:cs="Times New Roman"/>
          <w:b/>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Следует заметить, что применительно к данному списку о смене орфоэпической нормы можно говорить только в случае замены [</w:t>
      </w:r>
      <w:proofErr w:type="spellStart"/>
      <w:r w:rsidRPr="0040401A">
        <w:rPr>
          <w:rFonts w:ascii="Times New Roman" w:eastAsia="Times New Roman" w:hAnsi="Times New Roman" w:cs="Times New Roman"/>
          <w:bCs/>
          <w:color w:val="000000"/>
          <w:sz w:val="24"/>
          <w:szCs w:val="24"/>
          <w:shd w:val="clear" w:color="auto" w:fill="FFFFFF"/>
          <w:lang w:eastAsia="ru-RU"/>
        </w:rPr>
        <w:t>ыэ</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на [а] в </w:t>
      </w:r>
      <w:proofErr w:type="gramStart"/>
      <w:r w:rsidRPr="0040401A">
        <w:rPr>
          <w:rFonts w:ascii="Times New Roman" w:eastAsia="Times New Roman" w:hAnsi="Times New Roman" w:cs="Times New Roman"/>
          <w:bCs/>
          <w:color w:val="000000"/>
          <w:sz w:val="24"/>
          <w:szCs w:val="24"/>
          <w:shd w:val="clear" w:color="auto" w:fill="FFFFFF"/>
          <w:lang w:eastAsia="ru-RU"/>
        </w:rPr>
        <w:t>произношении</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&lt;а&gt; после шипящих согласных, поскольку «старший» вариант уже не упоминается в орфоэпических словарях; он уже стал только фактом истории орфоэпической нормы. Все остальные «старшие» варианты, как правило, еще приводятся в словарях с пометкой «устаревающее», поэтому применительно к списку признаков из правой части таблицы точнее было бы говорить как о проявлении тенденций, а не как о категорической смене </w:t>
      </w:r>
      <w:r w:rsidRPr="0040401A">
        <w:rPr>
          <w:rFonts w:ascii="Times New Roman" w:eastAsia="Times New Roman" w:hAnsi="Times New Roman" w:cs="Times New Roman"/>
          <w:bCs/>
          <w:color w:val="000000"/>
          <w:sz w:val="24"/>
          <w:szCs w:val="24"/>
          <w:shd w:val="clear" w:color="auto" w:fill="FFFFFF"/>
          <w:lang w:eastAsia="ru-RU"/>
        </w:rPr>
        <w:lastRenderedPageBreak/>
        <w:t>номы.</w:t>
      </w:r>
      <w:r w:rsidRPr="0040401A">
        <w:rPr>
          <w:rFonts w:ascii="Times New Roman" w:eastAsia="Times New Roman" w:hAnsi="Times New Roman" w:cs="Times New Roman"/>
          <w:bCs/>
          <w:color w:val="000000"/>
          <w:sz w:val="24"/>
          <w:szCs w:val="24"/>
          <w:shd w:val="clear" w:color="auto" w:fill="FFFFFF"/>
          <w:lang w:eastAsia="ru-RU"/>
        </w:rPr>
        <w:br/>
      </w:r>
      <w:r w:rsidRPr="0040401A">
        <w:rPr>
          <w:rFonts w:ascii="Times New Roman" w:eastAsia="Times New Roman" w:hAnsi="Times New Roman" w:cs="Times New Roman"/>
          <w:bCs/>
          <w:i/>
          <w:iCs/>
          <w:color w:val="000000"/>
          <w:sz w:val="24"/>
          <w:szCs w:val="24"/>
          <w:shd w:val="clear" w:color="auto" w:fill="FFFFFF"/>
          <w:lang w:eastAsia="ru-RU"/>
        </w:rPr>
        <w:t>Таблица</w:t>
      </w:r>
      <w:proofErr w:type="gramStart"/>
      <w:r w:rsidRPr="0040401A">
        <w:rPr>
          <w:rFonts w:ascii="Times New Roman" w:eastAsia="Times New Roman" w:hAnsi="Times New Roman" w:cs="Times New Roman"/>
          <w:bCs/>
          <w:i/>
          <w:iCs/>
          <w:color w:val="000000"/>
          <w:sz w:val="24"/>
          <w:szCs w:val="24"/>
          <w:shd w:val="clear" w:color="auto" w:fill="FFFFFF"/>
          <w:lang w:eastAsia="ru-RU"/>
        </w:rPr>
        <w:t>1</w:t>
      </w:r>
      <w:proofErr w:type="gramEnd"/>
      <w:r w:rsidRPr="0040401A">
        <w:rPr>
          <w:rFonts w:ascii="Times New Roman" w:eastAsia="Times New Roman" w:hAnsi="Times New Roman" w:cs="Times New Roman"/>
          <w:bCs/>
          <w:i/>
          <w:iCs/>
          <w:color w:val="000000"/>
          <w:sz w:val="24"/>
          <w:szCs w:val="24"/>
          <w:shd w:val="clear" w:color="auto" w:fill="FFFFFF"/>
          <w:lang w:eastAsia="ru-RU"/>
        </w:rPr>
        <w:t>.  Основные особенности</w:t>
      </w:r>
      <w:r w:rsidRPr="0040401A">
        <w:rPr>
          <w:rFonts w:ascii="Times New Roman" w:eastAsia="Times New Roman" w:hAnsi="Times New Roman" w:cs="Times New Roman"/>
          <w:b/>
          <w:bCs/>
          <w:i/>
          <w:iCs/>
          <w:color w:val="000000"/>
          <w:sz w:val="24"/>
          <w:szCs w:val="24"/>
          <w:shd w:val="clear" w:color="auto" w:fill="FFFFFF"/>
          <w:lang w:eastAsia="ru-RU"/>
        </w:rPr>
        <w:t xml:space="preserve"> «старшего» и «младшего» вариантов орфоэпической нормы. </w:t>
      </w:r>
    </w:p>
    <w:tbl>
      <w:tblPr>
        <w:tblW w:w="10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17"/>
        <w:gridCol w:w="5018"/>
      </w:tblGrid>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r>
            <w:r w:rsidRPr="0040401A">
              <w:rPr>
                <w:rFonts w:ascii="Times New Roman" w:eastAsia="Times New Roman" w:hAnsi="Times New Roman" w:cs="Times New Roman"/>
                <w:b/>
                <w:bCs/>
                <w:i/>
                <w:iCs/>
                <w:sz w:val="24"/>
                <w:szCs w:val="24"/>
                <w:lang w:eastAsia="ru-RU"/>
              </w:rPr>
              <w:t>«старший»</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r>
            <w:r w:rsidRPr="0040401A">
              <w:rPr>
                <w:rFonts w:ascii="Times New Roman" w:eastAsia="Times New Roman" w:hAnsi="Times New Roman" w:cs="Times New Roman"/>
                <w:b/>
                <w:bCs/>
                <w:i/>
                <w:iCs/>
                <w:sz w:val="24"/>
                <w:szCs w:val="24"/>
                <w:lang w:eastAsia="ru-RU"/>
              </w:rPr>
              <w:t>«младший»</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r>
            <w:proofErr w:type="spellStart"/>
            <w:r w:rsidRPr="0040401A">
              <w:rPr>
                <w:rFonts w:ascii="Times New Roman" w:eastAsia="Times New Roman" w:hAnsi="Times New Roman" w:cs="Times New Roman"/>
                <w:sz w:val="24"/>
                <w:szCs w:val="24"/>
                <w:lang w:eastAsia="ru-RU"/>
              </w:rPr>
              <w:t>Эканье</w:t>
            </w:r>
            <w:proofErr w:type="spellEnd"/>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Иканье</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Различная реализация фонем &lt;а&gt;, &lt;о&gt;, &lt;е&gt; в заударных слогах после мягких согласных.</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Одинаковая реализация фонем &lt;а&gt;, &lt;о&gt;, &lt;е&gt; в заударных слогах после мягких согласных.</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r>
            <w:proofErr w:type="gramStart"/>
            <w:r w:rsidRPr="0040401A">
              <w:rPr>
                <w:rFonts w:ascii="Times New Roman" w:eastAsia="Times New Roman" w:hAnsi="Times New Roman" w:cs="Times New Roman"/>
                <w:sz w:val="24"/>
                <w:szCs w:val="24"/>
                <w:lang w:eastAsia="ru-RU"/>
              </w:rPr>
              <w:t>Реализация</w:t>
            </w:r>
            <w:proofErr w:type="gramEnd"/>
            <w:r w:rsidRPr="0040401A">
              <w:rPr>
                <w:rFonts w:ascii="Times New Roman" w:eastAsia="Times New Roman" w:hAnsi="Times New Roman" w:cs="Times New Roman"/>
                <w:sz w:val="24"/>
                <w:szCs w:val="24"/>
                <w:lang w:eastAsia="ru-RU"/>
              </w:rPr>
              <w:t xml:space="preserve"> &lt;а&gt; звуком [</w:t>
            </w:r>
            <w:proofErr w:type="spellStart"/>
            <w:r w:rsidRPr="0040401A">
              <w:rPr>
                <w:rFonts w:ascii="Times New Roman" w:eastAsia="Times New Roman" w:hAnsi="Times New Roman" w:cs="Times New Roman"/>
                <w:sz w:val="24"/>
                <w:szCs w:val="24"/>
                <w:lang w:eastAsia="ru-RU"/>
              </w:rPr>
              <w:t>ыэ</w:t>
            </w:r>
            <w:proofErr w:type="spellEnd"/>
            <w:r w:rsidRPr="0040401A">
              <w:rPr>
                <w:rFonts w:ascii="Times New Roman" w:eastAsia="Times New Roman" w:hAnsi="Times New Roman" w:cs="Times New Roman"/>
                <w:sz w:val="24"/>
                <w:szCs w:val="24"/>
                <w:lang w:eastAsia="ru-RU"/>
              </w:rPr>
              <w:t>] после твердых шипящих.</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r>
            <w:proofErr w:type="gramStart"/>
            <w:r w:rsidRPr="0040401A">
              <w:rPr>
                <w:rFonts w:ascii="Times New Roman" w:eastAsia="Times New Roman" w:hAnsi="Times New Roman" w:cs="Times New Roman"/>
                <w:sz w:val="24"/>
                <w:szCs w:val="24"/>
                <w:lang w:eastAsia="ru-RU"/>
              </w:rPr>
              <w:t>Реализация</w:t>
            </w:r>
            <w:proofErr w:type="gramEnd"/>
            <w:r w:rsidRPr="0040401A">
              <w:rPr>
                <w:rFonts w:ascii="Times New Roman" w:eastAsia="Times New Roman" w:hAnsi="Times New Roman" w:cs="Times New Roman"/>
                <w:sz w:val="24"/>
                <w:szCs w:val="24"/>
                <w:lang w:eastAsia="ru-RU"/>
              </w:rPr>
              <w:t xml:space="preserve"> &lt;а&gt; звуком [а] после твердых шипящих.</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Ассимиляция по мягкости в сочетаниях зубных согласных с зубными, переднеязычными и губными; губных с заднеязычными; [</w:t>
            </w:r>
            <w:proofErr w:type="gramStart"/>
            <w:r w:rsidRPr="0040401A">
              <w:rPr>
                <w:rFonts w:ascii="Times New Roman" w:eastAsia="Times New Roman" w:hAnsi="Times New Roman" w:cs="Times New Roman"/>
                <w:sz w:val="24"/>
                <w:szCs w:val="24"/>
                <w:lang w:eastAsia="ru-RU"/>
              </w:rPr>
              <w:t>р</w:t>
            </w:r>
            <w:proofErr w:type="gramEnd"/>
            <w:r w:rsidRPr="0040401A">
              <w:rPr>
                <w:rFonts w:ascii="Times New Roman" w:eastAsia="Times New Roman" w:hAnsi="Times New Roman" w:cs="Times New Roman"/>
                <w:sz w:val="24"/>
                <w:szCs w:val="24"/>
                <w:lang w:eastAsia="ru-RU"/>
              </w:rPr>
              <w:t>] с губными и переднеязычными; любых согласных с [j].</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Разрушение обязательной ассимилятивной мягкости; переход некоторых сочетаний с первым мягким согласным в разряд факультативных и запрещенных.</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Мягкая реализация фонемы &lt;ж`&gt; в некоторых словах.</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Твердое </w:t>
            </w:r>
            <w:proofErr w:type="spellStart"/>
            <w:r w:rsidRPr="0040401A">
              <w:rPr>
                <w:rFonts w:ascii="Times New Roman" w:eastAsia="Times New Roman" w:hAnsi="Times New Roman" w:cs="Times New Roman"/>
                <w:sz w:val="24"/>
                <w:szCs w:val="24"/>
                <w:lang w:eastAsia="ru-RU"/>
              </w:rPr>
              <w:t>бифонемное</w:t>
            </w:r>
            <w:proofErr w:type="spellEnd"/>
            <w:r w:rsidRPr="0040401A">
              <w:rPr>
                <w:rFonts w:ascii="Times New Roman" w:eastAsia="Times New Roman" w:hAnsi="Times New Roman" w:cs="Times New Roman"/>
                <w:sz w:val="24"/>
                <w:szCs w:val="24"/>
                <w:lang w:eastAsia="ru-RU"/>
              </w:rPr>
              <w:t xml:space="preserve"> сочетание &lt;</w:t>
            </w:r>
            <w:proofErr w:type="spellStart"/>
            <w:r w:rsidRPr="0040401A">
              <w:rPr>
                <w:rFonts w:ascii="Times New Roman" w:eastAsia="Times New Roman" w:hAnsi="Times New Roman" w:cs="Times New Roman"/>
                <w:sz w:val="24"/>
                <w:szCs w:val="24"/>
                <w:lang w:eastAsia="ru-RU"/>
              </w:rPr>
              <w:t>жж</w:t>
            </w:r>
            <w:proofErr w:type="spellEnd"/>
            <w:r w:rsidRPr="0040401A">
              <w:rPr>
                <w:rFonts w:ascii="Times New Roman" w:eastAsia="Times New Roman" w:hAnsi="Times New Roman" w:cs="Times New Roman"/>
                <w:sz w:val="24"/>
                <w:szCs w:val="24"/>
                <w:lang w:eastAsia="ru-RU"/>
              </w:rPr>
              <w:t>&gt; в этих словах.</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Сочетание [</w:t>
            </w:r>
            <w:proofErr w:type="gramStart"/>
            <w:r w:rsidRPr="0040401A">
              <w:rPr>
                <w:rFonts w:ascii="Times New Roman" w:eastAsia="Times New Roman" w:hAnsi="Times New Roman" w:cs="Times New Roman"/>
                <w:sz w:val="24"/>
                <w:szCs w:val="24"/>
                <w:lang w:eastAsia="ru-RU"/>
              </w:rPr>
              <w:t>ч</w:t>
            </w:r>
            <w:proofErr w:type="gram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н</w:t>
            </w:r>
            <w:proofErr w:type="spellEnd"/>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шн</w:t>
            </w:r>
            <w:proofErr w:type="spellEnd"/>
            <w:r w:rsidRPr="0040401A">
              <w:rPr>
                <w:rFonts w:ascii="Times New Roman" w:eastAsia="Times New Roman" w:hAnsi="Times New Roman" w:cs="Times New Roman"/>
                <w:sz w:val="24"/>
                <w:szCs w:val="24"/>
                <w:lang w:eastAsia="ru-RU"/>
              </w:rPr>
              <w:t>].</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Сужение круга слов с </w:t>
            </w:r>
            <w:proofErr w:type="gramStart"/>
            <w:r w:rsidRPr="0040401A">
              <w:rPr>
                <w:rFonts w:ascii="Times New Roman" w:eastAsia="Times New Roman" w:hAnsi="Times New Roman" w:cs="Times New Roman"/>
                <w:sz w:val="24"/>
                <w:szCs w:val="24"/>
                <w:lang w:eastAsia="ru-RU"/>
              </w:rPr>
              <w:t>обязательным</w:t>
            </w:r>
            <w:proofErr w:type="gramEnd"/>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шн</w:t>
            </w:r>
            <w:proofErr w:type="spellEnd"/>
            <w:r w:rsidRPr="0040401A">
              <w:rPr>
                <w:rFonts w:ascii="Times New Roman" w:eastAsia="Times New Roman" w:hAnsi="Times New Roman" w:cs="Times New Roman"/>
                <w:sz w:val="24"/>
                <w:szCs w:val="24"/>
                <w:lang w:eastAsia="ru-RU"/>
              </w:rPr>
              <w:t>] в пользу [ч</w:t>
            </w:r>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н</w:t>
            </w:r>
            <w:proofErr w:type="spellEnd"/>
            <w:r w:rsidRPr="0040401A">
              <w:rPr>
                <w:rFonts w:ascii="Times New Roman" w:eastAsia="Times New Roman" w:hAnsi="Times New Roman" w:cs="Times New Roman"/>
                <w:sz w:val="24"/>
                <w:szCs w:val="24"/>
                <w:lang w:eastAsia="ru-RU"/>
              </w:rPr>
              <w:t>].</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Фрикативная реализация заднеязычного согласного перед следующим смычным в некоторых словах.</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Сокращение количества случаев </w:t>
            </w:r>
            <w:proofErr w:type="gramStart"/>
            <w:r w:rsidRPr="0040401A">
              <w:rPr>
                <w:rFonts w:ascii="Times New Roman" w:eastAsia="Times New Roman" w:hAnsi="Times New Roman" w:cs="Times New Roman"/>
                <w:sz w:val="24"/>
                <w:szCs w:val="24"/>
                <w:lang w:eastAsia="ru-RU"/>
              </w:rPr>
              <w:t>обязательной</w:t>
            </w:r>
            <w:proofErr w:type="gramEnd"/>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фрикатизации</w:t>
            </w:r>
            <w:proofErr w:type="spellEnd"/>
            <w:r w:rsidRPr="0040401A">
              <w:rPr>
                <w:rFonts w:ascii="Times New Roman" w:eastAsia="Times New Roman" w:hAnsi="Times New Roman" w:cs="Times New Roman"/>
                <w:sz w:val="24"/>
                <w:szCs w:val="24"/>
                <w:lang w:eastAsia="ru-RU"/>
              </w:rPr>
              <w:t xml:space="preserve"> до слов мягко, легко и их производных.</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Мягкость согласных перед &lt;е&gt; (или </w:t>
            </w:r>
            <w:proofErr w:type="gramStart"/>
            <w:r w:rsidRPr="0040401A">
              <w:rPr>
                <w:rFonts w:ascii="Times New Roman" w:eastAsia="Times New Roman" w:hAnsi="Times New Roman" w:cs="Times New Roman"/>
                <w:sz w:val="24"/>
                <w:szCs w:val="24"/>
                <w:lang w:eastAsia="ru-RU"/>
              </w:rPr>
              <w:t>орфографическим</w:t>
            </w:r>
            <w:proofErr w:type="gramEnd"/>
            <w:r w:rsidRPr="0040401A">
              <w:rPr>
                <w:rFonts w:ascii="Times New Roman" w:eastAsia="Times New Roman" w:hAnsi="Times New Roman" w:cs="Times New Roman"/>
                <w:sz w:val="24"/>
                <w:szCs w:val="24"/>
                <w:lang w:eastAsia="ru-RU"/>
              </w:rPr>
              <w:t xml:space="preserve"> е) в заимствованных словах.</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Увеличение круга лексики с твердыми согласными перед &lt;е&gt; (е).</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Безударная флексия [-ы] (-и -) им. падежа мн. </w:t>
            </w:r>
            <w:r w:rsidRPr="0040401A">
              <w:rPr>
                <w:rFonts w:ascii="Times New Roman" w:eastAsia="Times New Roman" w:hAnsi="Times New Roman" w:cs="Times New Roman"/>
                <w:sz w:val="24"/>
                <w:szCs w:val="24"/>
                <w:lang w:eastAsia="ru-RU"/>
              </w:rPr>
              <w:lastRenderedPageBreak/>
              <w:t xml:space="preserve">числа существительных </w:t>
            </w:r>
            <w:proofErr w:type="gramStart"/>
            <w:r w:rsidRPr="0040401A">
              <w:rPr>
                <w:rFonts w:ascii="Times New Roman" w:eastAsia="Times New Roman" w:hAnsi="Times New Roman" w:cs="Times New Roman"/>
                <w:sz w:val="24"/>
                <w:szCs w:val="24"/>
                <w:lang w:eastAsia="ru-RU"/>
              </w:rPr>
              <w:t>ср</w:t>
            </w:r>
            <w:proofErr w:type="gramEnd"/>
            <w:r w:rsidRPr="0040401A">
              <w:rPr>
                <w:rFonts w:ascii="Times New Roman" w:eastAsia="Times New Roman" w:hAnsi="Times New Roman" w:cs="Times New Roman"/>
                <w:sz w:val="24"/>
                <w:szCs w:val="24"/>
                <w:lang w:eastAsia="ru-RU"/>
              </w:rPr>
              <w:t>. рода.  </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br/>
            </w:r>
            <w:proofErr w:type="gramStart"/>
            <w:r w:rsidRPr="0040401A">
              <w:rPr>
                <w:rFonts w:ascii="Times New Roman" w:eastAsia="Times New Roman" w:hAnsi="Times New Roman" w:cs="Times New Roman"/>
                <w:sz w:val="24"/>
                <w:szCs w:val="24"/>
                <w:lang w:eastAsia="ru-RU"/>
              </w:rPr>
              <w:t xml:space="preserve">Единая флексия [-а] (&lt;а&gt;) им. падежа мн. числа </w:t>
            </w:r>
            <w:r w:rsidRPr="0040401A">
              <w:rPr>
                <w:rFonts w:ascii="Times New Roman" w:eastAsia="Times New Roman" w:hAnsi="Times New Roman" w:cs="Times New Roman"/>
                <w:sz w:val="24"/>
                <w:szCs w:val="24"/>
                <w:lang w:eastAsia="ru-RU"/>
              </w:rPr>
              <w:lastRenderedPageBreak/>
              <w:t>существительных ср. рода.  </w:t>
            </w:r>
            <w:proofErr w:type="gramEnd"/>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br/>
              <w:t>Единая безударная флексия</w:t>
            </w:r>
            <w:proofErr w:type="gramStart"/>
            <w:r w:rsidRPr="0040401A">
              <w:rPr>
                <w:rFonts w:ascii="Times New Roman" w:eastAsia="Times New Roman" w:hAnsi="Times New Roman" w:cs="Times New Roman"/>
                <w:sz w:val="24"/>
                <w:szCs w:val="24"/>
                <w:lang w:eastAsia="ru-RU"/>
              </w:rPr>
              <w:t xml:space="preserve"> [-</w:t>
            </w:r>
            <w:proofErr w:type="spellStart"/>
            <w:proofErr w:type="gramEnd"/>
            <w:r w:rsidRPr="0040401A">
              <w:rPr>
                <w:rFonts w:ascii="Times New Roman" w:eastAsia="Times New Roman" w:hAnsi="Times New Roman" w:cs="Times New Roman"/>
                <w:sz w:val="24"/>
                <w:szCs w:val="24"/>
                <w:lang w:eastAsia="ru-RU"/>
              </w:rPr>
              <w:t>ут</w:t>
            </w:r>
            <w:proofErr w:type="spellEnd"/>
            <w:r w:rsidRPr="0040401A">
              <w:rPr>
                <w:rFonts w:ascii="Times New Roman" w:eastAsia="Times New Roman" w:hAnsi="Times New Roman" w:cs="Times New Roman"/>
                <w:sz w:val="24"/>
                <w:szCs w:val="24"/>
                <w:lang w:eastAsia="ru-RU"/>
              </w:rPr>
              <w:t>] формы 3 лица мн. числа глаголов.</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Безударная флексия</w:t>
            </w:r>
            <w:proofErr w:type="gramStart"/>
            <w:r w:rsidRPr="0040401A">
              <w:rPr>
                <w:rFonts w:ascii="Times New Roman" w:eastAsia="Times New Roman" w:hAnsi="Times New Roman" w:cs="Times New Roman"/>
                <w:sz w:val="24"/>
                <w:szCs w:val="24"/>
                <w:lang w:eastAsia="ru-RU"/>
              </w:rPr>
              <w:t xml:space="preserve"> [-</w:t>
            </w:r>
            <w:proofErr w:type="spellStart"/>
            <w:proofErr w:type="gramEnd"/>
            <w:r w:rsidRPr="0040401A">
              <w:rPr>
                <w:rFonts w:ascii="Times New Roman" w:eastAsia="Times New Roman" w:hAnsi="Times New Roman" w:cs="Times New Roman"/>
                <w:sz w:val="24"/>
                <w:szCs w:val="24"/>
                <w:lang w:eastAsia="ru-RU"/>
              </w:rPr>
              <w:t>ът</w:t>
            </w:r>
            <w:proofErr w:type="spellEnd"/>
            <w:r w:rsidRPr="0040401A">
              <w:rPr>
                <w:rFonts w:ascii="Times New Roman" w:eastAsia="Times New Roman" w:hAnsi="Times New Roman" w:cs="Times New Roman"/>
                <w:sz w:val="24"/>
                <w:szCs w:val="24"/>
                <w:lang w:eastAsia="ru-RU"/>
              </w:rPr>
              <w:t>] формы 3 лица мн. числа глаголов.</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Твердый заднеязычный согласный перед безударной флексией им., вин. </w:t>
            </w:r>
            <w:r w:rsidRPr="0040401A">
              <w:rPr>
                <w:rFonts w:ascii="Times New Roman" w:eastAsia="Times New Roman" w:hAnsi="Times New Roman" w:cs="Times New Roman"/>
                <w:sz w:val="24"/>
                <w:szCs w:val="24"/>
                <w:lang w:eastAsia="ru-RU"/>
              </w:rPr>
              <w:br/>
            </w:r>
            <w:r w:rsidRPr="0040401A">
              <w:rPr>
                <w:rFonts w:ascii="Times New Roman" w:eastAsia="Times New Roman" w:hAnsi="Times New Roman" w:cs="Times New Roman"/>
                <w:sz w:val="24"/>
                <w:szCs w:val="24"/>
                <w:lang w:eastAsia="ru-RU"/>
              </w:rPr>
              <w:br/>
              <w:t>падежей мужского рода прилагательных</w:t>
            </w:r>
            <w:proofErr w:type="gramStart"/>
            <w:r w:rsidRPr="0040401A">
              <w:rPr>
                <w:rFonts w:ascii="Times New Roman" w:eastAsia="Times New Roman" w:hAnsi="Times New Roman" w:cs="Times New Roman"/>
                <w:sz w:val="24"/>
                <w:szCs w:val="24"/>
                <w:lang w:eastAsia="ru-RU"/>
              </w:rPr>
              <w:t xml:space="preserve"> ([-</w:t>
            </w:r>
            <w:proofErr w:type="spellStart"/>
            <w:proofErr w:type="gramEnd"/>
            <w:r w:rsidRPr="0040401A">
              <w:rPr>
                <w:rFonts w:ascii="Times New Roman" w:eastAsia="Times New Roman" w:hAnsi="Times New Roman" w:cs="Times New Roman"/>
                <w:sz w:val="24"/>
                <w:szCs w:val="24"/>
                <w:lang w:eastAsia="ru-RU"/>
              </w:rPr>
              <w:t>чъй</w:t>
            </w:r>
            <w:proofErr w:type="spellEnd"/>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къй</w:t>
            </w:r>
            <w:proofErr w:type="spellEnd"/>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lang w:eastAsia="ru-RU"/>
              </w:rPr>
              <w:br/>
            </w:r>
            <w:r w:rsidRPr="0040401A">
              <w:rPr>
                <w:rFonts w:ascii="Times New Roman" w:eastAsia="Times New Roman" w:hAnsi="Times New Roman" w:cs="Times New Roman"/>
                <w:sz w:val="24"/>
                <w:szCs w:val="24"/>
                <w:lang w:eastAsia="ru-RU"/>
              </w:rPr>
              <w:br/>
              <w:t>[-</w:t>
            </w:r>
            <w:proofErr w:type="spellStart"/>
            <w:r w:rsidRPr="0040401A">
              <w:rPr>
                <w:rFonts w:ascii="Times New Roman" w:eastAsia="Times New Roman" w:hAnsi="Times New Roman" w:cs="Times New Roman"/>
                <w:sz w:val="24"/>
                <w:szCs w:val="24"/>
                <w:lang w:eastAsia="ru-RU"/>
              </w:rPr>
              <w:t>хъй</w:t>
            </w:r>
            <w:proofErr w:type="spellEnd"/>
            <w:r w:rsidRPr="0040401A">
              <w:rPr>
                <w:rFonts w:ascii="Times New Roman" w:eastAsia="Times New Roman" w:hAnsi="Times New Roman" w:cs="Times New Roman"/>
                <w:sz w:val="24"/>
                <w:szCs w:val="24"/>
                <w:lang w:eastAsia="ru-RU"/>
              </w:rPr>
              <w:t>]).</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Мягкий заднеязычный согласный перед безударной флексией им., вин. </w:t>
            </w:r>
            <w:r w:rsidRPr="0040401A">
              <w:rPr>
                <w:rFonts w:ascii="Times New Roman" w:eastAsia="Times New Roman" w:hAnsi="Times New Roman" w:cs="Times New Roman"/>
                <w:sz w:val="24"/>
                <w:szCs w:val="24"/>
                <w:lang w:eastAsia="ru-RU"/>
              </w:rPr>
              <w:br/>
            </w:r>
            <w:r w:rsidRPr="0040401A">
              <w:rPr>
                <w:rFonts w:ascii="Times New Roman" w:eastAsia="Times New Roman" w:hAnsi="Times New Roman" w:cs="Times New Roman"/>
                <w:sz w:val="24"/>
                <w:szCs w:val="24"/>
                <w:lang w:eastAsia="ru-RU"/>
              </w:rPr>
              <w:br/>
              <w:t>падежей мужского рода прилагательных ([-</w:t>
            </w:r>
            <w:proofErr w:type="spellStart"/>
            <w:r w:rsidRPr="0040401A">
              <w:rPr>
                <w:rFonts w:ascii="Times New Roman" w:eastAsia="Times New Roman" w:hAnsi="Times New Roman" w:cs="Times New Roman"/>
                <w:sz w:val="24"/>
                <w:szCs w:val="24"/>
                <w:lang w:eastAsia="ru-RU"/>
              </w:rPr>
              <w:t>г</w:t>
            </w:r>
            <w:proofErr w:type="gramStart"/>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ь</w:t>
            </w:r>
            <w:proofErr w:type="gramEnd"/>
            <w:r w:rsidRPr="0040401A">
              <w:rPr>
                <w:rFonts w:ascii="Times New Roman" w:eastAsia="Times New Roman" w:hAnsi="Times New Roman" w:cs="Times New Roman"/>
                <w:sz w:val="24"/>
                <w:szCs w:val="24"/>
                <w:lang w:eastAsia="ru-RU"/>
              </w:rPr>
              <w:t>й</w:t>
            </w:r>
            <w:proofErr w:type="spellEnd"/>
            <w:r w:rsidRPr="0040401A">
              <w:rPr>
                <w:rFonts w:ascii="Times New Roman" w:eastAsia="Times New Roman" w:hAnsi="Times New Roman" w:cs="Times New Roman"/>
                <w:sz w:val="24"/>
                <w:szCs w:val="24"/>
                <w:lang w:eastAsia="ru-RU"/>
              </w:rPr>
              <w:t>], [-к</w:t>
            </w:r>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ьй</w:t>
            </w:r>
            <w:proofErr w:type="spellEnd"/>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sz w:val="24"/>
                <w:szCs w:val="24"/>
                <w:lang w:eastAsia="ru-RU"/>
              </w:rPr>
              <w:br/>
            </w:r>
            <w:r w:rsidRPr="0040401A">
              <w:rPr>
                <w:rFonts w:ascii="Times New Roman" w:eastAsia="Times New Roman" w:hAnsi="Times New Roman" w:cs="Times New Roman"/>
                <w:sz w:val="24"/>
                <w:szCs w:val="24"/>
                <w:lang w:eastAsia="ru-RU"/>
              </w:rPr>
              <w:br/>
              <w:t>[-</w:t>
            </w:r>
            <w:proofErr w:type="spellStart"/>
            <w:r w:rsidRPr="0040401A">
              <w:rPr>
                <w:rFonts w:ascii="Times New Roman" w:eastAsia="Times New Roman" w:hAnsi="Times New Roman" w:cs="Times New Roman"/>
                <w:sz w:val="24"/>
                <w:szCs w:val="24"/>
                <w:lang w:eastAsia="ru-RU"/>
              </w:rPr>
              <w:t>х</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ьй</w:t>
            </w:r>
            <w:proofErr w:type="spellEnd"/>
            <w:r w:rsidRPr="0040401A">
              <w:rPr>
                <w:rFonts w:ascii="Times New Roman" w:eastAsia="Times New Roman" w:hAnsi="Times New Roman" w:cs="Times New Roman"/>
                <w:sz w:val="24"/>
                <w:szCs w:val="24"/>
                <w:lang w:eastAsia="ru-RU"/>
              </w:rPr>
              <w:t>]).</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Твердый заднеязычный согласный перед глагольным суффиксом - </w:t>
            </w:r>
            <w:proofErr w:type="spellStart"/>
            <w:r w:rsidRPr="0040401A">
              <w:rPr>
                <w:rFonts w:ascii="Times New Roman" w:eastAsia="Times New Roman" w:hAnsi="Times New Roman" w:cs="Times New Roman"/>
                <w:sz w:val="24"/>
                <w:szCs w:val="24"/>
                <w:lang w:eastAsia="ru-RU"/>
              </w:rPr>
              <w:t>ивать</w:t>
            </w:r>
            <w:proofErr w:type="spellEnd"/>
            <w:proofErr w:type="gramStart"/>
            <w:r w:rsidRPr="0040401A">
              <w:rPr>
                <w:rFonts w:ascii="Times New Roman" w:eastAsia="Times New Roman" w:hAnsi="Times New Roman" w:cs="Times New Roman"/>
                <w:sz w:val="24"/>
                <w:szCs w:val="24"/>
                <w:lang w:eastAsia="ru-RU"/>
              </w:rPr>
              <w:t xml:space="preserve"> ([-</w:t>
            </w:r>
            <w:proofErr w:type="spellStart"/>
            <w:proofErr w:type="gramEnd"/>
            <w:r w:rsidRPr="0040401A">
              <w:rPr>
                <w:rFonts w:ascii="Times New Roman" w:eastAsia="Times New Roman" w:hAnsi="Times New Roman" w:cs="Times New Roman"/>
                <w:sz w:val="24"/>
                <w:szCs w:val="24"/>
                <w:lang w:eastAsia="ru-RU"/>
              </w:rPr>
              <w:t>гъвът</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къвът</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хъвът</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Мягкий заднеязычный согласный перед глагольным суффиксом - </w:t>
            </w:r>
            <w:proofErr w:type="spellStart"/>
            <w:r w:rsidRPr="0040401A">
              <w:rPr>
                <w:rFonts w:ascii="Times New Roman" w:eastAsia="Times New Roman" w:hAnsi="Times New Roman" w:cs="Times New Roman"/>
                <w:sz w:val="24"/>
                <w:szCs w:val="24"/>
                <w:lang w:eastAsia="ru-RU"/>
              </w:rPr>
              <w:t>ивать</w:t>
            </w:r>
            <w:proofErr w:type="spellEnd"/>
            <w:proofErr w:type="gramStart"/>
            <w:r w:rsidRPr="0040401A">
              <w:rPr>
                <w:rFonts w:ascii="Times New Roman" w:eastAsia="Times New Roman" w:hAnsi="Times New Roman" w:cs="Times New Roman"/>
                <w:sz w:val="24"/>
                <w:szCs w:val="24"/>
                <w:lang w:eastAsia="ru-RU"/>
              </w:rPr>
              <w:t xml:space="preserve"> ([-</w:t>
            </w:r>
            <w:proofErr w:type="gramEnd"/>
            <w:r w:rsidRPr="0040401A">
              <w:rPr>
                <w:rFonts w:ascii="Times New Roman" w:eastAsia="Times New Roman" w:hAnsi="Times New Roman" w:cs="Times New Roman"/>
                <w:sz w:val="24"/>
                <w:szCs w:val="24"/>
                <w:lang w:eastAsia="ru-RU"/>
              </w:rPr>
              <w:t>г</w:t>
            </w:r>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ьвът</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[-к</w:t>
            </w:r>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ьвът</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х</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 </w:t>
            </w:r>
            <w:proofErr w:type="spellStart"/>
            <w:r w:rsidRPr="0040401A">
              <w:rPr>
                <w:rFonts w:ascii="Times New Roman" w:eastAsia="Times New Roman" w:hAnsi="Times New Roman" w:cs="Times New Roman"/>
                <w:sz w:val="24"/>
                <w:szCs w:val="24"/>
                <w:lang w:eastAsia="ru-RU"/>
              </w:rPr>
              <w:t>ьвът</w:t>
            </w:r>
            <w:proofErr w:type="spellEnd"/>
            <w:r w:rsidRPr="0040401A">
              <w:rPr>
                <w:rFonts w:ascii="Times New Roman" w:eastAsia="Times New Roman" w:hAnsi="Times New Roman" w:cs="Times New Roman"/>
                <w:bCs/>
                <w:sz w:val="24"/>
                <w:szCs w:val="24"/>
                <w:lang w:eastAsia="ru-RU"/>
              </w:rPr>
              <w:t>`</w:t>
            </w:r>
            <w:r w:rsidRPr="0040401A">
              <w:rPr>
                <w:rFonts w:ascii="Times New Roman" w:eastAsia="Times New Roman" w:hAnsi="Times New Roman" w:cs="Times New Roman"/>
                <w:sz w:val="24"/>
                <w:szCs w:val="24"/>
                <w:lang w:eastAsia="ru-RU"/>
              </w:rPr>
              <w:t>]).</w:t>
            </w:r>
          </w:p>
        </w:tc>
      </w:tr>
      <w:tr w:rsidR="00786D0D" w:rsidRPr="0040401A" w:rsidTr="00786D0D">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Твердый согласный в возвратном постфиксе </w:t>
            </w:r>
            <w:proofErr w:type="gramStart"/>
            <w:r w:rsidRPr="0040401A">
              <w:rPr>
                <w:rFonts w:ascii="Times New Roman" w:eastAsia="Times New Roman" w:hAnsi="Times New Roman" w:cs="Times New Roman"/>
                <w:sz w:val="24"/>
                <w:szCs w:val="24"/>
                <w:lang w:eastAsia="ru-RU"/>
              </w:rPr>
              <w:t>-</w:t>
            </w:r>
            <w:proofErr w:type="spellStart"/>
            <w:r w:rsidRPr="0040401A">
              <w:rPr>
                <w:rFonts w:ascii="Times New Roman" w:eastAsia="Times New Roman" w:hAnsi="Times New Roman" w:cs="Times New Roman"/>
                <w:sz w:val="24"/>
                <w:szCs w:val="24"/>
                <w:lang w:eastAsia="ru-RU"/>
              </w:rPr>
              <w:t>с</w:t>
            </w:r>
            <w:proofErr w:type="gramEnd"/>
            <w:r w:rsidRPr="0040401A">
              <w:rPr>
                <w:rFonts w:ascii="Times New Roman" w:eastAsia="Times New Roman" w:hAnsi="Times New Roman" w:cs="Times New Roman"/>
                <w:sz w:val="24"/>
                <w:szCs w:val="24"/>
                <w:lang w:eastAsia="ru-RU"/>
              </w:rPr>
              <w:t>я</w:t>
            </w:r>
            <w:proofErr w:type="spellEnd"/>
            <w:r w:rsidRPr="0040401A">
              <w:rPr>
                <w:rFonts w:ascii="Times New Roman" w:eastAsia="Times New Roman" w:hAnsi="Times New Roman" w:cs="Times New Roman"/>
                <w:sz w:val="24"/>
                <w:szCs w:val="24"/>
                <w:lang w:eastAsia="ru-RU"/>
              </w:rPr>
              <w:t xml:space="preserve">, - </w:t>
            </w:r>
            <w:proofErr w:type="spellStart"/>
            <w:r w:rsidRPr="0040401A">
              <w:rPr>
                <w:rFonts w:ascii="Times New Roman" w:eastAsia="Times New Roman" w:hAnsi="Times New Roman" w:cs="Times New Roman"/>
                <w:sz w:val="24"/>
                <w:szCs w:val="24"/>
                <w:lang w:eastAsia="ru-RU"/>
              </w:rPr>
              <w:t>сь</w:t>
            </w:r>
            <w:proofErr w:type="spellEnd"/>
            <w:r w:rsidRPr="0040401A">
              <w:rPr>
                <w:rFonts w:ascii="Times New Roman" w:eastAsia="Times New Roman" w:hAnsi="Times New Roman" w:cs="Times New Roman"/>
                <w:sz w:val="24"/>
                <w:szCs w:val="24"/>
                <w:lang w:eastAsia="ru-RU"/>
              </w:rPr>
              <w:t>, за исключением деепричастия с ударным суффиксом.</w:t>
            </w:r>
          </w:p>
        </w:tc>
        <w:tc>
          <w:tcPr>
            <w:tcW w:w="4785" w:type="dxa"/>
            <w:tcBorders>
              <w:top w:val="outset" w:sz="6" w:space="0" w:color="auto"/>
              <w:left w:val="outset" w:sz="6" w:space="0" w:color="auto"/>
              <w:bottom w:val="outset" w:sz="6" w:space="0" w:color="auto"/>
              <w:right w:val="outset" w:sz="6" w:space="0" w:color="auto"/>
            </w:tcBorders>
            <w:hideMark/>
          </w:tcPr>
          <w:p w:rsidR="00786D0D" w:rsidRPr="0040401A" w:rsidRDefault="00786D0D" w:rsidP="0040401A">
            <w:p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br/>
              <w:t xml:space="preserve">Расширение круга глагольных форм с мягким согласным в возрастном постфиксе - </w:t>
            </w:r>
            <w:proofErr w:type="spellStart"/>
            <w:r w:rsidRPr="0040401A">
              <w:rPr>
                <w:rFonts w:ascii="Times New Roman" w:eastAsia="Times New Roman" w:hAnsi="Times New Roman" w:cs="Times New Roman"/>
                <w:sz w:val="24"/>
                <w:szCs w:val="24"/>
                <w:lang w:eastAsia="ru-RU"/>
              </w:rPr>
              <w:t>ся</w:t>
            </w:r>
            <w:proofErr w:type="spellEnd"/>
            <w:r w:rsidRPr="0040401A">
              <w:rPr>
                <w:rFonts w:ascii="Times New Roman" w:eastAsia="Times New Roman" w:hAnsi="Times New Roman" w:cs="Times New Roman"/>
                <w:sz w:val="24"/>
                <w:szCs w:val="24"/>
                <w:lang w:eastAsia="ru-RU"/>
              </w:rPr>
              <w:t xml:space="preserve">, - </w:t>
            </w:r>
            <w:proofErr w:type="spellStart"/>
            <w:r w:rsidRPr="0040401A">
              <w:rPr>
                <w:rFonts w:ascii="Times New Roman" w:eastAsia="Times New Roman" w:hAnsi="Times New Roman" w:cs="Times New Roman"/>
                <w:sz w:val="24"/>
                <w:szCs w:val="24"/>
                <w:lang w:eastAsia="ru-RU"/>
              </w:rPr>
              <w:t>сь</w:t>
            </w:r>
            <w:proofErr w:type="spellEnd"/>
            <w:r w:rsidRPr="0040401A">
              <w:rPr>
                <w:rFonts w:ascii="Times New Roman" w:eastAsia="Times New Roman" w:hAnsi="Times New Roman" w:cs="Times New Roman"/>
                <w:sz w:val="24"/>
                <w:szCs w:val="24"/>
                <w:lang w:eastAsia="ru-RU"/>
              </w:rPr>
              <w:t>.</w:t>
            </w:r>
          </w:p>
        </w:tc>
      </w:tr>
    </w:tbl>
    <w:p w:rsidR="0042578D" w:rsidRPr="0040401A" w:rsidRDefault="00786D0D" w:rsidP="0040401A">
      <w:pPr>
        <w:spacing w:after="0" w:line="360" w:lineRule="auto"/>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Динамика орфоэпической нормы в области консонантизма (ослабление ассимилятивного смягчения согласных по мягкости; расширение круга слов с [ч` </w:t>
      </w:r>
      <w:proofErr w:type="gramStart"/>
      <w:r w:rsidRPr="0040401A">
        <w:rPr>
          <w:rFonts w:ascii="Times New Roman" w:eastAsia="Times New Roman" w:hAnsi="Times New Roman" w:cs="Times New Roman"/>
          <w:bCs/>
          <w:color w:val="000000"/>
          <w:sz w:val="24"/>
          <w:szCs w:val="24"/>
          <w:shd w:val="clear" w:color="auto" w:fill="FFFFFF"/>
          <w:lang w:eastAsia="ru-RU"/>
        </w:rPr>
        <w:t>н</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w:t>
      </w:r>
      <w:proofErr w:type="gramStart"/>
      <w:r w:rsidRPr="0040401A">
        <w:rPr>
          <w:rFonts w:ascii="Times New Roman" w:eastAsia="Times New Roman" w:hAnsi="Times New Roman" w:cs="Times New Roman"/>
          <w:bCs/>
          <w:color w:val="000000"/>
          <w:sz w:val="24"/>
          <w:szCs w:val="24"/>
          <w:shd w:val="clear" w:color="auto" w:fill="FFFFFF"/>
          <w:lang w:eastAsia="ru-RU"/>
        </w:rPr>
        <w:t>за</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счет [</w:t>
      </w:r>
      <w:proofErr w:type="spellStart"/>
      <w:r w:rsidRPr="0040401A">
        <w:rPr>
          <w:rFonts w:ascii="Times New Roman" w:eastAsia="Times New Roman" w:hAnsi="Times New Roman" w:cs="Times New Roman"/>
          <w:bCs/>
          <w:color w:val="000000"/>
          <w:sz w:val="24"/>
          <w:szCs w:val="24"/>
          <w:shd w:val="clear" w:color="auto" w:fill="FFFFFF"/>
          <w:lang w:eastAsia="ru-RU"/>
        </w:rPr>
        <w:t>шн</w:t>
      </w:r>
      <w:proofErr w:type="spellEnd"/>
      <w:r w:rsidRPr="0040401A">
        <w:rPr>
          <w:rFonts w:ascii="Times New Roman" w:eastAsia="Times New Roman" w:hAnsi="Times New Roman" w:cs="Times New Roman"/>
          <w:bCs/>
          <w:color w:val="000000"/>
          <w:sz w:val="24"/>
          <w:szCs w:val="24"/>
          <w:shd w:val="clear" w:color="auto" w:fill="FFFFFF"/>
          <w:lang w:eastAsia="ru-RU"/>
        </w:rPr>
        <w:t>]), а также все изменения в произношении отдельных грамматических форм, - указывает на сближение произношения с написанием. Против этого решительно возражал Д.Н. Ушаков, который писал: «Чистоте произношения, кроме провинциальных акцентов, угрожает еще один враг, тем более опасный, что он под видом друга заходит, так сказать, в тыл орфоэпического фронта и действует там разлагающим образом. Дело в том, что книжное написанное слово таит в себе возможность особого рода неправильных произношений, именно произношений «буквальных», противоречащих законам всякого живого языка».</w:t>
      </w:r>
      <w:r w:rsidRPr="0040401A">
        <w:rPr>
          <w:rFonts w:ascii="Times New Roman" w:eastAsia="Times New Roman" w:hAnsi="Times New Roman" w:cs="Times New Roman"/>
          <w:bCs/>
          <w:color w:val="000000"/>
          <w:sz w:val="24"/>
          <w:szCs w:val="24"/>
          <w:shd w:val="clear" w:color="auto" w:fill="FFFFFF"/>
          <w:lang w:eastAsia="ru-RU"/>
        </w:rPr>
        <w:br/>
        <w:t xml:space="preserve">Более осторожно высказывался на ту же тему Р.И. Аванесов: «Важной и принципиальной проблемой является соотношение орфографии и орфоэпии, в теоретическом плане, можно сказать, еще не </w:t>
      </w:r>
      <w:proofErr w:type="gramStart"/>
      <w:r w:rsidRPr="0040401A">
        <w:rPr>
          <w:rFonts w:ascii="Times New Roman" w:eastAsia="Times New Roman" w:hAnsi="Times New Roman" w:cs="Times New Roman"/>
          <w:bCs/>
          <w:color w:val="000000"/>
          <w:sz w:val="24"/>
          <w:szCs w:val="24"/>
          <w:shd w:val="clear" w:color="auto" w:fill="FFFFFF"/>
          <w:lang w:eastAsia="ru-RU"/>
        </w:rPr>
        <w:t>поставленная</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При всей широте, можно сказать, необозримости круга лиц, обслуживаемых орфографий, она все же опирается, прежде всего, на людей, владеющих орфоэпическими нормами. Но эти нормы далеко не в полной степени кодифицированы, допускают немало вариантов. Поэтому упорядочение, совершенствование орфографии в </w:t>
      </w:r>
      <w:r w:rsidRPr="0040401A">
        <w:rPr>
          <w:rFonts w:ascii="Times New Roman" w:eastAsia="Times New Roman" w:hAnsi="Times New Roman" w:cs="Times New Roman"/>
          <w:bCs/>
          <w:color w:val="000000"/>
          <w:sz w:val="24"/>
          <w:szCs w:val="24"/>
          <w:shd w:val="clear" w:color="auto" w:fill="FFFFFF"/>
          <w:lang w:eastAsia="ru-RU"/>
        </w:rPr>
        <w:lastRenderedPageBreak/>
        <w:t>ряде случаев упирается в вопрос об упорядочении и более строгой кодификации орфоэпии. Может ли и в какой мере нормализация орфоэпии вторгнуться в самый язык, предполагая изменение фонемного или морфемного строения слова, или наоборот, орфография – диктовать орфоэпическое произношение? Думается, что при достаточном учете тенденций развития языка некоторое – хотя и очень осторожное – «вторжение» орфографии в область устной речи, которое сделает более устойчивым один из орфоэпических вариантов, возможно».</w:t>
      </w:r>
      <w:r w:rsidRPr="0040401A">
        <w:rPr>
          <w:rFonts w:ascii="Times New Roman" w:eastAsia="Times New Roman" w:hAnsi="Times New Roman" w:cs="Times New Roman"/>
          <w:bCs/>
          <w:color w:val="000000"/>
          <w:sz w:val="24"/>
          <w:szCs w:val="24"/>
          <w:shd w:val="clear" w:color="auto" w:fill="FFFFFF"/>
          <w:lang w:eastAsia="ru-RU"/>
        </w:rPr>
        <w:br/>
        <w:t xml:space="preserve">Приведем мнение и еще одного известного лингвиста, занимавшегося проблемами орфоэпии, - Л.В. Щербы: «Прежде всего, совершенно очевидно, что в произношении будущего будет отметено все чересчур местное, московское или ленинградское, орловское или новгородское, не говоря уже о разных отличительных чертах других языков, вроде кавказского или среднеазиатского «гортанного» х, украинского </w:t>
      </w:r>
      <w:proofErr w:type="gramStart"/>
      <w:r w:rsidRPr="0040401A">
        <w:rPr>
          <w:rFonts w:ascii="Times New Roman" w:eastAsia="Times New Roman" w:hAnsi="Times New Roman" w:cs="Times New Roman"/>
          <w:bCs/>
          <w:color w:val="000000"/>
          <w:sz w:val="24"/>
          <w:szCs w:val="24"/>
          <w:shd w:val="clear" w:color="auto" w:fill="FFFFFF"/>
          <w:lang w:eastAsia="ru-RU"/>
        </w:rPr>
        <w:t>г</w:t>
      </w:r>
      <w:proofErr w:type="gramEnd"/>
      <w:r w:rsidRPr="0040401A">
        <w:rPr>
          <w:rFonts w:ascii="Times New Roman" w:eastAsia="Times New Roman" w:hAnsi="Times New Roman" w:cs="Times New Roman"/>
          <w:bCs/>
          <w:color w:val="000000"/>
          <w:sz w:val="24"/>
          <w:szCs w:val="24"/>
          <w:shd w:val="clear" w:color="auto" w:fill="FFFFFF"/>
          <w:lang w:eastAsia="ru-RU"/>
        </w:rPr>
        <w:t>, татарского ы и т.д., и т.п. Второе, что является несомненным, - это стремление опереться на что – либо твердое и для всех очевидное. Ясно, что таким твердым и очевидным является письмо, а потому не менее ясно и то, что будущее русское образцовое произношение пойдет по пути сближения с письмо. Из этого, между прочим, вытекают некоторые обязательства и для письма</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 :</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если мы не хотим, чтобы люди произносили Доде и Гете с мягкими д и т, и с ё в соответствии с немецким у, то мы и должны писать </w:t>
      </w:r>
      <w:proofErr w:type="spellStart"/>
      <w:r w:rsidRPr="0040401A">
        <w:rPr>
          <w:rFonts w:ascii="Times New Roman" w:eastAsia="Times New Roman" w:hAnsi="Times New Roman" w:cs="Times New Roman"/>
          <w:bCs/>
          <w:color w:val="000000"/>
          <w:sz w:val="24"/>
          <w:szCs w:val="24"/>
          <w:shd w:val="clear" w:color="auto" w:fill="FFFFFF"/>
          <w:lang w:eastAsia="ru-RU"/>
        </w:rPr>
        <w:t>Додэ</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и </w:t>
      </w:r>
      <w:proofErr w:type="spellStart"/>
      <w:r w:rsidRPr="0040401A">
        <w:rPr>
          <w:rFonts w:ascii="Times New Roman" w:eastAsia="Times New Roman" w:hAnsi="Times New Roman" w:cs="Times New Roman"/>
          <w:bCs/>
          <w:color w:val="000000"/>
          <w:sz w:val="24"/>
          <w:szCs w:val="24"/>
          <w:shd w:val="clear" w:color="auto" w:fill="FFFFFF"/>
          <w:lang w:eastAsia="ru-RU"/>
        </w:rPr>
        <w:t>Гетэ</w:t>
      </w:r>
      <w:proofErr w:type="spellEnd"/>
      <w:r w:rsidRPr="0040401A">
        <w:rPr>
          <w:rFonts w:ascii="Times New Roman" w:eastAsia="Times New Roman" w:hAnsi="Times New Roman" w:cs="Times New Roman"/>
          <w:bCs/>
          <w:color w:val="000000"/>
          <w:sz w:val="24"/>
          <w:szCs w:val="24"/>
          <w:shd w:val="clear" w:color="auto" w:fill="FFFFFF"/>
          <w:lang w:eastAsia="ru-RU"/>
        </w:rPr>
        <w:t>, а не Доде и Гете».</w:t>
      </w:r>
      <w:r w:rsidRPr="0040401A">
        <w:rPr>
          <w:rFonts w:ascii="Times New Roman" w:eastAsia="Times New Roman" w:hAnsi="Times New Roman" w:cs="Times New Roman"/>
          <w:bCs/>
          <w:color w:val="000000"/>
          <w:sz w:val="24"/>
          <w:szCs w:val="24"/>
          <w:shd w:val="clear" w:color="auto" w:fill="FFFFFF"/>
          <w:lang w:eastAsia="ru-RU"/>
        </w:rPr>
        <w:br/>
      </w:r>
      <w:r w:rsidRPr="0040401A">
        <w:rPr>
          <w:rFonts w:ascii="Times New Roman" w:eastAsia="Times New Roman" w:hAnsi="Times New Roman" w:cs="Times New Roman"/>
          <w:bCs/>
          <w:i/>
          <w:iCs/>
          <w:color w:val="000000"/>
          <w:sz w:val="24"/>
          <w:szCs w:val="24"/>
          <w:shd w:val="clear" w:color="auto" w:fill="FFFFFF"/>
          <w:lang w:eastAsia="ru-RU"/>
        </w:rPr>
        <w:t>3. Территориальные разновидности орфоэпической нормы.</w:t>
      </w:r>
      <w:r w:rsidRPr="0040401A">
        <w:rPr>
          <w:rFonts w:ascii="Times New Roman" w:eastAsia="Times New Roman" w:hAnsi="Times New Roman" w:cs="Times New Roman"/>
          <w:bCs/>
          <w:color w:val="000000"/>
          <w:sz w:val="24"/>
          <w:szCs w:val="24"/>
          <w:shd w:val="clear" w:color="auto" w:fill="FFFFFF"/>
          <w:lang w:eastAsia="ru-RU"/>
        </w:rPr>
        <w:br/>
        <w:t xml:space="preserve">До недавнего времени признавалось существование двух вариантов орфоэпической нормы: московского и петербургского. Но историческая судьба Санкт–Петербурга не благоприятствовала укреплению той произносительной нормы, которая сформировалась там к началу 10века. </w:t>
      </w:r>
      <w:proofErr w:type="gramStart"/>
      <w:r w:rsidRPr="0040401A">
        <w:rPr>
          <w:rFonts w:ascii="Times New Roman" w:eastAsia="Times New Roman" w:hAnsi="Times New Roman" w:cs="Times New Roman"/>
          <w:bCs/>
          <w:color w:val="000000"/>
          <w:sz w:val="24"/>
          <w:szCs w:val="24"/>
          <w:shd w:val="clear" w:color="auto" w:fill="FFFFFF"/>
          <w:lang w:eastAsia="ru-RU"/>
        </w:rPr>
        <w:t>Перенос столицы государства в Москву, большие потери населения в связи с Великой Отечественной войной и блокадой Ленинграда, значительный приток населения из сельских местностей привели к тому, что в настоящее время образцы старого петербургского произношения, на основе которого сложилось представление о петербургской орфоэпической норме, можно услышать только в фонографических записях уже ушедших из жизни актеров петербургских театров, литераторов, ученых, общественных деятелей</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 потомственных</w:t>
      </w:r>
      <w:r w:rsidR="0042578D"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петербуржцев.</w:t>
      </w:r>
    </w:p>
    <w:p w:rsidR="00727B13" w:rsidRPr="0040401A" w:rsidRDefault="00786D0D" w:rsidP="0040401A">
      <w:pPr>
        <w:spacing w:after="0" w:line="360" w:lineRule="auto"/>
        <w:jc w:val="both"/>
        <w:rPr>
          <w:rFonts w:ascii="Times New Roman" w:eastAsia="Times New Roman" w:hAnsi="Times New Roman" w:cs="Times New Roman"/>
          <w:bCs/>
          <w:i/>
          <w:i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В настоящее время дискуссионной является возможность существования территориальных разновидностей орфоэпической нормы. Дело в том, что обширные диалектные территории русского языка обладают фонетическими различиями не только сегментного, но и суперсегментного характера, а также своеобразной артикуляционной базой. Поскольку это – наименее контролируемая сфера речевой деятельности, то и особенности произношения, обусловленные артикуляционной базой либо просодической </w:t>
      </w:r>
      <w:r w:rsidRPr="0040401A">
        <w:rPr>
          <w:rFonts w:ascii="Times New Roman" w:eastAsia="Times New Roman" w:hAnsi="Times New Roman" w:cs="Times New Roman"/>
          <w:bCs/>
          <w:color w:val="000000"/>
          <w:sz w:val="24"/>
          <w:szCs w:val="24"/>
          <w:shd w:val="clear" w:color="auto" w:fill="FFFFFF"/>
          <w:lang w:eastAsia="ru-RU"/>
        </w:rPr>
        <w:lastRenderedPageBreak/>
        <w:t>структурой слова, а также своеобразие интонационного оформления фразы, устойчиво сохраняются в речи даже тех, кому удалось усвоить, казалось бы, все особенности московской орфоэпической нормы.</w:t>
      </w:r>
      <w:r w:rsidRPr="0040401A">
        <w:rPr>
          <w:rFonts w:ascii="Times New Roman" w:eastAsia="Times New Roman" w:hAnsi="Times New Roman" w:cs="Times New Roman"/>
          <w:bCs/>
          <w:color w:val="000000"/>
          <w:sz w:val="24"/>
          <w:szCs w:val="24"/>
          <w:shd w:val="clear" w:color="auto" w:fill="FFFFFF"/>
          <w:lang w:eastAsia="ru-RU"/>
        </w:rPr>
        <w:br/>
      </w:r>
      <w:r w:rsidRPr="0040401A">
        <w:rPr>
          <w:rFonts w:ascii="Times New Roman" w:eastAsia="Times New Roman" w:hAnsi="Times New Roman" w:cs="Times New Roman"/>
          <w:bCs/>
          <w:i/>
          <w:iCs/>
          <w:color w:val="000000"/>
          <w:sz w:val="24"/>
          <w:szCs w:val="24"/>
          <w:shd w:val="clear" w:color="auto" w:fill="FFFFFF"/>
          <w:lang w:eastAsia="ru-RU"/>
        </w:rPr>
        <w:t>4.Практическое</w:t>
      </w:r>
      <w:r w:rsidR="00727B13" w:rsidRPr="0040401A">
        <w:rPr>
          <w:rFonts w:ascii="Times New Roman" w:eastAsia="Times New Roman" w:hAnsi="Times New Roman" w:cs="Times New Roman"/>
          <w:bCs/>
          <w:i/>
          <w:iCs/>
          <w:color w:val="000000"/>
          <w:sz w:val="24"/>
          <w:szCs w:val="24"/>
          <w:shd w:val="clear" w:color="auto" w:fill="FFFFFF"/>
          <w:lang w:eastAsia="ru-RU"/>
        </w:rPr>
        <w:t xml:space="preserve"> </w:t>
      </w:r>
      <w:r w:rsidRPr="0040401A">
        <w:rPr>
          <w:rFonts w:ascii="Times New Roman" w:eastAsia="Times New Roman" w:hAnsi="Times New Roman" w:cs="Times New Roman"/>
          <w:bCs/>
          <w:i/>
          <w:iCs/>
          <w:color w:val="000000"/>
          <w:sz w:val="24"/>
          <w:szCs w:val="24"/>
          <w:shd w:val="clear" w:color="auto" w:fill="FFFFFF"/>
          <w:lang w:eastAsia="ru-RU"/>
        </w:rPr>
        <w:t>значение</w:t>
      </w:r>
      <w:r w:rsidR="00727B13" w:rsidRPr="0040401A">
        <w:rPr>
          <w:rFonts w:ascii="Times New Roman" w:eastAsia="Times New Roman" w:hAnsi="Times New Roman" w:cs="Times New Roman"/>
          <w:bCs/>
          <w:i/>
          <w:iCs/>
          <w:color w:val="000000"/>
          <w:sz w:val="24"/>
          <w:szCs w:val="24"/>
          <w:shd w:val="clear" w:color="auto" w:fill="FFFFFF"/>
          <w:lang w:eastAsia="ru-RU"/>
        </w:rPr>
        <w:t xml:space="preserve"> </w:t>
      </w:r>
      <w:r w:rsidRPr="0040401A">
        <w:rPr>
          <w:rFonts w:ascii="Times New Roman" w:eastAsia="Times New Roman" w:hAnsi="Times New Roman" w:cs="Times New Roman"/>
          <w:bCs/>
          <w:i/>
          <w:iCs/>
          <w:color w:val="000000"/>
          <w:sz w:val="24"/>
          <w:szCs w:val="24"/>
          <w:shd w:val="clear" w:color="auto" w:fill="FFFFFF"/>
          <w:lang w:eastAsia="ru-RU"/>
        </w:rPr>
        <w:t>орфоэпии.</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Орфоэпия (с греч</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 </w:t>
      </w:r>
      <w:proofErr w:type="gramEnd"/>
      <w:r w:rsidRPr="0040401A">
        <w:rPr>
          <w:rFonts w:ascii="Times New Roman" w:eastAsia="Times New Roman" w:hAnsi="Times New Roman" w:cs="Times New Roman"/>
          <w:bCs/>
          <w:color w:val="000000"/>
          <w:sz w:val="24"/>
          <w:szCs w:val="24"/>
          <w:shd w:val="clear" w:color="auto" w:fill="FFFFFF"/>
          <w:lang w:eastAsia="ru-RU"/>
        </w:rPr>
        <w:t xml:space="preserve">буквально «правильная речь») прагматична: формулируя общие представления о правильности, она дает каждому говорящему конкретные рекомендации, направленные на достижение им необходимого уровня в произношении; эти рекомендации основываются, естественно, на реальной картине произношения этого индивида. Выдающийся английский лингвист Г. </w:t>
      </w:r>
      <w:proofErr w:type="spellStart"/>
      <w:r w:rsidRPr="0040401A">
        <w:rPr>
          <w:rFonts w:ascii="Times New Roman" w:eastAsia="Times New Roman" w:hAnsi="Times New Roman" w:cs="Times New Roman"/>
          <w:bCs/>
          <w:color w:val="000000"/>
          <w:sz w:val="24"/>
          <w:szCs w:val="24"/>
          <w:shd w:val="clear" w:color="auto" w:fill="FFFFFF"/>
          <w:lang w:eastAsia="ru-RU"/>
        </w:rPr>
        <w:t>Суит</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выразился афористически: «Пока мы не знаем, как на самом деле говорим, мы не можем ответить на вопрос, как мы должны говорить»[sweet,1911].</w:t>
      </w:r>
      <w:r w:rsidRPr="0040401A">
        <w:rPr>
          <w:rFonts w:ascii="Times New Roman" w:eastAsia="Times New Roman" w:hAnsi="Times New Roman" w:cs="Times New Roman"/>
          <w:bCs/>
          <w:color w:val="000000"/>
          <w:sz w:val="24"/>
          <w:szCs w:val="24"/>
          <w:shd w:val="clear" w:color="auto" w:fill="FFFFFF"/>
          <w:lang w:eastAsia="ru-RU"/>
        </w:rPr>
        <w:br/>
        <w:t>Известно, что нормированное произношение имеет также варианты, употребление которых может зависеть от социальных характеристик говорящего, от его социального положения, реального жизненного опыта. На речь конкретного носителя нормированного языка могут влиять такие внеязыковые факторы, как говор местности, где говорящий провел детство и юность, возрастная группировка, та или иная социальная среда, в которой он находится, а также уровень квалификации,</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культуры</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человека.</w:t>
      </w:r>
    </w:p>
    <w:p w:rsidR="00786D0D"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Тесно связана с </w:t>
      </w:r>
      <w:proofErr w:type="spellStart"/>
      <w:r w:rsidRPr="0040401A">
        <w:rPr>
          <w:rFonts w:ascii="Times New Roman" w:eastAsia="Times New Roman" w:hAnsi="Times New Roman" w:cs="Times New Roman"/>
          <w:bCs/>
          <w:color w:val="000000"/>
          <w:sz w:val="24"/>
          <w:szCs w:val="24"/>
          <w:shd w:val="clear" w:color="auto" w:fill="FFFFFF"/>
          <w:lang w:eastAsia="ru-RU"/>
        </w:rPr>
        <w:t>социофонетическими</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характеристиками речи (т.е. оценкой произношения с учетом социальных характеристик говорящих) и ее </w:t>
      </w:r>
      <w:proofErr w:type="spellStart"/>
      <w:r w:rsidRPr="0040401A">
        <w:rPr>
          <w:rFonts w:ascii="Times New Roman" w:eastAsia="Times New Roman" w:hAnsi="Times New Roman" w:cs="Times New Roman"/>
          <w:bCs/>
          <w:color w:val="000000"/>
          <w:sz w:val="24"/>
          <w:szCs w:val="24"/>
          <w:shd w:val="clear" w:color="auto" w:fill="FFFFFF"/>
          <w:lang w:eastAsia="ru-RU"/>
        </w:rPr>
        <w:t>фоностилистическая</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дифференциация различия в произношении конкретного носителя литературного языка, зависящие от речевой ситуации, отношения к собеседнику и тексту, от типа текста, адресата и т.д. </w:t>
      </w:r>
    </w:p>
    <w:p w:rsidR="00786D0D" w:rsidRPr="0040401A" w:rsidRDefault="00786D0D" w:rsidP="0040401A">
      <w:pPr>
        <w:spacing w:after="0" w:line="360" w:lineRule="auto"/>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5. Стили произношения.</w:t>
      </w:r>
    </w:p>
    <w:p w:rsidR="0042578D" w:rsidRPr="0040401A" w:rsidRDefault="00786D0D" w:rsidP="0040401A">
      <w:pPr>
        <w:spacing w:after="0" w:line="360" w:lineRule="auto"/>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В зависимости от темпа речи различаются стили полный и неполный. Полный стиль (при медленном темпе речи) характеризуется отчетливым произношением звуков, тщательностью артикуляции, а в неполном стиле (при быстром темпе речи) отмечается менее отчетливое  произношение звуков,</w:t>
      </w:r>
      <w:r w:rsidR="0042578D"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сильное</w:t>
      </w:r>
      <w:r w:rsidR="0042578D"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редуцирование.</w:t>
      </w:r>
    </w:p>
    <w:p w:rsidR="00786D0D" w:rsidRPr="0040401A" w:rsidRDefault="00786D0D" w:rsidP="0040401A">
      <w:pPr>
        <w:spacing w:after="0" w:line="360" w:lineRule="auto"/>
        <w:jc w:val="both"/>
        <w:rPr>
          <w:rFonts w:ascii="Times New Roman" w:eastAsia="Times New Roman" w:hAnsi="Times New Roman" w:cs="Times New Roman"/>
          <w:bCs/>
          <w:i/>
          <w:i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Более существенное значение имеет классификация стилей произношения, связанная со стилистической дифференциацией языка в целом и с наличием или отсутствием экспрессивной окрашенности и характером последней. Стилистически не окрашенным является нейтральный стиль произношения, которому противопоставляется, с одной стороны, высокий (книжный, академический) стиль, а с другой – разговорный стиль (оба стилистически окрашенные). </w:t>
      </w:r>
      <w:r w:rsidRPr="0040401A">
        <w:rPr>
          <w:rFonts w:ascii="Times New Roman" w:eastAsia="Times New Roman" w:hAnsi="Times New Roman" w:cs="Times New Roman"/>
          <w:bCs/>
          <w:color w:val="000000"/>
          <w:sz w:val="24"/>
          <w:szCs w:val="24"/>
          <w:shd w:val="clear" w:color="auto" w:fill="FFFFFF"/>
          <w:lang w:eastAsia="ru-RU"/>
        </w:rPr>
        <w:br/>
      </w:r>
      <w:r w:rsidRPr="0040401A">
        <w:rPr>
          <w:rFonts w:ascii="Times New Roman" w:eastAsia="Times New Roman" w:hAnsi="Times New Roman" w:cs="Times New Roman"/>
          <w:bCs/>
          <w:i/>
          <w:iCs/>
          <w:color w:val="000000"/>
          <w:sz w:val="24"/>
          <w:szCs w:val="24"/>
          <w:shd w:val="clear" w:color="auto" w:fill="FFFFFF"/>
          <w:lang w:eastAsia="ru-RU"/>
        </w:rPr>
        <w:t>Произношение  гласных звуков.</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lastRenderedPageBreak/>
        <w:t>В безударных слогах гласные подвергаются редукции – качественным и количественным изменениям в результате ослабления артикуляции. Качественная редукция – это изменение звучания гласного с потерей некоторых признаков его тембра, а коли</w:t>
      </w:r>
      <w:r w:rsidR="00727B13" w:rsidRPr="0040401A">
        <w:rPr>
          <w:rFonts w:ascii="Times New Roman" w:eastAsia="Times New Roman" w:hAnsi="Times New Roman" w:cs="Times New Roman"/>
          <w:bCs/>
          <w:color w:val="000000"/>
          <w:sz w:val="24"/>
          <w:szCs w:val="24"/>
          <w:shd w:val="clear" w:color="auto" w:fill="FFFFFF"/>
          <w:lang w:eastAsia="ru-RU"/>
        </w:rPr>
        <w:t xml:space="preserve">чественная – это уменьшение его </w:t>
      </w:r>
      <w:r w:rsidRPr="0040401A">
        <w:rPr>
          <w:rFonts w:ascii="Times New Roman" w:eastAsia="Times New Roman" w:hAnsi="Times New Roman" w:cs="Times New Roman"/>
          <w:bCs/>
          <w:color w:val="000000"/>
          <w:sz w:val="24"/>
          <w:szCs w:val="24"/>
          <w:shd w:val="clear" w:color="auto" w:fill="FFFFFF"/>
          <w:lang w:eastAsia="ru-RU"/>
        </w:rPr>
        <w:t>долготы</w:t>
      </w:r>
      <w:r w:rsidR="00727B13" w:rsidRPr="0040401A">
        <w:rPr>
          <w:rFonts w:ascii="Times New Roman" w:eastAsia="Times New Roman" w:hAnsi="Times New Roman" w:cs="Times New Roman"/>
          <w:bCs/>
          <w:color w:val="000000"/>
          <w:sz w:val="24"/>
          <w:szCs w:val="24"/>
          <w:shd w:val="clear" w:color="auto" w:fill="FFFFFF"/>
          <w:lang w:eastAsia="ru-RU"/>
        </w:rPr>
        <w:t xml:space="preserve"> и </w:t>
      </w:r>
      <w:r w:rsidRPr="0040401A">
        <w:rPr>
          <w:rFonts w:ascii="Times New Roman" w:eastAsia="Times New Roman" w:hAnsi="Times New Roman" w:cs="Times New Roman"/>
          <w:bCs/>
          <w:color w:val="000000"/>
          <w:sz w:val="24"/>
          <w:szCs w:val="24"/>
          <w:shd w:val="clear" w:color="auto" w:fill="FFFFFF"/>
          <w:lang w:eastAsia="ru-RU"/>
        </w:rPr>
        <w:t>силы.</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В меньшей степени редуцируются гласные, находящиеся в первом предударном слоге, в бо</w:t>
      </w:r>
      <w:r w:rsidR="00727B13" w:rsidRPr="0040401A">
        <w:rPr>
          <w:rFonts w:ascii="Times New Roman" w:eastAsia="Times New Roman" w:hAnsi="Times New Roman" w:cs="Times New Roman"/>
          <w:bCs/>
          <w:color w:val="000000"/>
          <w:sz w:val="24"/>
          <w:szCs w:val="24"/>
          <w:shd w:val="clear" w:color="auto" w:fill="FFFFFF"/>
          <w:lang w:eastAsia="ru-RU"/>
        </w:rPr>
        <w:t xml:space="preserve">льшей степени гласные остальных </w:t>
      </w:r>
      <w:r w:rsidRPr="0040401A">
        <w:rPr>
          <w:rFonts w:ascii="Times New Roman" w:eastAsia="Times New Roman" w:hAnsi="Times New Roman" w:cs="Times New Roman"/>
          <w:bCs/>
          <w:color w:val="000000"/>
          <w:sz w:val="24"/>
          <w:szCs w:val="24"/>
          <w:shd w:val="clear" w:color="auto" w:fill="FFFFFF"/>
          <w:lang w:eastAsia="ru-RU"/>
        </w:rPr>
        <w:t>безударных</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слогов.</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 xml:space="preserve">В первом предударном слоге на месте букв а и </w:t>
      </w:r>
      <w:proofErr w:type="gramStart"/>
      <w:r w:rsidRPr="0040401A">
        <w:rPr>
          <w:rFonts w:ascii="Times New Roman" w:eastAsia="Times New Roman" w:hAnsi="Times New Roman" w:cs="Times New Roman"/>
          <w:bCs/>
          <w:color w:val="000000"/>
          <w:sz w:val="24"/>
          <w:szCs w:val="24"/>
          <w:shd w:val="clear" w:color="auto" w:fill="FFFFFF"/>
          <w:lang w:eastAsia="ru-RU"/>
        </w:rPr>
        <w:t>о произносится</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звук [^] – «крышечка». От ударяемого [а] он отличается меньшей продолжительность</w:t>
      </w:r>
      <w:r w:rsidR="00727B13" w:rsidRPr="0040401A">
        <w:rPr>
          <w:rFonts w:ascii="Times New Roman" w:eastAsia="Times New Roman" w:hAnsi="Times New Roman" w:cs="Times New Roman"/>
          <w:bCs/>
          <w:color w:val="000000"/>
          <w:sz w:val="24"/>
          <w:szCs w:val="24"/>
          <w:shd w:val="clear" w:color="auto" w:fill="FFFFFF"/>
          <w:lang w:eastAsia="ru-RU"/>
        </w:rPr>
        <w:t xml:space="preserve">ю и более задним образованием </w:t>
      </w:r>
      <w:proofErr w:type="gramStart"/>
      <w:r w:rsidR="00727B13"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т</w:t>
      </w:r>
      <w:proofErr w:type="gramEnd"/>
      <w:r w:rsidRPr="0040401A">
        <w:rPr>
          <w:rFonts w:ascii="Times New Roman" w:eastAsia="Times New Roman" w:hAnsi="Times New Roman" w:cs="Times New Roman"/>
          <w:bCs/>
          <w:color w:val="000000"/>
          <w:sz w:val="24"/>
          <w:szCs w:val="24"/>
          <w:shd w:val="clear" w:color="auto" w:fill="FFFFFF"/>
          <w:lang w:eastAsia="ru-RU"/>
        </w:rPr>
        <w:t>р</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ва,с</w:t>
      </w:r>
      <w:proofErr w:type="spellEnd"/>
      <w:r w:rsidRPr="0040401A">
        <w:rPr>
          <w:rFonts w:ascii="Times New Roman" w:eastAsia="Times New Roman" w:hAnsi="Times New Roman" w:cs="Times New Roman"/>
          <w:bCs/>
          <w:color w:val="000000"/>
          <w:sz w:val="24"/>
          <w:szCs w:val="24"/>
          <w:shd w:val="clear" w:color="auto" w:fill="FFFFFF"/>
          <w:lang w:eastAsia="ru-RU"/>
        </w:rPr>
        <w:t>[^]сна.</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В остальных безударных слогах на месте букв а и о произносится краткий звук, средний между [ы] и [а], обозначаемый в транскрипции знаком [</w:t>
      </w:r>
      <w:proofErr w:type="spellStart"/>
      <w:r w:rsidRPr="0040401A">
        <w:rPr>
          <w:rFonts w:ascii="Times New Roman" w:eastAsia="Times New Roman" w:hAnsi="Times New Roman" w:cs="Times New Roman"/>
          <w:bCs/>
          <w:color w:val="000000"/>
          <w:sz w:val="24"/>
          <w:szCs w:val="24"/>
          <w:shd w:val="clear" w:color="auto" w:fill="FFFFFF"/>
          <w:lang w:eastAsia="ru-RU"/>
        </w:rPr>
        <w:t>ъ</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т</w:t>
      </w:r>
      <w:proofErr w:type="gramStart"/>
      <w:r w:rsidRPr="0040401A">
        <w:rPr>
          <w:rFonts w:ascii="Times New Roman" w:eastAsia="Times New Roman" w:hAnsi="Times New Roman" w:cs="Times New Roman"/>
          <w:bCs/>
          <w:color w:val="000000"/>
          <w:sz w:val="24"/>
          <w:szCs w:val="24"/>
          <w:shd w:val="clear" w:color="auto" w:fill="FFFFFF"/>
          <w:lang w:eastAsia="ru-RU"/>
        </w:rPr>
        <w:t>р</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ъ</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вяной</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з</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ъ</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лотой</w:t>
      </w:r>
      <w:proofErr w:type="spellEnd"/>
      <w:r w:rsidRPr="0040401A">
        <w:rPr>
          <w:rFonts w:ascii="Times New Roman" w:eastAsia="Times New Roman" w:hAnsi="Times New Roman" w:cs="Times New Roman"/>
          <w:bCs/>
          <w:color w:val="000000"/>
          <w:sz w:val="24"/>
          <w:szCs w:val="24"/>
          <w:shd w:val="clear" w:color="auto" w:fill="FFFFFF"/>
          <w:lang w:eastAsia="ru-RU"/>
        </w:rPr>
        <w:t>, школ[</w:t>
      </w:r>
      <w:proofErr w:type="spellStart"/>
      <w:r w:rsidRPr="0040401A">
        <w:rPr>
          <w:rFonts w:ascii="Times New Roman" w:eastAsia="Times New Roman" w:hAnsi="Times New Roman" w:cs="Times New Roman"/>
          <w:bCs/>
          <w:color w:val="000000"/>
          <w:sz w:val="24"/>
          <w:szCs w:val="24"/>
          <w:shd w:val="clear" w:color="auto" w:fill="FFFFFF"/>
          <w:lang w:eastAsia="ru-RU"/>
        </w:rPr>
        <w:t>ъ</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выз</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ъ</w:t>
      </w:r>
      <w:proofErr w:type="spellEnd"/>
      <w:r w:rsidRPr="0040401A">
        <w:rPr>
          <w:rFonts w:ascii="Times New Roman" w:eastAsia="Times New Roman" w:hAnsi="Times New Roman" w:cs="Times New Roman"/>
          <w:bCs/>
          <w:color w:val="000000"/>
          <w:sz w:val="24"/>
          <w:szCs w:val="24"/>
          <w:shd w:val="clear" w:color="auto" w:fill="FFFFFF"/>
          <w:lang w:eastAsia="ru-RU"/>
        </w:rPr>
        <w:t>]в.</w:t>
      </w:r>
      <w:r w:rsidR="00727B13" w:rsidRPr="0040401A">
        <w:rPr>
          <w:rFonts w:ascii="Times New Roman" w:eastAsia="Times New Roman" w:hAnsi="Times New Roman" w:cs="Times New Roman"/>
          <w:bCs/>
          <w:color w:val="000000"/>
          <w:sz w:val="24"/>
          <w:szCs w:val="24"/>
          <w:shd w:val="clear" w:color="auto" w:fill="FFFFFF"/>
          <w:lang w:eastAsia="ru-RU"/>
        </w:rPr>
        <w:t xml:space="preserve"> В</w:t>
      </w:r>
      <w:r w:rsidRPr="0040401A">
        <w:rPr>
          <w:rFonts w:ascii="Times New Roman" w:eastAsia="Times New Roman" w:hAnsi="Times New Roman" w:cs="Times New Roman"/>
          <w:bCs/>
          <w:color w:val="000000"/>
          <w:sz w:val="24"/>
          <w:szCs w:val="24"/>
          <w:shd w:val="clear" w:color="auto" w:fill="FFFFFF"/>
          <w:lang w:eastAsia="ru-RU"/>
        </w:rPr>
        <w:t xml:space="preserve"> начале слова безударные а и о произносятся как [а]: [а]</w:t>
      </w:r>
      <w:proofErr w:type="spellStart"/>
      <w:r w:rsidRPr="0040401A">
        <w:rPr>
          <w:rFonts w:ascii="Times New Roman" w:eastAsia="Times New Roman" w:hAnsi="Times New Roman" w:cs="Times New Roman"/>
          <w:bCs/>
          <w:color w:val="000000"/>
          <w:sz w:val="24"/>
          <w:szCs w:val="24"/>
          <w:shd w:val="clear" w:color="auto" w:fill="FFFFFF"/>
          <w:lang w:eastAsia="ru-RU"/>
        </w:rPr>
        <w:t>зот</w:t>
      </w:r>
      <w:proofErr w:type="spellEnd"/>
      <w:r w:rsidRPr="0040401A">
        <w:rPr>
          <w:rFonts w:ascii="Times New Roman" w:eastAsia="Times New Roman" w:hAnsi="Times New Roman" w:cs="Times New Roman"/>
          <w:bCs/>
          <w:color w:val="000000"/>
          <w:sz w:val="24"/>
          <w:szCs w:val="24"/>
          <w:shd w:val="clear" w:color="auto" w:fill="FFFFFF"/>
          <w:lang w:eastAsia="ru-RU"/>
        </w:rPr>
        <w:t>,[а]</w:t>
      </w:r>
      <w:proofErr w:type="spellStart"/>
      <w:r w:rsidRPr="0040401A">
        <w:rPr>
          <w:rFonts w:ascii="Times New Roman" w:eastAsia="Times New Roman" w:hAnsi="Times New Roman" w:cs="Times New Roman"/>
          <w:bCs/>
          <w:color w:val="000000"/>
          <w:sz w:val="24"/>
          <w:szCs w:val="24"/>
          <w:shd w:val="clear" w:color="auto" w:fill="FFFFFF"/>
          <w:lang w:eastAsia="ru-RU"/>
        </w:rPr>
        <w:t>бладать</w:t>
      </w:r>
      <w:proofErr w:type="spellEnd"/>
      <w:r w:rsidRPr="0040401A">
        <w:rPr>
          <w:rFonts w:ascii="Times New Roman" w:eastAsia="Times New Roman" w:hAnsi="Times New Roman" w:cs="Times New Roman"/>
          <w:bCs/>
          <w:color w:val="000000"/>
          <w:sz w:val="24"/>
          <w:szCs w:val="24"/>
          <w:shd w:val="clear" w:color="auto" w:fill="FFFFFF"/>
          <w:lang w:eastAsia="ru-RU"/>
        </w:rPr>
        <w:t>.</w:t>
      </w:r>
      <w:r w:rsidR="00727B13" w:rsidRPr="0040401A">
        <w:rPr>
          <w:rFonts w:ascii="Times New Roman" w:eastAsia="Times New Roman" w:hAnsi="Times New Roman" w:cs="Times New Roman"/>
          <w:bCs/>
          <w:color w:val="000000"/>
          <w:sz w:val="24"/>
          <w:szCs w:val="24"/>
          <w:shd w:val="clear" w:color="auto" w:fill="FFFFFF"/>
          <w:lang w:eastAsia="ru-RU"/>
        </w:rPr>
        <w:t xml:space="preserve"> </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После твердых шипящих [ж] и [ш] гласный а в первом предударном слоге произносится как [а]: </w:t>
      </w:r>
      <w:proofErr w:type="gramStart"/>
      <w:r w:rsidRPr="0040401A">
        <w:rPr>
          <w:rFonts w:ascii="Times New Roman" w:eastAsia="Times New Roman" w:hAnsi="Times New Roman" w:cs="Times New Roman"/>
          <w:bCs/>
          <w:color w:val="000000"/>
          <w:sz w:val="24"/>
          <w:szCs w:val="24"/>
          <w:shd w:val="clear" w:color="auto" w:fill="FFFFFF"/>
          <w:lang w:eastAsia="ru-RU"/>
        </w:rPr>
        <w:t>ж[</w:t>
      </w:r>
      <w:proofErr w:type="gramEnd"/>
      <w:r w:rsidRPr="0040401A">
        <w:rPr>
          <w:rFonts w:ascii="Times New Roman" w:eastAsia="Times New Roman" w:hAnsi="Times New Roman" w:cs="Times New Roman"/>
          <w:bCs/>
          <w:color w:val="000000"/>
          <w:sz w:val="24"/>
          <w:szCs w:val="24"/>
          <w:shd w:val="clear" w:color="auto" w:fill="FFFFFF"/>
          <w:lang w:eastAsia="ru-RU"/>
        </w:rPr>
        <w:t>а]</w:t>
      </w:r>
      <w:proofErr w:type="spellStart"/>
      <w:r w:rsidRPr="0040401A">
        <w:rPr>
          <w:rFonts w:ascii="Times New Roman" w:eastAsia="Times New Roman" w:hAnsi="Times New Roman" w:cs="Times New Roman"/>
          <w:bCs/>
          <w:color w:val="000000"/>
          <w:sz w:val="24"/>
          <w:szCs w:val="24"/>
          <w:shd w:val="clear" w:color="auto" w:fill="FFFFFF"/>
          <w:lang w:eastAsia="ru-RU"/>
        </w:rPr>
        <w:t>ргон</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ш</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[а]гать. Но перед мягкими согласными произносится звук, средний между [ы] и [э]: </w:t>
      </w:r>
      <w:proofErr w:type="gramStart"/>
      <w:r w:rsidRPr="0040401A">
        <w:rPr>
          <w:rFonts w:ascii="Times New Roman" w:eastAsia="Times New Roman" w:hAnsi="Times New Roman" w:cs="Times New Roman"/>
          <w:bCs/>
          <w:color w:val="000000"/>
          <w:sz w:val="24"/>
          <w:szCs w:val="24"/>
          <w:shd w:val="clear" w:color="auto" w:fill="FFFFFF"/>
          <w:lang w:eastAsia="ru-RU"/>
        </w:rPr>
        <w:t>ж[</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ыэ</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леть</w:t>
      </w:r>
      <w:proofErr w:type="spellEnd"/>
      <w:r w:rsidRPr="0040401A">
        <w:rPr>
          <w:rFonts w:ascii="Times New Roman" w:eastAsia="Times New Roman" w:hAnsi="Times New Roman" w:cs="Times New Roman"/>
          <w:bCs/>
          <w:color w:val="000000"/>
          <w:sz w:val="24"/>
          <w:szCs w:val="24"/>
          <w:shd w:val="clear" w:color="auto" w:fill="FFFFFF"/>
          <w:lang w:eastAsia="ru-RU"/>
        </w:rPr>
        <w:t>,</w:t>
      </w:r>
      <w:r w:rsidR="00727B13"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лош</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ыэ</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дей</w:t>
      </w:r>
      <w:proofErr w:type="spellEnd"/>
      <w:r w:rsidRPr="0040401A">
        <w:rPr>
          <w:rFonts w:ascii="Times New Roman" w:eastAsia="Times New Roman" w:hAnsi="Times New Roman" w:cs="Times New Roman"/>
          <w:bCs/>
          <w:color w:val="000000"/>
          <w:sz w:val="24"/>
          <w:szCs w:val="24"/>
          <w:shd w:val="clear" w:color="auto" w:fill="FFFFFF"/>
          <w:lang w:eastAsia="ru-RU"/>
        </w:rPr>
        <w:t>.</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 xml:space="preserve">После мягких согласных в первом предударном слоге на месте букв е и я произносится звук, средний между [и] и [э]: </w:t>
      </w:r>
      <w:proofErr w:type="gramStart"/>
      <w:r w:rsidRPr="0040401A">
        <w:rPr>
          <w:rFonts w:ascii="Times New Roman" w:eastAsia="Times New Roman" w:hAnsi="Times New Roman" w:cs="Times New Roman"/>
          <w:bCs/>
          <w:color w:val="000000"/>
          <w:sz w:val="24"/>
          <w:szCs w:val="24"/>
          <w:shd w:val="clear" w:color="auto" w:fill="FFFFFF"/>
          <w:lang w:eastAsia="ru-RU"/>
        </w:rPr>
        <w:t>в[</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иэ</w:t>
      </w:r>
      <w:proofErr w:type="spellEnd"/>
      <w:r w:rsidRPr="0040401A">
        <w:rPr>
          <w:rFonts w:ascii="Times New Roman" w:eastAsia="Times New Roman" w:hAnsi="Times New Roman" w:cs="Times New Roman"/>
          <w:bCs/>
          <w:color w:val="000000"/>
          <w:sz w:val="24"/>
          <w:szCs w:val="24"/>
          <w:shd w:val="clear" w:color="auto" w:fill="FFFFFF"/>
          <w:lang w:eastAsia="ru-RU"/>
        </w:rPr>
        <w:t>]сна,</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в[</w:t>
      </w:r>
      <w:proofErr w:type="spellStart"/>
      <w:r w:rsidRPr="0040401A">
        <w:rPr>
          <w:rFonts w:ascii="Times New Roman" w:eastAsia="Times New Roman" w:hAnsi="Times New Roman" w:cs="Times New Roman"/>
          <w:bCs/>
          <w:color w:val="000000"/>
          <w:sz w:val="24"/>
          <w:szCs w:val="24"/>
          <w:shd w:val="clear" w:color="auto" w:fill="FFFFFF"/>
          <w:lang w:eastAsia="ru-RU"/>
        </w:rPr>
        <w:t>иэ</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жи</w:t>
      </w:r>
      <w:proofErr w:type="spellEnd"/>
      <w:r w:rsidRPr="0040401A">
        <w:rPr>
          <w:rFonts w:ascii="Times New Roman" w:eastAsia="Times New Roman" w:hAnsi="Times New Roman" w:cs="Times New Roman"/>
          <w:bCs/>
          <w:color w:val="000000"/>
          <w:sz w:val="24"/>
          <w:szCs w:val="24"/>
          <w:shd w:val="clear" w:color="auto" w:fill="FFFFFF"/>
          <w:lang w:eastAsia="ru-RU"/>
        </w:rPr>
        <w:t>.</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В остальных безударных слогах на месте букв е и я произносится очень краткий [и], в транскрипции обозначаемый знаком [</w:t>
      </w:r>
      <w:proofErr w:type="spellStart"/>
      <w:r w:rsidRPr="0040401A">
        <w:rPr>
          <w:rFonts w:ascii="Times New Roman" w:eastAsia="Times New Roman" w:hAnsi="Times New Roman" w:cs="Times New Roman"/>
          <w:bCs/>
          <w:color w:val="000000"/>
          <w:sz w:val="24"/>
          <w:szCs w:val="24"/>
          <w:shd w:val="clear" w:color="auto" w:fill="FFFFFF"/>
          <w:lang w:eastAsia="ru-RU"/>
        </w:rPr>
        <w:t>ь</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gramStart"/>
      <w:r w:rsidRPr="0040401A">
        <w:rPr>
          <w:rFonts w:ascii="Times New Roman" w:eastAsia="Times New Roman" w:hAnsi="Times New Roman" w:cs="Times New Roman"/>
          <w:bCs/>
          <w:color w:val="000000"/>
          <w:sz w:val="24"/>
          <w:szCs w:val="24"/>
          <w:shd w:val="clear" w:color="auto" w:fill="FFFFFF"/>
          <w:lang w:eastAsia="ru-RU"/>
        </w:rPr>
        <w:t>в[</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ь</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ликан</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вын</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ь</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сти</w:t>
      </w:r>
      <w:proofErr w:type="spellEnd"/>
      <w:r w:rsidRPr="0040401A">
        <w:rPr>
          <w:rFonts w:ascii="Times New Roman" w:eastAsia="Times New Roman" w:hAnsi="Times New Roman" w:cs="Times New Roman"/>
          <w:bCs/>
          <w:color w:val="000000"/>
          <w:sz w:val="24"/>
          <w:szCs w:val="24"/>
          <w:shd w:val="clear" w:color="auto" w:fill="FFFFFF"/>
          <w:lang w:eastAsia="ru-RU"/>
        </w:rPr>
        <w:t>,</w:t>
      </w:r>
      <w:r w:rsidR="00727B13"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п</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ь</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тачок</w:t>
      </w:r>
      <w:proofErr w:type="spellEnd"/>
      <w:r w:rsidRPr="0040401A">
        <w:rPr>
          <w:rFonts w:ascii="Times New Roman" w:eastAsia="Times New Roman" w:hAnsi="Times New Roman" w:cs="Times New Roman"/>
          <w:bCs/>
          <w:color w:val="000000"/>
          <w:sz w:val="24"/>
          <w:szCs w:val="24"/>
          <w:shd w:val="clear" w:color="auto" w:fill="FFFFFF"/>
          <w:lang w:eastAsia="ru-RU"/>
        </w:rPr>
        <w:t>,</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выт[</w:t>
      </w:r>
      <w:proofErr w:type="spellStart"/>
      <w:r w:rsidRPr="0040401A">
        <w:rPr>
          <w:rFonts w:ascii="Times New Roman" w:eastAsia="Times New Roman" w:hAnsi="Times New Roman" w:cs="Times New Roman"/>
          <w:bCs/>
          <w:color w:val="000000"/>
          <w:sz w:val="24"/>
          <w:szCs w:val="24"/>
          <w:shd w:val="clear" w:color="auto" w:fill="FFFFFF"/>
          <w:lang w:eastAsia="ru-RU"/>
        </w:rPr>
        <w:t>ь</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нуть</w:t>
      </w:r>
      <w:proofErr w:type="spellEnd"/>
      <w:r w:rsidRPr="0040401A">
        <w:rPr>
          <w:rFonts w:ascii="Times New Roman" w:eastAsia="Times New Roman" w:hAnsi="Times New Roman" w:cs="Times New Roman"/>
          <w:bCs/>
          <w:color w:val="000000"/>
          <w:sz w:val="24"/>
          <w:szCs w:val="24"/>
          <w:shd w:val="clear" w:color="auto" w:fill="FFFFFF"/>
          <w:lang w:eastAsia="ru-RU"/>
        </w:rPr>
        <w:t>.</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На месте сочетаний букв </w:t>
      </w:r>
      <w:proofErr w:type="spellStart"/>
      <w:r w:rsidRPr="0040401A">
        <w:rPr>
          <w:rFonts w:ascii="Times New Roman" w:eastAsia="Times New Roman" w:hAnsi="Times New Roman" w:cs="Times New Roman"/>
          <w:bCs/>
          <w:color w:val="000000"/>
          <w:sz w:val="24"/>
          <w:szCs w:val="24"/>
          <w:shd w:val="clear" w:color="auto" w:fill="FFFFFF"/>
          <w:lang w:eastAsia="ru-RU"/>
        </w:rPr>
        <w:t>аа</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ао</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оа</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оо</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в предударных слогах произносятся гласные [</w:t>
      </w:r>
      <w:proofErr w:type="spellStart"/>
      <w:r w:rsidRPr="0040401A">
        <w:rPr>
          <w:rFonts w:ascii="Times New Roman" w:eastAsia="Times New Roman" w:hAnsi="Times New Roman" w:cs="Times New Roman"/>
          <w:bCs/>
          <w:color w:val="000000"/>
          <w:sz w:val="24"/>
          <w:szCs w:val="24"/>
          <w:shd w:val="clear" w:color="auto" w:fill="FFFFFF"/>
          <w:lang w:eastAsia="ru-RU"/>
        </w:rPr>
        <w:t>аа</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proofErr w:type="gramStart"/>
      <w:r w:rsidRPr="0040401A">
        <w:rPr>
          <w:rFonts w:ascii="Times New Roman" w:eastAsia="Times New Roman" w:hAnsi="Times New Roman" w:cs="Times New Roman"/>
          <w:bCs/>
          <w:color w:val="000000"/>
          <w:sz w:val="24"/>
          <w:szCs w:val="24"/>
          <w:shd w:val="clear" w:color="auto" w:fill="FFFFFF"/>
          <w:lang w:eastAsia="ru-RU"/>
        </w:rPr>
        <w:t>з</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аа</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сфальтировать</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з</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аа</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]дно, </w:t>
      </w:r>
      <w:proofErr w:type="spellStart"/>
      <w:r w:rsidRPr="0040401A">
        <w:rPr>
          <w:rFonts w:ascii="Times New Roman" w:eastAsia="Times New Roman" w:hAnsi="Times New Roman" w:cs="Times New Roman"/>
          <w:bCs/>
          <w:color w:val="000000"/>
          <w:sz w:val="24"/>
          <w:szCs w:val="24"/>
          <w:shd w:val="clear" w:color="auto" w:fill="FFFFFF"/>
          <w:lang w:eastAsia="ru-RU"/>
        </w:rPr>
        <w:t>п</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аа</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нглийски</w:t>
      </w:r>
      <w:proofErr w:type="spellEnd"/>
      <w:r w:rsidRPr="0040401A">
        <w:rPr>
          <w:rFonts w:ascii="Times New Roman" w:eastAsia="Times New Roman" w:hAnsi="Times New Roman" w:cs="Times New Roman"/>
          <w:bCs/>
          <w:color w:val="000000"/>
          <w:sz w:val="24"/>
          <w:szCs w:val="24"/>
          <w:shd w:val="clear" w:color="auto" w:fill="FFFFFF"/>
          <w:lang w:eastAsia="ru-RU"/>
        </w:rPr>
        <w:t>, в[</w:t>
      </w:r>
      <w:proofErr w:type="spellStart"/>
      <w:r w:rsidRPr="0040401A">
        <w:rPr>
          <w:rFonts w:ascii="Times New Roman" w:eastAsia="Times New Roman" w:hAnsi="Times New Roman" w:cs="Times New Roman"/>
          <w:bCs/>
          <w:color w:val="000000"/>
          <w:sz w:val="24"/>
          <w:szCs w:val="24"/>
          <w:shd w:val="clear" w:color="auto" w:fill="FFFFFF"/>
          <w:lang w:eastAsia="ru-RU"/>
        </w:rPr>
        <w:t>аа</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бразить</w:t>
      </w:r>
      <w:proofErr w:type="spellEnd"/>
      <w:r w:rsidRPr="0040401A">
        <w:rPr>
          <w:rFonts w:ascii="Times New Roman" w:eastAsia="Times New Roman" w:hAnsi="Times New Roman" w:cs="Times New Roman"/>
          <w:bCs/>
          <w:color w:val="000000"/>
          <w:sz w:val="24"/>
          <w:szCs w:val="24"/>
          <w:shd w:val="clear" w:color="auto" w:fill="FFFFFF"/>
          <w:lang w:eastAsia="ru-RU"/>
        </w:rPr>
        <w:t>.</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Исключением из закономерностей предударного вокализма является произношение е после ц как [Λ] в однокоренных словах </w:t>
      </w:r>
      <w:proofErr w:type="spellStart"/>
      <w:r w:rsidRPr="0040401A">
        <w:rPr>
          <w:rFonts w:ascii="Times New Roman" w:eastAsia="Times New Roman" w:hAnsi="Times New Roman" w:cs="Times New Roman"/>
          <w:bCs/>
          <w:color w:val="000000"/>
          <w:sz w:val="24"/>
          <w:szCs w:val="24"/>
          <w:shd w:val="clear" w:color="auto" w:fill="FFFFFF"/>
          <w:lang w:eastAsia="ru-RU"/>
        </w:rPr>
        <w:t>тан</w:t>
      </w:r>
      <w:proofErr w:type="gramStart"/>
      <w:r w:rsidRPr="0040401A">
        <w:rPr>
          <w:rFonts w:ascii="Times New Roman" w:eastAsia="Times New Roman" w:hAnsi="Times New Roman" w:cs="Times New Roman"/>
          <w:bCs/>
          <w:color w:val="000000"/>
          <w:sz w:val="24"/>
          <w:szCs w:val="24"/>
          <w:shd w:val="clear" w:color="auto" w:fill="FFFFFF"/>
          <w:lang w:eastAsia="ru-RU"/>
        </w:rPr>
        <w:t>ц</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gramEnd"/>
      <w:r w:rsidRPr="0040401A">
        <w:rPr>
          <w:rFonts w:ascii="Times New Roman" w:eastAsia="Times New Roman" w:hAnsi="Times New Roman" w:cs="Times New Roman"/>
          <w:bCs/>
          <w:color w:val="000000"/>
          <w:sz w:val="24"/>
          <w:szCs w:val="24"/>
          <w:shd w:val="clear" w:color="auto" w:fill="FFFFFF"/>
          <w:lang w:eastAsia="ru-RU"/>
        </w:rPr>
        <w:t>Λ]</w:t>
      </w:r>
      <w:proofErr w:type="spellStart"/>
      <w:r w:rsidRPr="0040401A">
        <w:rPr>
          <w:rFonts w:ascii="Times New Roman" w:eastAsia="Times New Roman" w:hAnsi="Times New Roman" w:cs="Times New Roman"/>
          <w:bCs/>
          <w:color w:val="000000"/>
          <w:sz w:val="24"/>
          <w:szCs w:val="24"/>
          <w:shd w:val="clear" w:color="auto" w:fill="FFFFFF"/>
          <w:lang w:eastAsia="ru-RU"/>
        </w:rPr>
        <w:t>вать</w:t>
      </w:r>
      <w:proofErr w:type="spellEnd"/>
      <w:r w:rsidRPr="0040401A">
        <w:rPr>
          <w:rFonts w:ascii="Times New Roman" w:eastAsia="Times New Roman" w:hAnsi="Times New Roman" w:cs="Times New Roman"/>
          <w:bCs/>
          <w:color w:val="000000"/>
          <w:sz w:val="24"/>
          <w:szCs w:val="24"/>
          <w:shd w:val="clear" w:color="auto" w:fill="FFFFFF"/>
          <w:lang w:eastAsia="ru-RU"/>
        </w:rPr>
        <w:t>,</w:t>
      </w:r>
      <w:r w:rsidR="00727B13"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танц</w:t>
      </w:r>
      <w:proofErr w:type="spellEnd"/>
      <w:r w:rsidRPr="0040401A">
        <w:rPr>
          <w:rFonts w:ascii="Times New Roman" w:eastAsia="Times New Roman" w:hAnsi="Times New Roman" w:cs="Times New Roman"/>
          <w:bCs/>
          <w:color w:val="000000"/>
          <w:sz w:val="24"/>
          <w:szCs w:val="24"/>
          <w:shd w:val="clear" w:color="auto" w:fill="FFFFFF"/>
          <w:lang w:eastAsia="ru-RU"/>
        </w:rPr>
        <w:t>[Λ]вальный.</w:t>
      </w:r>
    </w:p>
    <w:p w:rsidR="0042578D" w:rsidRPr="0040401A" w:rsidRDefault="00786D0D" w:rsidP="0040401A">
      <w:pPr>
        <w:spacing w:after="0" w:line="360" w:lineRule="auto"/>
        <w:ind w:firstLine="708"/>
        <w:jc w:val="both"/>
        <w:rPr>
          <w:rFonts w:ascii="Times New Roman" w:eastAsia="Times New Roman" w:hAnsi="Times New Roman" w:cs="Times New Roman"/>
          <w:bCs/>
          <w:i/>
          <w:iCs/>
          <w:color w:val="000000"/>
          <w:sz w:val="24"/>
          <w:szCs w:val="24"/>
          <w:shd w:val="clear" w:color="auto" w:fill="FFFFFF"/>
          <w:lang w:eastAsia="ru-RU"/>
        </w:rPr>
      </w:pPr>
      <w:r w:rsidRPr="0040401A">
        <w:rPr>
          <w:rFonts w:ascii="Times New Roman" w:eastAsia="Times New Roman" w:hAnsi="Times New Roman" w:cs="Times New Roman"/>
          <w:bCs/>
          <w:i/>
          <w:iCs/>
          <w:color w:val="000000"/>
          <w:sz w:val="24"/>
          <w:szCs w:val="24"/>
          <w:shd w:val="clear" w:color="auto" w:fill="FFFFFF"/>
          <w:lang w:eastAsia="ru-RU"/>
        </w:rPr>
        <w:t>Произношение</w:t>
      </w:r>
      <w:r w:rsidR="0042578D" w:rsidRPr="0040401A">
        <w:rPr>
          <w:rFonts w:ascii="Times New Roman" w:eastAsia="Times New Roman" w:hAnsi="Times New Roman" w:cs="Times New Roman"/>
          <w:bCs/>
          <w:i/>
          <w:iCs/>
          <w:color w:val="000000"/>
          <w:sz w:val="24"/>
          <w:szCs w:val="24"/>
          <w:shd w:val="clear" w:color="auto" w:fill="FFFFFF"/>
          <w:lang w:eastAsia="ru-RU"/>
        </w:rPr>
        <w:t xml:space="preserve"> </w:t>
      </w:r>
      <w:r w:rsidRPr="0040401A">
        <w:rPr>
          <w:rFonts w:ascii="Times New Roman" w:eastAsia="Times New Roman" w:hAnsi="Times New Roman" w:cs="Times New Roman"/>
          <w:bCs/>
          <w:i/>
          <w:iCs/>
          <w:color w:val="000000"/>
          <w:sz w:val="24"/>
          <w:szCs w:val="24"/>
          <w:shd w:val="clear" w:color="auto" w:fill="FFFFFF"/>
          <w:lang w:eastAsia="ru-RU"/>
        </w:rPr>
        <w:t>согласных</w:t>
      </w:r>
      <w:r w:rsidR="0042578D" w:rsidRPr="0040401A">
        <w:rPr>
          <w:rFonts w:ascii="Times New Roman" w:eastAsia="Times New Roman" w:hAnsi="Times New Roman" w:cs="Times New Roman"/>
          <w:bCs/>
          <w:i/>
          <w:iCs/>
          <w:color w:val="000000"/>
          <w:sz w:val="24"/>
          <w:szCs w:val="24"/>
          <w:shd w:val="clear" w:color="auto" w:fill="FFFFFF"/>
          <w:lang w:eastAsia="ru-RU"/>
        </w:rPr>
        <w:t xml:space="preserve"> </w:t>
      </w:r>
      <w:r w:rsidRPr="0040401A">
        <w:rPr>
          <w:rFonts w:ascii="Times New Roman" w:eastAsia="Times New Roman" w:hAnsi="Times New Roman" w:cs="Times New Roman"/>
          <w:bCs/>
          <w:i/>
          <w:iCs/>
          <w:color w:val="000000"/>
          <w:sz w:val="24"/>
          <w:szCs w:val="24"/>
          <w:shd w:val="clear" w:color="auto" w:fill="FFFFFF"/>
          <w:lang w:eastAsia="ru-RU"/>
        </w:rPr>
        <w:t>звуков.</w:t>
      </w:r>
    </w:p>
    <w:p w:rsidR="00E61A6A"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Согласный [г] в нормированной реч</w:t>
      </w:r>
      <w:proofErr w:type="gramStart"/>
      <w:r w:rsidRPr="0040401A">
        <w:rPr>
          <w:rFonts w:ascii="Times New Roman" w:eastAsia="Times New Roman" w:hAnsi="Times New Roman" w:cs="Times New Roman"/>
          <w:bCs/>
          <w:color w:val="000000"/>
          <w:sz w:val="24"/>
          <w:szCs w:val="24"/>
          <w:shd w:val="clear" w:color="auto" w:fill="FFFFFF"/>
          <w:lang w:eastAsia="ru-RU"/>
        </w:rPr>
        <w:t>и-</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звук взрывной (при оглушении – [к]). На его месте у носителей южных говоров распространен фрикативный</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 [γ] (</w:t>
      </w:r>
      <w:proofErr w:type="gramEnd"/>
      <w:r w:rsidRPr="0040401A">
        <w:rPr>
          <w:rFonts w:ascii="Times New Roman" w:eastAsia="Times New Roman" w:hAnsi="Times New Roman" w:cs="Times New Roman"/>
          <w:bCs/>
          <w:color w:val="000000"/>
          <w:sz w:val="24"/>
          <w:szCs w:val="24"/>
          <w:shd w:val="clear" w:color="auto" w:fill="FFFFFF"/>
          <w:lang w:eastAsia="ru-RU"/>
        </w:rPr>
        <w:t xml:space="preserve">при оглушении – [х]). В нормированном произношении в виде исключения [γ] звучит в слове бухгалтер и производных от него (на месте </w:t>
      </w:r>
      <w:proofErr w:type="spellStart"/>
      <w:r w:rsidRPr="0040401A">
        <w:rPr>
          <w:rFonts w:ascii="Times New Roman" w:eastAsia="Times New Roman" w:hAnsi="Times New Roman" w:cs="Times New Roman"/>
          <w:bCs/>
          <w:color w:val="000000"/>
          <w:sz w:val="24"/>
          <w:szCs w:val="24"/>
          <w:shd w:val="clear" w:color="auto" w:fill="FFFFFF"/>
          <w:lang w:eastAsia="ru-RU"/>
        </w:rPr>
        <w:t>хг</w:t>
      </w:r>
      <w:proofErr w:type="spellEnd"/>
      <w:r w:rsidRPr="0040401A">
        <w:rPr>
          <w:rFonts w:ascii="Times New Roman" w:eastAsia="Times New Roman" w:hAnsi="Times New Roman" w:cs="Times New Roman"/>
          <w:bCs/>
          <w:color w:val="000000"/>
          <w:sz w:val="24"/>
          <w:szCs w:val="24"/>
          <w:shd w:val="clear" w:color="auto" w:fill="FFFFFF"/>
          <w:lang w:eastAsia="ru-RU"/>
        </w:rPr>
        <w:t>), а глухой [</w:t>
      </w:r>
      <w:proofErr w:type="spellStart"/>
      <w:proofErr w:type="gramStart"/>
      <w:r w:rsidRPr="0040401A">
        <w:rPr>
          <w:rFonts w:ascii="Times New Roman" w:eastAsia="Times New Roman" w:hAnsi="Times New Roman" w:cs="Times New Roman"/>
          <w:bCs/>
          <w:color w:val="000000"/>
          <w:sz w:val="24"/>
          <w:szCs w:val="24"/>
          <w:shd w:val="clear" w:color="auto" w:fill="FFFFFF"/>
          <w:lang w:eastAsia="ru-RU"/>
        </w:rPr>
        <w:t>х</w:t>
      </w:r>
      <w:proofErr w:type="spellEnd"/>
      <w:proofErr w:type="gramEnd"/>
      <w:r w:rsidRPr="0040401A">
        <w:rPr>
          <w:rFonts w:ascii="Times New Roman" w:eastAsia="Times New Roman" w:hAnsi="Times New Roman" w:cs="Times New Roman"/>
          <w:bCs/>
          <w:color w:val="000000"/>
          <w:sz w:val="24"/>
          <w:szCs w:val="24"/>
          <w:shd w:val="clear" w:color="auto" w:fill="FFFFFF"/>
          <w:lang w:eastAsia="ru-RU"/>
        </w:rPr>
        <w:t xml:space="preserve">] </w:t>
      </w:r>
      <w:proofErr w:type="gramStart"/>
      <w:r w:rsidRPr="0040401A">
        <w:rPr>
          <w:rFonts w:ascii="Times New Roman" w:eastAsia="Times New Roman" w:hAnsi="Times New Roman" w:cs="Times New Roman"/>
          <w:bCs/>
          <w:color w:val="000000"/>
          <w:sz w:val="24"/>
          <w:szCs w:val="24"/>
          <w:shd w:val="clear" w:color="auto" w:fill="FFFFFF"/>
          <w:lang w:eastAsia="ru-RU"/>
        </w:rPr>
        <w:t>в</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конце слова бог.</w:t>
      </w:r>
      <w:r w:rsidRPr="0040401A">
        <w:rPr>
          <w:rFonts w:ascii="Times New Roman" w:eastAsia="Times New Roman" w:hAnsi="Times New Roman" w:cs="Times New Roman"/>
          <w:bCs/>
          <w:color w:val="000000"/>
          <w:sz w:val="24"/>
          <w:szCs w:val="24"/>
          <w:shd w:val="clear" w:color="auto" w:fill="FFFFFF"/>
          <w:lang w:eastAsia="ru-RU"/>
        </w:rPr>
        <w:br/>
        <w:t>        В наречиях сегодня, отчего, в частицах итого, того на месте г произносится [</w:t>
      </w:r>
      <w:proofErr w:type="gramStart"/>
      <w:r w:rsidRPr="0040401A">
        <w:rPr>
          <w:rFonts w:ascii="Times New Roman" w:eastAsia="Times New Roman" w:hAnsi="Times New Roman" w:cs="Times New Roman"/>
          <w:bCs/>
          <w:color w:val="000000"/>
          <w:sz w:val="24"/>
          <w:szCs w:val="24"/>
          <w:shd w:val="clear" w:color="auto" w:fill="FFFFFF"/>
          <w:lang w:eastAsia="ru-RU"/>
        </w:rPr>
        <w:t>в</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(как и </w:t>
      </w:r>
      <w:proofErr w:type="gramStart"/>
      <w:r w:rsidRPr="0040401A">
        <w:rPr>
          <w:rFonts w:ascii="Times New Roman" w:eastAsia="Times New Roman" w:hAnsi="Times New Roman" w:cs="Times New Roman"/>
          <w:bCs/>
          <w:color w:val="000000"/>
          <w:sz w:val="24"/>
          <w:szCs w:val="24"/>
          <w:shd w:val="clear" w:color="auto" w:fill="FFFFFF"/>
          <w:lang w:eastAsia="ru-RU"/>
        </w:rPr>
        <w:t>в</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окончаниях местоимений и прилагательных мужского и среднего рода в форме родительного падежа единственного числа).</w:t>
      </w:r>
      <w:r w:rsidRPr="0040401A">
        <w:rPr>
          <w:rFonts w:ascii="Times New Roman" w:eastAsia="Times New Roman" w:hAnsi="Times New Roman" w:cs="Times New Roman"/>
          <w:bCs/>
          <w:color w:val="000000"/>
          <w:sz w:val="24"/>
          <w:szCs w:val="24"/>
          <w:shd w:val="clear" w:color="auto" w:fill="FFFFFF"/>
          <w:lang w:eastAsia="ru-RU"/>
        </w:rPr>
        <w:br/>
        <w:t xml:space="preserve">        В словоформах </w:t>
      </w:r>
      <w:proofErr w:type="gramStart"/>
      <w:r w:rsidRPr="0040401A">
        <w:rPr>
          <w:rFonts w:ascii="Times New Roman" w:eastAsia="Times New Roman" w:hAnsi="Times New Roman" w:cs="Times New Roman"/>
          <w:bCs/>
          <w:color w:val="000000"/>
          <w:sz w:val="24"/>
          <w:szCs w:val="24"/>
          <w:shd w:val="clear" w:color="auto" w:fill="FFFFFF"/>
          <w:lang w:eastAsia="ru-RU"/>
        </w:rPr>
        <w:t>лучший</w:t>
      </w:r>
      <w:proofErr w:type="gramEnd"/>
      <w:r w:rsidRPr="0040401A">
        <w:rPr>
          <w:rFonts w:ascii="Times New Roman" w:eastAsia="Times New Roman" w:hAnsi="Times New Roman" w:cs="Times New Roman"/>
          <w:bCs/>
          <w:color w:val="000000"/>
          <w:sz w:val="24"/>
          <w:szCs w:val="24"/>
          <w:shd w:val="clear" w:color="auto" w:fill="FFFFFF"/>
          <w:lang w:eastAsia="ru-RU"/>
        </w:rPr>
        <w:t>, лучше перед [ш] слышится [т] или твердый [ч].</w:t>
      </w:r>
      <w:r w:rsidRPr="0040401A">
        <w:rPr>
          <w:rFonts w:ascii="Times New Roman" w:eastAsia="Times New Roman" w:hAnsi="Times New Roman" w:cs="Times New Roman"/>
          <w:bCs/>
          <w:color w:val="000000"/>
          <w:sz w:val="24"/>
          <w:szCs w:val="24"/>
          <w:shd w:val="clear" w:color="auto" w:fill="FFFFFF"/>
          <w:lang w:eastAsia="ru-RU"/>
        </w:rPr>
        <w:br/>
        <w:t xml:space="preserve">        В словах помощник, всенощная произносится твердый [ш]; другими словами, на месте щ перед н в словах старославянского происхождения </w:t>
      </w:r>
      <w:proofErr w:type="gramStart"/>
      <w:r w:rsidRPr="0040401A">
        <w:rPr>
          <w:rFonts w:ascii="Times New Roman" w:eastAsia="Times New Roman" w:hAnsi="Times New Roman" w:cs="Times New Roman"/>
          <w:bCs/>
          <w:color w:val="000000"/>
          <w:sz w:val="24"/>
          <w:szCs w:val="24"/>
          <w:shd w:val="clear" w:color="auto" w:fill="FFFFFF"/>
          <w:lang w:eastAsia="ru-RU"/>
        </w:rPr>
        <w:t>читается</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как бы сочетание ч перед н из исконно русских помочь, ночь (ср. произношение [ш] в словах горчичник, очечник, подсвечник и др.). </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Вместе с тем современному русскому языку в положении </w:t>
      </w:r>
      <w:r w:rsidRPr="0040401A">
        <w:rPr>
          <w:rFonts w:ascii="Times New Roman" w:eastAsia="Times New Roman" w:hAnsi="Times New Roman" w:cs="Times New Roman"/>
          <w:bCs/>
          <w:color w:val="000000"/>
          <w:sz w:val="24"/>
          <w:szCs w:val="24"/>
          <w:shd w:val="clear" w:color="auto" w:fill="FFFFFF"/>
          <w:lang w:eastAsia="ru-RU"/>
        </w:rPr>
        <w:lastRenderedPageBreak/>
        <w:t>перед [н] свойственны и [ш], и [ш`], ср. клавишный, чудовищный.</w:t>
      </w:r>
      <w:proofErr w:type="gramEnd"/>
      <w:r w:rsidRPr="0040401A">
        <w:rPr>
          <w:rFonts w:ascii="Times New Roman" w:eastAsia="Times New Roman" w:hAnsi="Times New Roman" w:cs="Times New Roman"/>
          <w:bCs/>
          <w:color w:val="000000"/>
          <w:sz w:val="24"/>
          <w:szCs w:val="24"/>
          <w:shd w:val="clear" w:color="auto" w:fill="FFFFFF"/>
          <w:lang w:eastAsia="ru-RU"/>
        </w:rPr>
        <w:br/>
        <w:t>       </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В словах мужчина, перебежчик на месте сочетания </w:t>
      </w:r>
      <w:proofErr w:type="spellStart"/>
      <w:r w:rsidRPr="0040401A">
        <w:rPr>
          <w:rFonts w:ascii="Times New Roman" w:eastAsia="Times New Roman" w:hAnsi="Times New Roman" w:cs="Times New Roman"/>
          <w:bCs/>
          <w:color w:val="000000"/>
          <w:sz w:val="24"/>
          <w:szCs w:val="24"/>
          <w:shd w:val="clear" w:color="auto" w:fill="FFFFFF"/>
          <w:lang w:eastAsia="ru-RU"/>
        </w:rPr>
        <w:t>жч</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в форме сравнительной степени наречий жёстче, хлёстче на месте </w:t>
      </w:r>
      <w:proofErr w:type="spellStart"/>
      <w:r w:rsidRPr="0040401A">
        <w:rPr>
          <w:rFonts w:ascii="Times New Roman" w:eastAsia="Times New Roman" w:hAnsi="Times New Roman" w:cs="Times New Roman"/>
          <w:bCs/>
          <w:color w:val="000000"/>
          <w:sz w:val="24"/>
          <w:szCs w:val="24"/>
          <w:shd w:val="clear" w:color="auto" w:fill="FFFFFF"/>
          <w:lang w:eastAsia="ru-RU"/>
        </w:rPr>
        <w:t>стч</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слышится долгий мягкий звук [ш`:]. Тот же звук может произноситься на месте сочетаний </w:t>
      </w:r>
      <w:proofErr w:type="spellStart"/>
      <w:r w:rsidRPr="0040401A">
        <w:rPr>
          <w:rFonts w:ascii="Times New Roman" w:eastAsia="Times New Roman" w:hAnsi="Times New Roman" w:cs="Times New Roman"/>
          <w:bCs/>
          <w:color w:val="000000"/>
          <w:sz w:val="24"/>
          <w:szCs w:val="24"/>
          <w:shd w:val="clear" w:color="auto" w:fill="FFFFFF"/>
          <w:lang w:eastAsia="ru-RU"/>
        </w:rPr>
        <w:t>зч</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сч</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в словах грузчик, заказчик, резчик, смазчик, извозчик, приказчик, рассказчик, навязчивый, разносчик, подписчик, песчаник, счастливый, счастье, счет и др. Если </w:t>
      </w:r>
      <w:proofErr w:type="spellStart"/>
      <w:r w:rsidRPr="0040401A">
        <w:rPr>
          <w:rFonts w:ascii="Times New Roman" w:eastAsia="Times New Roman" w:hAnsi="Times New Roman" w:cs="Times New Roman"/>
          <w:bCs/>
          <w:color w:val="000000"/>
          <w:sz w:val="24"/>
          <w:szCs w:val="24"/>
          <w:shd w:val="clear" w:color="auto" w:fill="FFFFFF"/>
          <w:lang w:eastAsia="ru-RU"/>
        </w:rPr>
        <w:t>межморфемная</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граница между приставкой и корнем осознается говорящими</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на месте </w:t>
      </w:r>
      <w:proofErr w:type="spellStart"/>
      <w:r w:rsidRPr="0040401A">
        <w:rPr>
          <w:rFonts w:ascii="Times New Roman" w:eastAsia="Times New Roman" w:hAnsi="Times New Roman" w:cs="Times New Roman"/>
          <w:bCs/>
          <w:color w:val="000000"/>
          <w:sz w:val="24"/>
          <w:szCs w:val="24"/>
          <w:shd w:val="clear" w:color="auto" w:fill="FFFFFF"/>
          <w:lang w:eastAsia="ru-RU"/>
        </w:rPr>
        <w:t>сч</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 звучит сочетание [</w:t>
      </w:r>
      <w:proofErr w:type="spellStart"/>
      <w:r w:rsidRPr="0040401A">
        <w:rPr>
          <w:rFonts w:ascii="Times New Roman" w:eastAsia="Times New Roman" w:hAnsi="Times New Roman" w:cs="Times New Roman"/>
          <w:bCs/>
          <w:color w:val="000000"/>
          <w:sz w:val="24"/>
          <w:szCs w:val="24"/>
          <w:shd w:val="clear" w:color="auto" w:fill="FFFFFF"/>
          <w:lang w:eastAsia="ru-RU"/>
        </w:rPr>
        <w:t>ш</w:t>
      </w:r>
      <w:proofErr w:type="gramStart"/>
      <w:r w:rsidRPr="0040401A">
        <w:rPr>
          <w:rFonts w:ascii="Times New Roman" w:eastAsia="Times New Roman" w:hAnsi="Times New Roman" w:cs="Times New Roman"/>
          <w:bCs/>
          <w:color w:val="000000"/>
          <w:sz w:val="24"/>
          <w:szCs w:val="24"/>
          <w:shd w:val="clear" w:color="auto" w:fill="FFFFFF"/>
          <w:lang w:eastAsia="ru-RU"/>
        </w:rPr>
        <w:t>`ч</w:t>
      </w:r>
      <w:proofErr w:type="spellEnd"/>
      <w:proofErr w:type="gramEnd"/>
      <w:r w:rsidRPr="0040401A">
        <w:rPr>
          <w:rFonts w:ascii="Times New Roman" w:eastAsia="Times New Roman" w:hAnsi="Times New Roman" w:cs="Times New Roman"/>
          <w:bCs/>
          <w:color w:val="000000"/>
          <w:sz w:val="24"/>
          <w:szCs w:val="24"/>
          <w:shd w:val="clear" w:color="auto" w:fill="FFFFFF"/>
          <w:lang w:eastAsia="ru-RU"/>
        </w:rPr>
        <w:t>`]: считать деньги [</w:t>
      </w:r>
      <w:proofErr w:type="spellStart"/>
      <w:r w:rsidRPr="0040401A">
        <w:rPr>
          <w:rFonts w:ascii="Times New Roman" w:eastAsia="Times New Roman" w:hAnsi="Times New Roman" w:cs="Times New Roman"/>
          <w:bCs/>
          <w:color w:val="000000"/>
          <w:sz w:val="24"/>
          <w:szCs w:val="24"/>
          <w:shd w:val="clear" w:color="auto" w:fill="FFFFFF"/>
          <w:lang w:eastAsia="ru-RU"/>
        </w:rPr>
        <w:t>ш</w:t>
      </w:r>
      <w:proofErr w:type="spellEnd"/>
      <w:r w:rsidRPr="0040401A">
        <w:rPr>
          <w:rFonts w:ascii="Times New Roman" w:eastAsia="Times New Roman" w:hAnsi="Times New Roman" w:cs="Times New Roman"/>
          <w:bCs/>
          <w:color w:val="000000"/>
          <w:sz w:val="24"/>
          <w:szCs w:val="24"/>
          <w:shd w:val="clear" w:color="auto" w:fill="FFFFFF"/>
          <w:lang w:eastAsia="ru-RU"/>
        </w:rPr>
        <w:t>`;], но считать текст [</w:t>
      </w:r>
      <w:proofErr w:type="spellStart"/>
      <w:r w:rsidRPr="0040401A">
        <w:rPr>
          <w:rFonts w:ascii="Times New Roman" w:eastAsia="Times New Roman" w:hAnsi="Times New Roman" w:cs="Times New Roman"/>
          <w:bCs/>
          <w:color w:val="000000"/>
          <w:sz w:val="24"/>
          <w:szCs w:val="24"/>
          <w:shd w:val="clear" w:color="auto" w:fill="FFFFFF"/>
          <w:lang w:eastAsia="ru-RU"/>
        </w:rPr>
        <w:t>ш`ч</w:t>
      </w:r>
      <w:proofErr w:type="spellEnd"/>
      <w:r w:rsidRPr="0040401A">
        <w:rPr>
          <w:rFonts w:ascii="Times New Roman" w:eastAsia="Times New Roman" w:hAnsi="Times New Roman" w:cs="Times New Roman"/>
          <w:bCs/>
          <w:color w:val="000000"/>
          <w:sz w:val="24"/>
          <w:szCs w:val="24"/>
          <w:shd w:val="clear" w:color="auto" w:fill="FFFFFF"/>
          <w:lang w:eastAsia="ru-RU"/>
        </w:rPr>
        <w:t>`].</w:t>
      </w:r>
      <w:r w:rsidRPr="0040401A">
        <w:rPr>
          <w:rFonts w:ascii="Times New Roman" w:eastAsia="Times New Roman" w:hAnsi="Times New Roman" w:cs="Times New Roman"/>
          <w:bCs/>
          <w:color w:val="000000"/>
          <w:sz w:val="24"/>
          <w:szCs w:val="24"/>
          <w:shd w:val="clear" w:color="auto" w:fill="FFFFFF"/>
          <w:lang w:eastAsia="ru-RU"/>
        </w:rPr>
        <w:br/>
        <w:t>        В словах что, чтобы, ничто произносится [ш], а в нечто – аффриката [</w:t>
      </w:r>
      <w:proofErr w:type="gramStart"/>
      <w:r w:rsidRPr="0040401A">
        <w:rPr>
          <w:rFonts w:ascii="Times New Roman" w:eastAsia="Times New Roman" w:hAnsi="Times New Roman" w:cs="Times New Roman"/>
          <w:bCs/>
          <w:color w:val="000000"/>
          <w:sz w:val="24"/>
          <w:szCs w:val="24"/>
          <w:shd w:val="clear" w:color="auto" w:fill="FFFFFF"/>
          <w:lang w:eastAsia="ru-RU"/>
        </w:rPr>
        <w:t>ч</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w:t>
      </w:r>
      <w:proofErr w:type="gramStart"/>
      <w:r w:rsidRPr="0040401A">
        <w:rPr>
          <w:rFonts w:ascii="Times New Roman" w:eastAsia="Times New Roman" w:hAnsi="Times New Roman" w:cs="Times New Roman"/>
          <w:bCs/>
          <w:color w:val="000000"/>
          <w:sz w:val="24"/>
          <w:szCs w:val="24"/>
          <w:shd w:val="clear" w:color="auto" w:fill="FFFFFF"/>
          <w:lang w:eastAsia="ru-RU"/>
        </w:rPr>
        <w:t>Слова конечно, скучно, яичница, пустячный, скворечник, девичник, прачечная, полуночничать, подсвечник, тряпочный, тряпичник произносится с фрикативным согласным [ш] перед н. Звук [ш] в сочетаниях старомосковского происхождения.</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Стремясь к </w:t>
      </w:r>
      <w:proofErr w:type="spellStart"/>
      <w:r w:rsidRPr="0040401A">
        <w:rPr>
          <w:rFonts w:ascii="Times New Roman" w:eastAsia="Times New Roman" w:hAnsi="Times New Roman" w:cs="Times New Roman"/>
          <w:bCs/>
          <w:color w:val="000000"/>
          <w:sz w:val="24"/>
          <w:szCs w:val="24"/>
          <w:shd w:val="clear" w:color="auto" w:fill="FFFFFF"/>
          <w:lang w:eastAsia="ru-RU"/>
        </w:rPr>
        <w:t>геперкорректной</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речи, имеющей якобы «старомосковские корни», некоторые произносят слова нечто, </w:t>
      </w:r>
      <w:proofErr w:type="gramStart"/>
      <w:r w:rsidRPr="0040401A">
        <w:rPr>
          <w:rFonts w:ascii="Times New Roman" w:eastAsia="Times New Roman" w:hAnsi="Times New Roman" w:cs="Times New Roman"/>
          <w:bCs/>
          <w:color w:val="000000"/>
          <w:sz w:val="24"/>
          <w:szCs w:val="24"/>
          <w:shd w:val="clear" w:color="auto" w:fill="FFFFFF"/>
          <w:lang w:eastAsia="ru-RU"/>
        </w:rPr>
        <w:t>съемочный</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со звуком [ш]. Это наверно, более того – частица нешто по русским говорам и в просторечии означает «разве», а на прилагательное </w:t>
      </w:r>
      <w:proofErr w:type="gramStart"/>
      <w:r w:rsidRPr="0040401A">
        <w:rPr>
          <w:rFonts w:ascii="Times New Roman" w:eastAsia="Times New Roman" w:hAnsi="Times New Roman" w:cs="Times New Roman"/>
          <w:bCs/>
          <w:color w:val="000000"/>
          <w:sz w:val="24"/>
          <w:szCs w:val="24"/>
          <w:shd w:val="clear" w:color="auto" w:fill="FFFFFF"/>
          <w:lang w:eastAsia="ru-RU"/>
        </w:rPr>
        <w:t>съемочный</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старомосковская норма произношения никогда не распространялась.</w:t>
      </w:r>
      <w:r w:rsidRPr="0040401A">
        <w:rPr>
          <w:rFonts w:ascii="Times New Roman" w:eastAsia="Times New Roman" w:hAnsi="Times New Roman" w:cs="Times New Roman"/>
          <w:bCs/>
          <w:color w:val="000000"/>
          <w:sz w:val="24"/>
          <w:szCs w:val="24"/>
          <w:shd w:val="clear" w:color="auto" w:fill="FFFFFF"/>
          <w:lang w:eastAsia="ru-RU"/>
        </w:rPr>
        <w:br/>
        <w:t>        </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В словах легко (-че), легкий, мягкий, а также в производных от прилагательных, например, легкомысленный, легковой, налегке, легкоатлет, мягкотелый и др., сочетание </w:t>
      </w:r>
      <w:proofErr w:type="spellStart"/>
      <w:r w:rsidRPr="0040401A">
        <w:rPr>
          <w:rFonts w:ascii="Times New Roman" w:eastAsia="Times New Roman" w:hAnsi="Times New Roman" w:cs="Times New Roman"/>
          <w:bCs/>
          <w:color w:val="000000"/>
          <w:sz w:val="24"/>
          <w:szCs w:val="24"/>
          <w:shd w:val="clear" w:color="auto" w:fill="FFFFFF"/>
          <w:lang w:eastAsia="ru-RU"/>
        </w:rPr>
        <w:t>гк</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произносится как [</w:t>
      </w:r>
      <w:proofErr w:type="spellStart"/>
      <w:r w:rsidRPr="0040401A">
        <w:rPr>
          <w:rFonts w:ascii="Times New Roman" w:eastAsia="Times New Roman" w:hAnsi="Times New Roman" w:cs="Times New Roman"/>
          <w:bCs/>
          <w:color w:val="000000"/>
          <w:sz w:val="24"/>
          <w:szCs w:val="24"/>
          <w:shd w:val="clear" w:color="auto" w:fill="FFFFFF"/>
          <w:lang w:eastAsia="ru-RU"/>
        </w:rPr>
        <w:t>хк</w:t>
      </w:r>
      <w:proofErr w:type="spellEnd"/>
      <w:r w:rsidRPr="0040401A">
        <w:rPr>
          <w:rFonts w:ascii="Times New Roman" w:eastAsia="Times New Roman" w:hAnsi="Times New Roman" w:cs="Times New Roman"/>
          <w:bCs/>
          <w:color w:val="000000"/>
          <w:sz w:val="24"/>
          <w:szCs w:val="24"/>
          <w:shd w:val="clear" w:color="auto" w:fill="FFFFFF"/>
          <w:lang w:eastAsia="ru-RU"/>
        </w:rPr>
        <w:t>] (ср. тягчайший, где слышится</w:t>
      </w:r>
      <w:r w:rsidR="00E61A6A"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кч</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gramEnd"/>
    </w:p>
    <w:p w:rsidR="00C95932" w:rsidRPr="0040401A" w:rsidRDefault="00E61A6A"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Р</w:t>
      </w:r>
      <w:r w:rsidR="00786D0D" w:rsidRPr="0040401A">
        <w:rPr>
          <w:rFonts w:ascii="Times New Roman" w:eastAsia="Times New Roman" w:hAnsi="Times New Roman" w:cs="Times New Roman"/>
          <w:bCs/>
          <w:color w:val="000000"/>
          <w:sz w:val="24"/>
          <w:szCs w:val="24"/>
          <w:shd w:val="clear" w:color="auto" w:fill="FFFFFF"/>
          <w:lang w:eastAsia="ru-RU"/>
        </w:rPr>
        <w:t xml:space="preserve">яд слов с консонантными сочетаниями характеризуются так называемыми непроизносимыми согласными (явление диерезы). Слова безжалостный, бескорыстный, добросовестный, должностной, грустный, радостный, честный, местность, крепостнический, буревестник, местничество, лестница, частник, взгрустнется, шестнадцать и многие другие произносится без взрывного согласного в сочетании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стн</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т.е.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безжал</w:t>
      </w:r>
      <w:proofErr w:type="gramStart"/>
      <w:r w:rsidR="00786D0D" w:rsidRPr="0040401A">
        <w:rPr>
          <w:rFonts w:ascii="Times New Roman" w:eastAsia="Times New Roman" w:hAnsi="Times New Roman" w:cs="Times New Roman"/>
          <w:bCs/>
          <w:color w:val="000000"/>
          <w:sz w:val="24"/>
          <w:szCs w:val="24"/>
          <w:shd w:val="clear" w:color="auto" w:fill="FFFFFF"/>
          <w:lang w:eastAsia="ru-RU"/>
        </w:rPr>
        <w:t>о</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00786D0D" w:rsidRPr="0040401A">
        <w:rPr>
          <w:rFonts w:ascii="Times New Roman" w:eastAsia="Times New Roman" w:hAnsi="Times New Roman" w:cs="Times New Roman"/>
          <w:bCs/>
          <w:color w:val="000000"/>
          <w:sz w:val="24"/>
          <w:szCs w:val="24"/>
          <w:shd w:val="clear" w:color="auto" w:fill="FFFFFF"/>
          <w:lang w:eastAsia="ru-RU"/>
        </w:rPr>
        <w:t>сн</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ый</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буреве</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с`н</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ик</w:t>
      </w:r>
      <w:r w:rsidRPr="0040401A">
        <w:rPr>
          <w:rFonts w:ascii="Times New Roman" w:eastAsia="Times New Roman" w:hAnsi="Times New Roman" w:cs="Times New Roman"/>
          <w:bCs/>
          <w:color w:val="000000"/>
          <w:sz w:val="24"/>
          <w:szCs w:val="24"/>
          <w:shd w:val="clear" w:color="auto" w:fill="FFFFFF"/>
          <w:lang w:eastAsia="ru-RU"/>
        </w:rPr>
        <w:t>и</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r w:rsidR="00786D0D" w:rsidRPr="0040401A">
        <w:rPr>
          <w:rFonts w:ascii="Times New Roman" w:eastAsia="Times New Roman" w:hAnsi="Times New Roman" w:cs="Times New Roman"/>
          <w:bCs/>
          <w:color w:val="000000"/>
          <w:sz w:val="24"/>
          <w:szCs w:val="24"/>
          <w:shd w:val="clear" w:color="auto" w:fill="FFFFFF"/>
          <w:lang w:eastAsia="ru-RU"/>
        </w:rPr>
        <w:t>В словах безвозмездный, звездный, празднование, безвыездно, поздно, праздник, наездник, упразднить и др. не произносится взрывной</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д</w:t>
      </w:r>
      <w:proofErr w:type="gramStart"/>
      <w:r w:rsidR="00786D0D" w:rsidRPr="0040401A">
        <w:rPr>
          <w:rFonts w:ascii="Times New Roman" w:eastAsia="Times New Roman" w:hAnsi="Times New Roman" w:cs="Times New Roman"/>
          <w:bCs/>
          <w:color w:val="000000"/>
          <w:sz w:val="24"/>
          <w:szCs w:val="24"/>
          <w:shd w:val="clear" w:color="auto" w:fill="FFFFFF"/>
          <w:lang w:eastAsia="ru-RU"/>
        </w:rPr>
        <w:t>,д</w:t>
      </w:r>
      <w:proofErr w:type="spellEnd"/>
      <w:proofErr w:type="gramEnd"/>
      <w:r w:rsidR="00786D0D" w:rsidRPr="0040401A">
        <w:rPr>
          <w:rFonts w:ascii="Times New Roman" w:eastAsia="Times New Roman" w:hAnsi="Times New Roman" w:cs="Times New Roman"/>
          <w:bCs/>
          <w:color w:val="000000"/>
          <w:sz w:val="24"/>
          <w:szCs w:val="24"/>
          <w:shd w:val="clear" w:color="auto" w:fill="FFFFFF"/>
          <w:lang w:eastAsia="ru-RU"/>
        </w:rPr>
        <w:t>`]</w:t>
      </w:r>
      <w:r w:rsidR="00C95932" w:rsidRPr="0040401A">
        <w:rPr>
          <w:rFonts w:ascii="Times New Roman" w:eastAsia="Times New Roman" w:hAnsi="Times New Roman" w:cs="Times New Roman"/>
          <w:bCs/>
          <w:color w:val="000000"/>
          <w:sz w:val="24"/>
          <w:szCs w:val="24"/>
          <w:shd w:val="clear" w:color="auto" w:fill="FFFFFF"/>
          <w:lang w:eastAsia="ru-RU"/>
        </w:rPr>
        <w:t xml:space="preserve">в </w:t>
      </w:r>
      <w:r w:rsidR="00786D0D" w:rsidRPr="0040401A">
        <w:rPr>
          <w:rFonts w:ascii="Times New Roman" w:eastAsia="Times New Roman" w:hAnsi="Times New Roman" w:cs="Times New Roman"/>
          <w:bCs/>
          <w:color w:val="000000"/>
          <w:sz w:val="24"/>
          <w:szCs w:val="24"/>
          <w:shd w:val="clear" w:color="auto" w:fill="FFFFFF"/>
          <w:lang w:eastAsia="ru-RU"/>
        </w:rPr>
        <w:t>сочетании</w:t>
      </w:r>
      <w:r w:rsidR="00C95932"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здн</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
    <w:p w:rsidR="00C95932"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При образовании в русском языке прилагательных с суффиксом </w:t>
      </w:r>
      <w:proofErr w:type="gramStart"/>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w:t>
      </w:r>
      <w:proofErr w:type="gramEnd"/>
      <w:r w:rsidRPr="0040401A">
        <w:rPr>
          <w:rFonts w:ascii="Times New Roman" w:eastAsia="Times New Roman" w:hAnsi="Times New Roman" w:cs="Times New Roman"/>
          <w:bCs/>
          <w:color w:val="000000"/>
          <w:sz w:val="24"/>
          <w:szCs w:val="24"/>
          <w:shd w:val="clear" w:color="auto" w:fill="FFFFFF"/>
          <w:lang w:eastAsia="ru-RU"/>
        </w:rPr>
        <w:t>к</w:t>
      </w:r>
      <w:proofErr w:type="spellEnd"/>
      <w:r w:rsidRPr="0040401A">
        <w:rPr>
          <w:rFonts w:ascii="Times New Roman" w:eastAsia="Times New Roman" w:hAnsi="Times New Roman" w:cs="Times New Roman"/>
          <w:bCs/>
          <w:color w:val="000000"/>
          <w:sz w:val="24"/>
          <w:szCs w:val="24"/>
          <w:shd w:val="clear" w:color="auto" w:fill="FFFFFF"/>
          <w:lang w:eastAsia="ru-RU"/>
        </w:rPr>
        <w:t>- от названий населенных пунктов с функциональным -</w:t>
      </w:r>
      <w:proofErr w:type="spellStart"/>
      <w:r w:rsidRPr="0040401A">
        <w:rPr>
          <w:rFonts w:ascii="Times New Roman" w:eastAsia="Times New Roman" w:hAnsi="Times New Roman" w:cs="Times New Roman"/>
          <w:bCs/>
          <w:color w:val="000000"/>
          <w:sz w:val="24"/>
          <w:szCs w:val="24"/>
          <w:shd w:val="clear" w:color="auto" w:fill="FFFFFF"/>
          <w:lang w:eastAsia="ru-RU"/>
        </w:rPr>
        <w:t>рг</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(Выборг, Гамбург, Зальцбург, Люксембург, Оренбург, Петербург и т.д.) взрывной согласный после р выпадает, в нормированной речи прилагательные оренбургский, петербургский, нюренбергский, страсбургский, </w:t>
      </w:r>
      <w:proofErr w:type="spellStart"/>
      <w:r w:rsidRPr="0040401A">
        <w:rPr>
          <w:rFonts w:ascii="Times New Roman" w:eastAsia="Times New Roman" w:hAnsi="Times New Roman" w:cs="Times New Roman"/>
          <w:bCs/>
          <w:color w:val="000000"/>
          <w:sz w:val="24"/>
          <w:szCs w:val="24"/>
          <w:shd w:val="clear" w:color="auto" w:fill="FFFFFF"/>
          <w:lang w:eastAsia="ru-RU"/>
        </w:rPr>
        <w:t>эдинбургский</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и др. пр</w:t>
      </w:r>
      <w:r w:rsidR="00C95932" w:rsidRPr="0040401A">
        <w:rPr>
          <w:rFonts w:ascii="Times New Roman" w:eastAsia="Times New Roman" w:hAnsi="Times New Roman" w:cs="Times New Roman"/>
          <w:bCs/>
          <w:color w:val="000000"/>
          <w:sz w:val="24"/>
          <w:szCs w:val="24"/>
          <w:shd w:val="clear" w:color="auto" w:fill="FFFFFF"/>
          <w:lang w:eastAsia="ru-RU"/>
        </w:rPr>
        <w:t xml:space="preserve">оизносят </w:t>
      </w:r>
      <w:r w:rsidRPr="0040401A">
        <w:rPr>
          <w:rFonts w:ascii="Times New Roman" w:eastAsia="Times New Roman" w:hAnsi="Times New Roman" w:cs="Times New Roman"/>
          <w:bCs/>
          <w:color w:val="000000"/>
          <w:sz w:val="24"/>
          <w:szCs w:val="24"/>
          <w:shd w:val="clear" w:color="auto" w:fill="FFFFFF"/>
          <w:lang w:eastAsia="ru-RU"/>
        </w:rPr>
        <w:t>с</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сочетанием</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рск</w:t>
      </w:r>
      <w:proofErr w:type="spellEnd"/>
      <w:r w:rsidRPr="0040401A">
        <w:rPr>
          <w:rFonts w:ascii="Times New Roman" w:eastAsia="Times New Roman" w:hAnsi="Times New Roman" w:cs="Times New Roman"/>
          <w:bCs/>
          <w:color w:val="000000"/>
          <w:sz w:val="24"/>
          <w:szCs w:val="24"/>
          <w:shd w:val="clear" w:color="auto" w:fill="FFFFFF"/>
          <w:lang w:eastAsia="ru-RU"/>
        </w:rPr>
        <w:t>].</w:t>
      </w:r>
    </w:p>
    <w:p w:rsidR="00C95932"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Русские прилагательные, образовавшиеся от иноязычных существительных на </w:t>
      </w:r>
      <w:proofErr w:type="gramStart"/>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w:t>
      </w:r>
      <w:proofErr w:type="gramEnd"/>
      <w:r w:rsidRPr="0040401A">
        <w:rPr>
          <w:rFonts w:ascii="Times New Roman" w:eastAsia="Times New Roman" w:hAnsi="Times New Roman" w:cs="Times New Roman"/>
          <w:bCs/>
          <w:color w:val="000000"/>
          <w:sz w:val="24"/>
          <w:szCs w:val="24"/>
          <w:shd w:val="clear" w:color="auto" w:fill="FFFFFF"/>
          <w:lang w:eastAsia="ru-RU"/>
        </w:rPr>
        <w:t>к</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(Дамаск, баск, этруск), произносится с выпадением интерконсонантного к, т.е. с сочетанием [</w:t>
      </w:r>
      <w:proofErr w:type="spellStart"/>
      <w:r w:rsidRPr="0040401A">
        <w:rPr>
          <w:rFonts w:ascii="Times New Roman" w:eastAsia="Times New Roman" w:hAnsi="Times New Roman" w:cs="Times New Roman"/>
          <w:bCs/>
          <w:color w:val="000000"/>
          <w:sz w:val="24"/>
          <w:szCs w:val="24"/>
          <w:shd w:val="clear" w:color="auto" w:fill="FFFFFF"/>
          <w:lang w:eastAsia="ru-RU"/>
        </w:rPr>
        <w:t>с:к</w:t>
      </w:r>
      <w:proofErr w:type="spellEnd"/>
      <w:r w:rsidRPr="0040401A">
        <w:rPr>
          <w:rFonts w:ascii="Times New Roman" w:eastAsia="Times New Roman" w:hAnsi="Times New Roman" w:cs="Times New Roman"/>
          <w:bCs/>
          <w:color w:val="000000"/>
          <w:sz w:val="24"/>
          <w:szCs w:val="24"/>
          <w:shd w:val="clear" w:color="auto" w:fill="FFFFFF"/>
          <w:lang w:eastAsia="ru-RU"/>
        </w:rPr>
        <w:t>`]: ба[</w:t>
      </w:r>
      <w:proofErr w:type="spellStart"/>
      <w:r w:rsidRPr="0040401A">
        <w:rPr>
          <w:rFonts w:ascii="Times New Roman" w:eastAsia="Times New Roman" w:hAnsi="Times New Roman" w:cs="Times New Roman"/>
          <w:bCs/>
          <w:color w:val="000000"/>
          <w:sz w:val="24"/>
          <w:szCs w:val="24"/>
          <w:shd w:val="clear" w:color="auto" w:fill="FFFFFF"/>
          <w:lang w:eastAsia="ru-RU"/>
        </w:rPr>
        <w:t>с:к</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ий</w:t>
      </w:r>
      <w:proofErr w:type="spellEnd"/>
      <w:r w:rsidRPr="0040401A">
        <w:rPr>
          <w:rFonts w:ascii="Times New Roman" w:eastAsia="Times New Roman" w:hAnsi="Times New Roman" w:cs="Times New Roman"/>
          <w:bCs/>
          <w:color w:val="000000"/>
          <w:sz w:val="24"/>
          <w:szCs w:val="24"/>
          <w:shd w:val="clear" w:color="auto" w:fill="FFFFFF"/>
          <w:lang w:eastAsia="ru-RU"/>
        </w:rPr>
        <w:t>, дама[</w:t>
      </w:r>
      <w:proofErr w:type="spellStart"/>
      <w:r w:rsidRPr="0040401A">
        <w:rPr>
          <w:rFonts w:ascii="Times New Roman" w:eastAsia="Times New Roman" w:hAnsi="Times New Roman" w:cs="Times New Roman"/>
          <w:bCs/>
          <w:color w:val="000000"/>
          <w:sz w:val="24"/>
          <w:szCs w:val="24"/>
          <w:shd w:val="clear" w:color="auto" w:fill="FFFFFF"/>
          <w:lang w:eastAsia="ru-RU"/>
        </w:rPr>
        <w:t>с:к</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ий</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этру</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с:к</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Последние слова так и пишутся, т.е. </w:t>
      </w:r>
      <w:r w:rsidRPr="0040401A">
        <w:rPr>
          <w:rFonts w:ascii="Times New Roman" w:eastAsia="Times New Roman" w:hAnsi="Times New Roman" w:cs="Times New Roman"/>
          <w:bCs/>
          <w:color w:val="000000"/>
          <w:sz w:val="24"/>
          <w:szCs w:val="24"/>
          <w:shd w:val="clear" w:color="auto" w:fill="FFFFFF"/>
          <w:lang w:eastAsia="ru-RU"/>
        </w:rPr>
        <w:lastRenderedPageBreak/>
        <w:t xml:space="preserve">их произношение сказалось на орфографии. Сходное произношение (без </w:t>
      </w:r>
      <w:proofErr w:type="gramStart"/>
      <w:r w:rsidRPr="0040401A">
        <w:rPr>
          <w:rFonts w:ascii="Times New Roman" w:eastAsia="Times New Roman" w:hAnsi="Times New Roman" w:cs="Times New Roman"/>
          <w:bCs/>
          <w:color w:val="000000"/>
          <w:sz w:val="24"/>
          <w:szCs w:val="24"/>
          <w:shd w:val="clear" w:color="auto" w:fill="FFFFFF"/>
          <w:lang w:eastAsia="ru-RU"/>
        </w:rPr>
        <w:t>интерконсонантного</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к) у слов хельсинский, </w:t>
      </w:r>
      <w:proofErr w:type="spellStart"/>
      <w:r w:rsidRPr="0040401A">
        <w:rPr>
          <w:rFonts w:ascii="Times New Roman" w:eastAsia="Times New Roman" w:hAnsi="Times New Roman" w:cs="Times New Roman"/>
          <w:bCs/>
          <w:color w:val="000000"/>
          <w:sz w:val="24"/>
          <w:szCs w:val="24"/>
          <w:shd w:val="clear" w:color="auto" w:fill="FFFFFF"/>
          <w:lang w:eastAsia="ru-RU"/>
        </w:rPr>
        <w:t>хельсинкцы</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 с сочетаниями [нс, </w:t>
      </w:r>
      <w:proofErr w:type="spellStart"/>
      <w:r w:rsidRPr="0040401A">
        <w:rPr>
          <w:rFonts w:ascii="Times New Roman" w:eastAsia="Times New Roman" w:hAnsi="Times New Roman" w:cs="Times New Roman"/>
          <w:bCs/>
          <w:color w:val="000000"/>
          <w:sz w:val="24"/>
          <w:szCs w:val="24"/>
          <w:shd w:val="clear" w:color="auto" w:fill="FFFFFF"/>
          <w:lang w:eastAsia="ru-RU"/>
        </w:rPr>
        <w:t>нц</w:t>
      </w:r>
      <w:proofErr w:type="spellEnd"/>
      <w:r w:rsidRPr="0040401A">
        <w:rPr>
          <w:rFonts w:ascii="Times New Roman" w:eastAsia="Times New Roman" w:hAnsi="Times New Roman" w:cs="Times New Roman"/>
          <w:bCs/>
          <w:color w:val="000000"/>
          <w:sz w:val="24"/>
          <w:szCs w:val="24"/>
          <w:shd w:val="clear" w:color="auto" w:fill="FFFFFF"/>
          <w:lang w:eastAsia="ru-RU"/>
        </w:rPr>
        <w:t>].</w:t>
      </w:r>
      <w:r w:rsidRPr="0040401A">
        <w:rPr>
          <w:rFonts w:ascii="Times New Roman" w:eastAsia="Times New Roman" w:hAnsi="Times New Roman" w:cs="Times New Roman"/>
          <w:bCs/>
          <w:color w:val="000000"/>
          <w:sz w:val="24"/>
          <w:szCs w:val="24"/>
          <w:shd w:val="clear" w:color="auto" w:fill="FFFFFF"/>
          <w:lang w:eastAsia="ru-RU"/>
        </w:rPr>
        <w:br/>
        <w:t xml:space="preserve">        Сочетание </w:t>
      </w:r>
      <w:proofErr w:type="spellStart"/>
      <w:r w:rsidRPr="0040401A">
        <w:rPr>
          <w:rFonts w:ascii="Times New Roman" w:eastAsia="Times New Roman" w:hAnsi="Times New Roman" w:cs="Times New Roman"/>
          <w:bCs/>
          <w:color w:val="000000"/>
          <w:sz w:val="24"/>
          <w:szCs w:val="24"/>
          <w:shd w:val="clear" w:color="auto" w:fill="FFFFFF"/>
          <w:lang w:eastAsia="ru-RU"/>
        </w:rPr>
        <w:t>ндц</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в словоформах ирландцы, новозеландцы, </w:t>
      </w:r>
      <w:proofErr w:type="spellStart"/>
      <w:r w:rsidRPr="0040401A">
        <w:rPr>
          <w:rFonts w:ascii="Times New Roman" w:eastAsia="Times New Roman" w:hAnsi="Times New Roman" w:cs="Times New Roman"/>
          <w:bCs/>
          <w:color w:val="000000"/>
          <w:sz w:val="24"/>
          <w:szCs w:val="24"/>
          <w:shd w:val="clear" w:color="auto" w:fill="FFFFFF"/>
          <w:lang w:eastAsia="ru-RU"/>
        </w:rPr>
        <w:t>самаркандцы</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и др. упрощается в произношение </w:t>
      </w:r>
      <w:proofErr w:type="spellStart"/>
      <w:r w:rsidRPr="0040401A">
        <w:rPr>
          <w:rFonts w:ascii="Times New Roman" w:eastAsia="Times New Roman" w:hAnsi="Times New Roman" w:cs="Times New Roman"/>
          <w:bCs/>
          <w:color w:val="000000"/>
          <w:sz w:val="24"/>
          <w:szCs w:val="24"/>
          <w:shd w:val="clear" w:color="auto" w:fill="FFFFFF"/>
          <w:lang w:eastAsia="ru-RU"/>
        </w:rPr>
        <w:t>ирл</w:t>
      </w:r>
      <w:proofErr w:type="gramStart"/>
      <w:r w:rsidRPr="0040401A">
        <w:rPr>
          <w:rFonts w:ascii="Times New Roman" w:eastAsia="Times New Roman" w:hAnsi="Times New Roman" w:cs="Times New Roman"/>
          <w:bCs/>
          <w:color w:val="000000"/>
          <w:sz w:val="24"/>
          <w:szCs w:val="24"/>
          <w:shd w:val="clear" w:color="auto" w:fill="FFFFFF"/>
          <w:lang w:eastAsia="ru-RU"/>
        </w:rPr>
        <w:t>а</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нц</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ы</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и т.д.</w:t>
      </w:r>
      <w:r w:rsidRPr="0040401A">
        <w:rPr>
          <w:rFonts w:ascii="Times New Roman" w:eastAsia="Times New Roman" w:hAnsi="Times New Roman" w:cs="Times New Roman"/>
          <w:bCs/>
          <w:color w:val="000000"/>
          <w:sz w:val="24"/>
          <w:szCs w:val="24"/>
          <w:shd w:val="clear" w:color="auto" w:fill="FFFFFF"/>
          <w:lang w:eastAsia="ru-RU"/>
        </w:rPr>
        <w:br/>
        <w:t xml:space="preserve">        В произношении слова шестьсот между двумя с нет взрывного согласного, т.е. ударный слог слова звучит как </w:t>
      </w:r>
      <w:proofErr w:type="spellStart"/>
      <w:r w:rsidRPr="0040401A">
        <w:rPr>
          <w:rFonts w:ascii="Times New Roman" w:eastAsia="Times New Roman" w:hAnsi="Times New Roman" w:cs="Times New Roman"/>
          <w:bCs/>
          <w:color w:val="000000"/>
          <w:sz w:val="24"/>
          <w:szCs w:val="24"/>
          <w:shd w:val="clear" w:color="auto" w:fill="FFFFFF"/>
          <w:lang w:eastAsia="ru-RU"/>
        </w:rPr>
        <w:t>ш</w:t>
      </w:r>
      <w:proofErr w:type="gramStart"/>
      <w:r w:rsidRPr="0040401A">
        <w:rPr>
          <w:rFonts w:ascii="Times New Roman" w:eastAsia="Times New Roman" w:hAnsi="Times New Roman" w:cs="Times New Roman"/>
          <w:bCs/>
          <w:color w:val="000000"/>
          <w:sz w:val="24"/>
          <w:szCs w:val="24"/>
          <w:shd w:val="clear" w:color="auto" w:fill="FFFFFF"/>
          <w:lang w:eastAsia="ru-RU"/>
        </w:rPr>
        <w:t>е</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с:от</w:t>
      </w:r>
      <w:proofErr w:type="spellEnd"/>
      <w:r w:rsidRPr="0040401A">
        <w:rPr>
          <w:rFonts w:ascii="Times New Roman" w:eastAsia="Times New Roman" w:hAnsi="Times New Roman" w:cs="Times New Roman"/>
          <w:bCs/>
          <w:color w:val="000000"/>
          <w:sz w:val="24"/>
          <w:szCs w:val="24"/>
          <w:shd w:val="clear" w:color="auto" w:fill="FFFFFF"/>
          <w:lang w:eastAsia="ru-RU"/>
        </w:rPr>
        <w:t>].</w:t>
      </w:r>
      <w:r w:rsidRPr="0040401A">
        <w:rPr>
          <w:rFonts w:ascii="Times New Roman" w:eastAsia="Times New Roman" w:hAnsi="Times New Roman" w:cs="Times New Roman"/>
          <w:bCs/>
          <w:color w:val="000000"/>
          <w:sz w:val="24"/>
          <w:szCs w:val="24"/>
          <w:shd w:val="clear" w:color="auto" w:fill="FFFFFF"/>
          <w:lang w:eastAsia="ru-RU"/>
        </w:rPr>
        <w:br/>
        <w:t xml:space="preserve">        В словах </w:t>
      </w:r>
      <w:proofErr w:type="gramStart"/>
      <w:r w:rsidRPr="0040401A">
        <w:rPr>
          <w:rFonts w:ascii="Times New Roman" w:eastAsia="Times New Roman" w:hAnsi="Times New Roman" w:cs="Times New Roman"/>
          <w:bCs/>
          <w:color w:val="000000"/>
          <w:sz w:val="24"/>
          <w:szCs w:val="24"/>
          <w:shd w:val="clear" w:color="auto" w:fill="FFFFFF"/>
          <w:lang w:eastAsia="ru-RU"/>
        </w:rPr>
        <w:t>счастливый</w:t>
      </w:r>
      <w:proofErr w:type="gramEnd"/>
      <w:r w:rsidRPr="0040401A">
        <w:rPr>
          <w:rFonts w:ascii="Times New Roman" w:eastAsia="Times New Roman" w:hAnsi="Times New Roman" w:cs="Times New Roman"/>
          <w:bCs/>
          <w:color w:val="000000"/>
          <w:sz w:val="24"/>
          <w:szCs w:val="24"/>
          <w:shd w:val="clear" w:color="auto" w:fill="FFFFFF"/>
          <w:lang w:eastAsia="ru-RU"/>
        </w:rPr>
        <w:t>, завистливый, участливый (и производных от них) также</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не</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произносится</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[т].</w:t>
      </w:r>
    </w:p>
    <w:p w:rsidR="00C95932"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В сочетании </w:t>
      </w:r>
      <w:proofErr w:type="spellStart"/>
      <w:r w:rsidRPr="0040401A">
        <w:rPr>
          <w:rFonts w:ascii="Times New Roman" w:eastAsia="Times New Roman" w:hAnsi="Times New Roman" w:cs="Times New Roman"/>
          <w:bCs/>
          <w:color w:val="000000"/>
          <w:sz w:val="24"/>
          <w:szCs w:val="24"/>
          <w:shd w:val="clear" w:color="auto" w:fill="FFFFFF"/>
          <w:lang w:eastAsia="ru-RU"/>
        </w:rPr>
        <w:t>вств</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первый звук [в] не произносится в основах чувст</w:t>
      </w:r>
      <w:proofErr w:type="gramStart"/>
      <w:r w:rsidRPr="0040401A">
        <w:rPr>
          <w:rFonts w:ascii="Times New Roman" w:eastAsia="Times New Roman" w:hAnsi="Times New Roman" w:cs="Times New Roman"/>
          <w:bCs/>
          <w:color w:val="000000"/>
          <w:sz w:val="24"/>
          <w:szCs w:val="24"/>
          <w:shd w:val="clear" w:color="auto" w:fill="FFFFFF"/>
          <w:lang w:eastAsia="ru-RU"/>
        </w:rPr>
        <w:t>в-</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и </w:t>
      </w:r>
      <w:proofErr w:type="spellStart"/>
      <w:r w:rsidRPr="0040401A">
        <w:rPr>
          <w:rFonts w:ascii="Times New Roman" w:eastAsia="Times New Roman" w:hAnsi="Times New Roman" w:cs="Times New Roman"/>
          <w:bCs/>
          <w:color w:val="000000"/>
          <w:sz w:val="24"/>
          <w:szCs w:val="24"/>
          <w:shd w:val="clear" w:color="auto" w:fill="FFFFFF"/>
          <w:lang w:eastAsia="ru-RU"/>
        </w:rPr>
        <w:t>здравств</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(чувство, самочувствие, сочувствовать, бесчувственный, здравствовать, да здравствует, здравствуйте и др.). Кроме того, в слове безмолвствовать выпадает первое [в]: </w:t>
      </w:r>
      <w:proofErr w:type="spellStart"/>
      <w:r w:rsidRPr="0040401A">
        <w:rPr>
          <w:rFonts w:ascii="Times New Roman" w:eastAsia="Times New Roman" w:hAnsi="Times New Roman" w:cs="Times New Roman"/>
          <w:bCs/>
          <w:color w:val="000000"/>
          <w:sz w:val="24"/>
          <w:szCs w:val="24"/>
          <w:shd w:val="clear" w:color="auto" w:fill="FFFFFF"/>
          <w:lang w:eastAsia="ru-RU"/>
        </w:rPr>
        <w:t>безм</w:t>
      </w:r>
      <w:proofErr w:type="gramStart"/>
      <w:r w:rsidRPr="0040401A">
        <w:rPr>
          <w:rFonts w:ascii="Times New Roman" w:eastAsia="Times New Roman" w:hAnsi="Times New Roman" w:cs="Times New Roman"/>
          <w:bCs/>
          <w:color w:val="000000"/>
          <w:sz w:val="24"/>
          <w:szCs w:val="24"/>
          <w:shd w:val="clear" w:color="auto" w:fill="FFFFFF"/>
          <w:lang w:eastAsia="ru-RU"/>
        </w:rPr>
        <w:t>о</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лств</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овать</w:t>
      </w:r>
      <w:proofErr w:type="spellEnd"/>
      <w:r w:rsidRPr="0040401A">
        <w:rPr>
          <w:rFonts w:ascii="Times New Roman" w:eastAsia="Times New Roman" w:hAnsi="Times New Roman" w:cs="Times New Roman"/>
          <w:bCs/>
          <w:color w:val="000000"/>
          <w:sz w:val="24"/>
          <w:szCs w:val="24"/>
          <w:shd w:val="clear" w:color="auto" w:fill="FFFFFF"/>
          <w:lang w:eastAsia="ru-RU"/>
        </w:rPr>
        <w:t>.</w:t>
      </w:r>
      <w:r w:rsidRPr="0040401A">
        <w:rPr>
          <w:rFonts w:ascii="Times New Roman" w:eastAsia="Times New Roman" w:hAnsi="Times New Roman" w:cs="Times New Roman"/>
          <w:bCs/>
          <w:color w:val="000000"/>
          <w:sz w:val="24"/>
          <w:szCs w:val="24"/>
          <w:shd w:val="clear" w:color="auto" w:fill="FFFFFF"/>
          <w:lang w:eastAsia="ru-RU"/>
        </w:rPr>
        <w:br/>
        <w:t>        В словах сердце, сердцевина, сердцебиение взрывной [д] не произносится.</w:t>
      </w:r>
      <w:r w:rsidRPr="0040401A">
        <w:rPr>
          <w:rFonts w:ascii="Times New Roman" w:eastAsia="Times New Roman" w:hAnsi="Times New Roman" w:cs="Times New Roman"/>
          <w:bCs/>
          <w:color w:val="000000"/>
          <w:sz w:val="24"/>
          <w:szCs w:val="24"/>
          <w:shd w:val="clear" w:color="auto" w:fill="FFFFFF"/>
          <w:lang w:eastAsia="ru-RU"/>
        </w:rPr>
        <w:br/>
        <w:t>        В словах солнце, солнцезащитный, солнцепек, солнцестояние сочетание согласных</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произносится</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как</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нц</w:t>
      </w:r>
      <w:proofErr w:type="spellEnd"/>
      <w:r w:rsidRPr="0040401A">
        <w:rPr>
          <w:rFonts w:ascii="Times New Roman" w:eastAsia="Times New Roman" w:hAnsi="Times New Roman" w:cs="Times New Roman"/>
          <w:bCs/>
          <w:color w:val="000000"/>
          <w:sz w:val="24"/>
          <w:szCs w:val="24"/>
          <w:shd w:val="clear" w:color="auto" w:fill="FFFFFF"/>
          <w:lang w:eastAsia="ru-RU"/>
        </w:rPr>
        <w:t>].</w:t>
      </w:r>
    </w:p>
    <w:p w:rsidR="00C95932"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В отличие от прилагательных сентябрьский – декабрьский, где произносится мягкий [</w:t>
      </w:r>
      <w:proofErr w:type="gramStart"/>
      <w:r w:rsidRPr="0040401A">
        <w:rPr>
          <w:rFonts w:ascii="Times New Roman" w:eastAsia="Times New Roman" w:hAnsi="Times New Roman" w:cs="Times New Roman"/>
          <w:bCs/>
          <w:color w:val="000000"/>
          <w:sz w:val="24"/>
          <w:szCs w:val="24"/>
          <w:shd w:val="clear" w:color="auto" w:fill="FFFFFF"/>
          <w:lang w:eastAsia="ru-RU"/>
        </w:rPr>
        <w:t>р</w:t>
      </w:r>
      <w:proofErr w:type="gramEnd"/>
      <w:r w:rsidRPr="0040401A">
        <w:rPr>
          <w:rFonts w:ascii="Times New Roman" w:eastAsia="Times New Roman" w:hAnsi="Times New Roman" w:cs="Times New Roman"/>
          <w:bCs/>
          <w:color w:val="000000"/>
          <w:sz w:val="24"/>
          <w:szCs w:val="24"/>
          <w:shd w:val="clear" w:color="auto" w:fill="FFFFFF"/>
          <w:lang w:eastAsia="ru-RU"/>
        </w:rPr>
        <w:t>`], в слове январский в нормированной речи звучит [р]</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твердый.</w:t>
      </w:r>
    </w:p>
    <w:p w:rsidR="00727B13" w:rsidRPr="0040401A" w:rsidRDefault="00786D0D" w:rsidP="0040401A">
      <w:pPr>
        <w:spacing w:after="0" w:line="360" w:lineRule="auto"/>
        <w:ind w:firstLine="708"/>
        <w:jc w:val="both"/>
        <w:rPr>
          <w:rFonts w:ascii="Times New Roman" w:eastAsia="Times New Roman" w:hAnsi="Times New Roman" w:cs="Times New Roman"/>
          <w:bCs/>
          <w:color w:val="000000"/>
          <w:sz w:val="24"/>
          <w:szCs w:val="24"/>
          <w:shd w:val="clear" w:color="auto" w:fill="FFFFFF"/>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Числительные семьсот, восемьсот произносятся с </w:t>
      </w:r>
      <w:proofErr w:type="gramStart"/>
      <w:r w:rsidRPr="0040401A">
        <w:rPr>
          <w:rFonts w:ascii="Times New Roman" w:eastAsia="Times New Roman" w:hAnsi="Times New Roman" w:cs="Times New Roman"/>
          <w:bCs/>
          <w:color w:val="000000"/>
          <w:sz w:val="24"/>
          <w:szCs w:val="24"/>
          <w:shd w:val="clear" w:color="auto" w:fill="FFFFFF"/>
          <w:lang w:eastAsia="ru-RU"/>
        </w:rPr>
        <w:t>твердым</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[м].</w:t>
      </w:r>
      <w:r w:rsidRPr="0040401A">
        <w:rPr>
          <w:rFonts w:ascii="Times New Roman" w:eastAsia="Times New Roman" w:hAnsi="Times New Roman" w:cs="Times New Roman"/>
          <w:bCs/>
          <w:color w:val="000000"/>
          <w:sz w:val="24"/>
          <w:szCs w:val="24"/>
          <w:shd w:val="clear" w:color="auto" w:fill="FFFFFF"/>
          <w:lang w:eastAsia="ru-RU"/>
        </w:rPr>
        <w:br/>
        <w:t xml:space="preserve">       Двойные согласные являются долгим согласным звуком обычно тогда, когда ударение падает на предшествующий слог: </w:t>
      </w:r>
      <w:proofErr w:type="spellStart"/>
      <w:r w:rsidRPr="0040401A">
        <w:rPr>
          <w:rFonts w:ascii="Times New Roman" w:eastAsia="Times New Roman" w:hAnsi="Times New Roman" w:cs="Times New Roman"/>
          <w:bCs/>
          <w:color w:val="000000"/>
          <w:sz w:val="24"/>
          <w:szCs w:val="24"/>
          <w:shd w:val="clear" w:color="auto" w:fill="FFFFFF"/>
          <w:lang w:eastAsia="ru-RU"/>
        </w:rPr>
        <w:t>гр</w:t>
      </w:r>
      <w:proofErr w:type="gramStart"/>
      <w:r w:rsidRPr="0040401A">
        <w:rPr>
          <w:rFonts w:ascii="Times New Roman" w:eastAsia="Times New Roman" w:hAnsi="Times New Roman" w:cs="Times New Roman"/>
          <w:bCs/>
          <w:color w:val="000000"/>
          <w:sz w:val="24"/>
          <w:szCs w:val="24"/>
          <w:shd w:val="clear" w:color="auto" w:fill="FFFFFF"/>
          <w:lang w:eastAsia="ru-RU"/>
        </w:rPr>
        <w:t>у</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Pr="0040401A">
        <w:rPr>
          <w:rFonts w:ascii="Times New Roman" w:eastAsia="Times New Roman" w:hAnsi="Times New Roman" w:cs="Times New Roman"/>
          <w:bCs/>
          <w:color w:val="000000"/>
          <w:sz w:val="24"/>
          <w:szCs w:val="24"/>
          <w:shd w:val="clear" w:color="auto" w:fill="FFFFFF"/>
          <w:lang w:eastAsia="ru-RU"/>
        </w:rPr>
        <w:t>пп</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]а, </w:t>
      </w:r>
      <w:proofErr w:type="spellStart"/>
      <w:r w:rsidRPr="0040401A">
        <w:rPr>
          <w:rFonts w:ascii="Times New Roman" w:eastAsia="Times New Roman" w:hAnsi="Times New Roman" w:cs="Times New Roman"/>
          <w:bCs/>
          <w:color w:val="000000"/>
          <w:sz w:val="24"/>
          <w:szCs w:val="24"/>
          <w:shd w:val="clear" w:color="auto" w:fill="FFFFFF"/>
          <w:lang w:eastAsia="ru-RU"/>
        </w:rPr>
        <w:t>ма</w:t>
      </w:r>
      <w:proofErr w:type="spellEnd"/>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сс</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]а, </w:t>
      </w:r>
      <w:proofErr w:type="spellStart"/>
      <w:r w:rsidRPr="0040401A">
        <w:rPr>
          <w:rFonts w:ascii="Times New Roman" w:eastAsia="Times New Roman" w:hAnsi="Times New Roman" w:cs="Times New Roman"/>
          <w:bCs/>
          <w:color w:val="000000"/>
          <w:sz w:val="24"/>
          <w:szCs w:val="24"/>
          <w:shd w:val="clear" w:color="auto" w:fill="FFFFFF"/>
          <w:lang w:eastAsia="ru-RU"/>
        </w:rPr>
        <w:t>програ</w:t>
      </w:r>
      <w:proofErr w:type="spellEnd"/>
      <w:r w:rsidRPr="0040401A">
        <w:rPr>
          <w:rFonts w:ascii="Times New Roman" w:eastAsia="Times New Roman" w:hAnsi="Times New Roman" w:cs="Times New Roman"/>
          <w:bCs/>
          <w:color w:val="000000"/>
          <w:sz w:val="24"/>
          <w:szCs w:val="24"/>
          <w:shd w:val="clear" w:color="auto" w:fill="FFFFFF"/>
          <w:lang w:eastAsia="ru-RU"/>
        </w:rPr>
        <w:t>[мм]а. Если же ударение падает на последующий слог, то двойные согласные произносятся без долготы: а[к]орд, ба[с]</w:t>
      </w:r>
      <w:proofErr w:type="spellStart"/>
      <w:r w:rsidRPr="0040401A">
        <w:rPr>
          <w:rFonts w:ascii="Times New Roman" w:eastAsia="Times New Roman" w:hAnsi="Times New Roman" w:cs="Times New Roman"/>
          <w:bCs/>
          <w:color w:val="000000"/>
          <w:sz w:val="24"/>
          <w:szCs w:val="24"/>
          <w:shd w:val="clear" w:color="auto" w:fill="FFFFFF"/>
          <w:lang w:eastAsia="ru-RU"/>
        </w:rPr>
        <w:t>ейн</w:t>
      </w:r>
      <w:proofErr w:type="spellEnd"/>
      <w:r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Cs/>
          <w:color w:val="000000"/>
          <w:sz w:val="24"/>
          <w:szCs w:val="24"/>
          <w:shd w:val="clear" w:color="auto" w:fill="FFFFFF"/>
          <w:lang w:eastAsia="ru-RU"/>
        </w:rPr>
        <w:t>гра</w:t>
      </w:r>
      <w:proofErr w:type="spellEnd"/>
      <w:r w:rsidRPr="0040401A">
        <w:rPr>
          <w:rFonts w:ascii="Times New Roman" w:eastAsia="Times New Roman" w:hAnsi="Times New Roman" w:cs="Times New Roman"/>
          <w:bCs/>
          <w:color w:val="000000"/>
          <w:sz w:val="24"/>
          <w:szCs w:val="24"/>
          <w:shd w:val="clear" w:color="auto" w:fill="FFFFFF"/>
          <w:lang w:eastAsia="ru-RU"/>
        </w:rPr>
        <w:t>[м]</w:t>
      </w:r>
      <w:proofErr w:type="spellStart"/>
      <w:r w:rsidRPr="0040401A">
        <w:rPr>
          <w:rFonts w:ascii="Times New Roman" w:eastAsia="Times New Roman" w:hAnsi="Times New Roman" w:cs="Times New Roman"/>
          <w:bCs/>
          <w:color w:val="000000"/>
          <w:sz w:val="24"/>
          <w:szCs w:val="24"/>
          <w:shd w:val="clear" w:color="auto" w:fill="FFFFFF"/>
          <w:lang w:eastAsia="ru-RU"/>
        </w:rPr>
        <w:t>атика</w:t>
      </w:r>
      <w:proofErr w:type="spellEnd"/>
      <w:r w:rsidRPr="0040401A">
        <w:rPr>
          <w:rFonts w:ascii="Times New Roman" w:eastAsia="Times New Roman" w:hAnsi="Times New Roman" w:cs="Times New Roman"/>
          <w:bCs/>
          <w:color w:val="000000"/>
          <w:sz w:val="24"/>
          <w:szCs w:val="24"/>
          <w:shd w:val="clear" w:color="auto" w:fill="FFFFFF"/>
          <w:lang w:eastAsia="ru-RU"/>
        </w:rPr>
        <w:t>. </w:t>
      </w:r>
      <w:r w:rsidRPr="0040401A">
        <w:rPr>
          <w:rFonts w:ascii="Times New Roman" w:eastAsia="Times New Roman" w:hAnsi="Times New Roman" w:cs="Times New Roman"/>
          <w:bCs/>
          <w:color w:val="000000"/>
          <w:sz w:val="24"/>
          <w:szCs w:val="24"/>
          <w:shd w:val="clear" w:color="auto" w:fill="FFFFFF"/>
          <w:lang w:eastAsia="ru-RU"/>
        </w:rPr>
        <w:br/>
        <w:t>        </w:t>
      </w:r>
      <w:proofErr w:type="gramStart"/>
      <w:r w:rsidRPr="0040401A">
        <w:rPr>
          <w:rFonts w:ascii="Times New Roman" w:eastAsia="Times New Roman" w:hAnsi="Times New Roman" w:cs="Times New Roman"/>
          <w:bCs/>
          <w:color w:val="000000"/>
          <w:sz w:val="24"/>
          <w:szCs w:val="24"/>
          <w:shd w:val="clear" w:color="auto" w:fill="FFFFFF"/>
          <w:lang w:eastAsia="ru-RU"/>
        </w:rPr>
        <w:t xml:space="preserve">Ряд бесприставочных страдательных причастий, пишущихся через </w:t>
      </w:r>
      <w:proofErr w:type="spellStart"/>
      <w:r w:rsidRPr="0040401A">
        <w:rPr>
          <w:rFonts w:ascii="Times New Roman" w:eastAsia="Times New Roman" w:hAnsi="Times New Roman" w:cs="Times New Roman"/>
          <w:bCs/>
          <w:color w:val="000000"/>
          <w:sz w:val="24"/>
          <w:szCs w:val="24"/>
          <w:shd w:val="clear" w:color="auto" w:fill="FFFFFF"/>
          <w:lang w:eastAsia="ru-RU"/>
        </w:rPr>
        <w:t>нн</w:t>
      </w:r>
      <w:proofErr w:type="spellEnd"/>
      <w:r w:rsidRPr="0040401A">
        <w:rPr>
          <w:rFonts w:ascii="Times New Roman" w:eastAsia="Times New Roman" w:hAnsi="Times New Roman" w:cs="Times New Roman"/>
          <w:bCs/>
          <w:color w:val="000000"/>
          <w:sz w:val="24"/>
          <w:szCs w:val="24"/>
          <w:shd w:val="clear" w:color="auto" w:fill="FFFFFF"/>
          <w:lang w:eastAsia="ru-RU"/>
        </w:rPr>
        <w:t>, произносятся с нормально кратким [н]: вяленный, раненный, варенный, крашенный, тисненный, мазанный, и т.д.</w:t>
      </w:r>
      <w:proofErr w:type="gramEnd"/>
      <w:r w:rsidRPr="0040401A">
        <w:rPr>
          <w:rFonts w:ascii="Times New Roman" w:eastAsia="Times New Roman" w:hAnsi="Times New Roman" w:cs="Times New Roman"/>
          <w:bCs/>
          <w:color w:val="000000"/>
          <w:sz w:val="24"/>
          <w:szCs w:val="24"/>
          <w:shd w:val="clear" w:color="auto" w:fill="FFFFFF"/>
          <w:lang w:eastAsia="ru-RU"/>
        </w:rPr>
        <w:t xml:space="preserve"> </w:t>
      </w:r>
      <w:proofErr w:type="gramStart"/>
      <w:r w:rsidRPr="0040401A">
        <w:rPr>
          <w:rFonts w:ascii="Times New Roman" w:eastAsia="Times New Roman" w:hAnsi="Times New Roman" w:cs="Times New Roman"/>
          <w:bCs/>
          <w:color w:val="000000"/>
          <w:sz w:val="24"/>
          <w:szCs w:val="24"/>
          <w:shd w:val="clear" w:color="auto" w:fill="FFFFFF"/>
          <w:lang w:eastAsia="ru-RU"/>
        </w:rPr>
        <w:t>Имеются исключения: с долгим [н:] произносятся купленный, лишенный, брошенный, данный, плененный.</w:t>
      </w:r>
      <w:proofErr w:type="gramEnd"/>
      <w:r w:rsidRPr="0040401A">
        <w:rPr>
          <w:rFonts w:ascii="Times New Roman" w:eastAsia="Times New Roman" w:hAnsi="Times New Roman" w:cs="Times New Roman"/>
          <w:bCs/>
          <w:color w:val="000000"/>
          <w:sz w:val="24"/>
          <w:szCs w:val="24"/>
          <w:shd w:val="clear" w:color="auto" w:fill="FFFFFF"/>
          <w:lang w:eastAsia="ru-RU"/>
        </w:rPr>
        <w:br/>
        <w:t xml:space="preserve">        В словах, оканчивающихся на заударные сочетания </w:t>
      </w:r>
      <w:proofErr w:type="gramStart"/>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е</w:t>
      </w:r>
      <w:proofErr w:type="gramEnd"/>
      <w:r w:rsidRPr="0040401A">
        <w:rPr>
          <w:rFonts w:ascii="Times New Roman" w:eastAsia="Times New Roman" w:hAnsi="Times New Roman" w:cs="Times New Roman"/>
          <w:bCs/>
          <w:color w:val="000000"/>
          <w:sz w:val="24"/>
          <w:szCs w:val="24"/>
          <w:shd w:val="clear" w:color="auto" w:fill="FFFFFF"/>
          <w:lang w:eastAsia="ru-RU"/>
        </w:rPr>
        <w:t>ник</w:t>
      </w:r>
      <w:proofErr w:type="spellEnd"/>
      <w:r w:rsidRPr="0040401A">
        <w:rPr>
          <w:rFonts w:ascii="Times New Roman" w:eastAsia="Times New Roman" w:hAnsi="Times New Roman" w:cs="Times New Roman"/>
          <w:bCs/>
          <w:color w:val="000000"/>
          <w:sz w:val="24"/>
          <w:szCs w:val="24"/>
          <w:shd w:val="clear" w:color="auto" w:fill="FFFFFF"/>
          <w:lang w:eastAsia="ru-RU"/>
        </w:rPr>
        <w:t>, -</w:t>
      </w:r>
      <w:proofErr w:type="spellStart"/>
      <w:r w:rsidRPr="0040401A">
        <w:rPr>
          <w:rFonts w:ascii="Times New Roman" w:eastAsia="Times New Roman" w:hAnsi="Times New Roman" w:cs="Times New Roman"/>
          <w:bCs/>
          <w:color w:val="000000"/>
          <w:sz w:val="24"/>
          <w:szCs w:val="24"/>
          <w:shd w:val="clear" w:color="auto" w:fill="FFFFFF"/>
          <w:lang w:eastAsia="ru-RU"/>
        </w:rPr>
        <w:t>иник</w:t>
      </w:r>
      <w:proofErr w:type="spellEnd"/>
      <w:r w:rsidRPr="0040401A">
        <w:rPr>
          <w:rFonts w:ascii="Times New Roman" w:eastAsia="Times New Roman" w:hAnsi="Times New Roman" w:cs="Times New Roman"/>
          <w:bCs/>
          <w:color w:val="000000"/>
          <w:sz w:val="24"/>
          <w:szCs w:val="24"/>
          <w:shd w:val="clear" w:color="auto" w:fill="FFFFFF"/>
          <w:lang w:eastAsia="ru-RU"/>
        </w:rPr>
        <w:t>, основным вариантом в произношении сочетается нормально краткий [н]: единомышленник, вольноотпущенник, подлинник, предшественник, производственник, промышленник, путешественник, ремесленник, родственник, соотечественник, ставленник, трезвенник, утопленник, утренник,</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хозяйственник.</w:t>
      </w:r>
      <w:r w:rsidR="00C95932"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 xml:space="preserve">Наряду с нормально кратким [с] в прилагательных русский, французский, имеется два десятка прилагательных с суффиксом </w:t>
      </w:r>
      <w:proofErr w:type="gramStart"/>
      <w:r w:rsidRPr="0040401A">
        <w:rPr>
          <w:rFonts w:ascii="Times New Roman" w:eastAsia="Times New Roman" w:hAnsi="Times New Roman" w:cs="Times New Roman"/>
          <w:bCs/>
          <w:color w:val="000000"/>
          <w:sz w:val="24"/>
          <w:szCs w:val="24"/>
          <w:shd w:val="clear" w:color="auto" w:fill="FFFFFF"/>
          <w:lang w:eastAsia="ru-RU"/>
        </w:rPr>
        <w:t>-</w:t>
      </w:r>
      <w:proofErr w:type="spellStart"/>
      <w:r w:rsidRPr="0040401A">
        <w:rPr>
          <w:rFonts w:ascii="Times New Roman" w:eastAsia="Times New Roman" w:hAnsi="Times New Roman" w:cs="Times New Roman"/>
          <w:bCs/>
          <w:color w:val="000000"/>
          <w:sz w:val="24"/>
          <w:szCs w:val="24"/>
          <w:shd w:val="clear" w:color="auto" w:fill="FFFFFF"/>
          <w:lang w:eastAsia="ru-RU"/>
        </w:rPr>
        <w:t>с</w:t>
      </w:r>
      <w:proofErr w:type="gramEnd"/>
      <w:r w:rsidRPr="0040401A">
        <w:rPr>
          <w:rFonts w:ascii="Times New Roman" w:eastAsia="Times New Roman" w:hAnsi="Times New Roman" w:cs="Times New Roman"/>
          <w:bCs/>
          <w:color w:val="000000"/>
          <w:sz w:val="24"/>
          <w:szCs w:val="24"/>
          <w:shd w:val="clear" w:color="auto" w:fill="FFFFFF"/>
          <w:lang w:eastAsia="ru-RU"/>
        </w:rPr>
        <w:t>к</w:t>
      </w:r>
      <w:proofErr w:type="spellEnd"/>
      <w:r w:rsidRPr="0040401A">
        <w:rPr>
          <w:rFonts w:ascii="Times New Roman" w:eastAsia="Times New Roman" w:hAnsi="Times New Roman" w:cs="Times New Roman"/>
          <w:bCs/>
          <w:color w:val="000000"/>
          <w:sz w:val="24"/>
          <w:szCs w:val="24"/>
          <w:shd w:val="clear" w:color="auto" w:fill="FFFFFF"/>
          <w:lang w:eastAsia="ru-RU"/>
        </w:rPr>
        <w:t>-, которые произносятся с долгим [с:]: матр</w:t>
      </w:r>
      <w:r w:rsidR="00727B13" w:rsidRPr="0040401A">
        <w:rPr>
          <w:rFonts w:ascii="Times New Roman" w:eastAsia="Times New Roman" w:hAnsi="Times New Roman" w:cs="Times New Roman"/>
          <w:bCs/>
          <w:color w:val="000000"/>
          <w:sz w:val="24"/>
          <w:szCs w:val="24"/>
          <w:shd w:val="clear" w:color="auto" w:fill="FFFFFF"/>
          <w:lang w:eastAsia="ru-RU"/>
        </w:rPr>
        <w:t xml:space="preserve">осский, </w:t>
      </w:r>
      <w:proofErr w:type="spellStart"/>
      <w:r w:rsidR="00727B13" w:rsidRPr="0040401A">
        <w:rPr>
          <w:rFonts w:ascii="Times New Roman" w:eastAsia="Times New Roman" w:hAnsi="Times New Roman" w:cs="Times New Roman"/>
          <w:bCs/>
          <w:color w:val="000000"/>
          <w:sz w:val="24"/>
          <w:szCs w:val="24"/>
          <w:shd w:val="clear" w:color="auto" w:fill="FFFFFF"/>
          <w:lang w:eastAsia="ru-RU"/>
        </w:rPr>
        <w:t>арзамасский</w:t>
      </w:r>
      <w:proofErr w:type="spellEnd"/>
      <w:r w:rsidR="00727B13" w:rsidRPr="0040401A">
        <w:rPr>
          <w:rFonts w:ascii="Times New Roman" w:eastAsia="Times New Roman" w:hAnsi="Times New Roman" w:cs="Times New Roman"/>
          <w:bCs/>
          <w:color w:val="000000"/>
          <w:sz w:val="24"/>
          <w:szCs w:val="24"/>
          <w:shd w:val="clear" w:color="auto" w:fill="FFFFFF"/>
          <w:lang w:eastAsia="ru-RU"/>
        </w:rPr>
        <w:t>, абхазский, к</w:t>
      </w:r>
      <w:r w:rsidRPr="0040401A">
        <w:rPr>
          <w:rFonts w:ascii="Times New Roman" w:eastAsia="Times New Roman" w:hAnsi="Times New Roman" w:cs="Times New Roman"/>
          <w:bCs/>
          <w:color w:val="000000"/>
          <w:sz w:val="24"/>
          <w:szCs w:val="24"/>
          <w:shd w:val="clear" w:color="auto" w:fill="FFFFFF"/>
          <w:lang w:eastAsia="ru-RU"/>
        </w:rPr>
        <w:t>иргизс</w:t>
      </w:r>
      <w:r w:rsidR="00727B13" w:rsidRPr="0040401A">
        <w:rPr>
          <w:rFonts w:ascii="Times New Roman" w:eastAsia="Times New Roman" w:hAnsi="Times New Roman" w:cs="Times New Roman"/>
          <w:bCs/>
          <w:color w:val="000000"/>
          <w:sz w:val="24"/>
          <w:szCs w:val="24"/>
          <w:shd w:val="clear" w:color="auto" w:fill="FFFFFF"/>
          <w:lang w:eastAsia="ru-RU"/>
        </w:rPr>
        <w:t xml:space="preserve">кий </w:t>
      </w:r>
      <w:r w:rsidRPr="0040401A">
        <w:rPr>
          <w:rFonts w:ascii="Times New Roman" w:eastAsia="Times New Roman" w:hAnsi="Times New Roman" w:cs="Times New Roman"/>
          <w:bCs/>
          <w:color w:val="000000"/>
          <w:sz w:val="24"/>
          <w:szCs w:val="24"/>
          <w:shd w:val="clear" w:color="auto" w:fill="FFFFFF"/>
          <w:lang w:eastAsia="ru-RU"/>
        </w:rPr>
        <w:t>и</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т.</w:t>
      </w:r>
      <w:r w:rsidR="00727B13" w:rsidRPr="0040401A">
        <w:rPr>
          <w:rFonts w:ascii="Times New Roman" w:eastAsia="Times New Roman" w:hAnsi="Times New Roman" w:cs="Times New Roman"/>
          <w:bCs/>
          <w:color w:val="000000"/>
          <w:sz w:val="24"/>
          <w:szCs w:val="24"/>
          <w:shd w:val="clear" w:color="auto" w:fill="FFFFFF"/>
          <w:lang w:eastAsia="ru-RU"/>
        </w:rPr>
        <w:t xml:space="preserve"> </w:t>
      </w:r>
      <w:r w:rsidRPr="0040401A">
        <w:rPr>
          <w:rFonts w:ascii="Times New Roman" w:eastAsia="Times New Roman" w:hAnsi="Times New Roman" w:cs="Times New Roman"/>
          <w:bCs/>
          <w:color w:val="000000"/>
          <w:sz w:val="24"/>
          <w:szCs w:val="24"/>
          <w:shd w:val="clear" w:color="auto" w:fill="FFFFFF"/>
          <w:lang w:eastAsia="ru-RU"/>
        </w:rPr>
        <w:t>д.</w:t>
      </w:r>
    </w:p>
    <w:p w:rsidR="00931EF8" w:rsidRPr="0040401A" w:rsidRDefault="00727B13" w:rsidP="0040401A">
      <w:pPr>
        <w:spacing w:after="0" w:line="360" w:lineRule="auto"/>
        <w:ind w:firstLine="708"/>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Cs/>
          <w:color w:val="000000"/>
          <w:sz w:val="24"/>
          <w:szCs w:val="24"/>
          <w:shd w:val="clear" w:color="auto" w:fill="FFFFFF"/>
          <w:lang w:eastAsia="ru-RU"/>
        </w:rPr>
        <w:t xml:space="preserve">В </w:t>
      </w:r>
      <w:r w:rsidR="00786D0D" w:rsidRPr="0040401A">
        <w:rPr>
          <w:rFonts w:ascii="Times New Roman" w:eastAsia="Times New Roman" w:hAnsi="Times New Roman" w:cs="Times New Roman"/>
          <w:bCs/>
          <w:color w:val="000000"/>
          <w:sz w:val="24"/>
          <w:szCs w:val="24"/>
          <w:shd w:val="clear" w:color="auto" w:fill="FFFFFF"/>
          <w:lang w:eastAsia="ru-RU"/>
        </w:rPr>
        <w:t xml:space="preserve">конце слов и в их середине перед глухими согласными звонкие согласные оглушаются: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ястр</w:t>
      </w:r>
      <w:proofErr w:type="gramStart"/>
      <w:r w:rsidR="00786D0D" w:rsidRPr="0040401A">
        <w:rPr>
          <w:rFonts w:ascii="Times New Roman" w:eastAsia="Times New Roman" w:hAnsi="Times New Roman" w:cs="Times New Roman"/>
          <w:bCs/>
          <w:color w:val="000000"/>
          <w:sz w:val="24"/>
          <w:szCs w:val="24"/>
          <w:shd w:val="clear" w:color="auto" w:fill="FFFFFF"/>
          <w:lang w:eastAsia="ru-RU"/>
        </w:rPr>
        <w:t>е</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proofErr w:type="gramEnd"/>
      <w:r w:rsidR="00786D0D" w:rsidRPr="0040401A">
        <w:rPr>
          <w:rFonts w:ascii="Times New Roman" w:eastAsia="Times New Roman" w:hAnsi="Times New Roman" w:cs="Times New Roman"/>
          <w:bCs/>
          <w:color w:val="000000"/>
          <w:sz w:val="24"/>
          <w:szCs w:val="24"/>
          <w:shd w:val="clear" w:color="auto" w:fill="FFFFFF"/>
          <w:lang w:eastAsia="ru-RU"/>
        </w:rPr>
        <w:t>п</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разбе</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[к],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бага</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ш</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тра</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ф</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ка</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r w:rsidR="00786D0D" w:rsidRPr="0040401A">
        <w:rPr>
          <w:rFonts w:ascii="Times New Roman" w:eastAsia="Times New Roman" w:hAnsi="Times New Roman" w:cs="Times New Roman"/>
          <w:bCs/>
          <w:color w:val="000000"/>
          <w:sz w:val="24"/>
          <w:szCs w:val="24"/>
          <w:shd w:val="clear" w:color="auto" w:fill="FFFFFF"/>
          <w:lang w:eastAsia="ru-RU"/>
        </w:rPr>
        <w:br/>
      </w:r>
      <w:r w:rsidR="00786D0D" w:rsidRPr="0040401A">
        <w:rPr>
          <w:rFonts w:ascii="Times New Roman" w:eastAsia="Times New Roman" w:hAnsi="Times New Roman" w:cs="Times New Roman"/>
          <w:bCs/>
          <w:color w:val="000000"/>
          <w:sz w:val="24"/>
          <w:szCs w:val="24"/>
          <w:shd w:val="clear" w:color="auto" w:fill="FFFFFF"/>
          <w:lang w:eastAsia="ru-RU"/>
        </w:rPr>
        <w:lastRenderedPageBreak/>
        <w:t>а месте глухих согласных перед звонкими, кроме [в], произносятся соответствующие звонкие (происходит озвончение звука): [з]бежать, о[д]бросить,</w:t>
      </w:r>
      <w:r w:rsidRPr="0040401A">
        <w:rPr>
          <w:rFonts w:ascii="Times New Roman" w:eastAsia="Times New Roman" w:hAnsi="Times New Roman" w:cs="Times New Roman"/>
          <w:bCs/>
          <w:color w:val="000000"/>
          <w:sz w:val="24"/>
          <w:szCs w:val="24"/>
          <w:shd w:val="clear" w:color="auto" w:fill="FFFFFF"/>
          <w:lang w:eastAsia="ru-RU"/>
        </w:rPr>
        <w:t xml:space="preserve"> </w:t>
      </w:r>
      <w:r w:rsidR="00786D0D" w:rsidRPr="0040401A">
        <w:rPr>
          <w:rFonts w:ascii="Times New Roman" w:eastAsia="Times New Roman" w:hAnsi="Times New Roman" w:cs="Times New Roman"/>
          <w:bCs/>
          <w:color w:val="000000"/>
          <w:sz w:val="24"/>
          <w:szCs w:val="24"/>
          <w:shd w:val="clear" w:color="auto" w:fill="FFFFFF"/>
          <w:lang w:eastAsia="ru-RU"/>
        </w:rPr>
        <w:t>во[г]зал.</w:t>
      </w:r>
      <w:r w:rsidRPr="0040401A">
        <w:rPr>
          <w:rFonts w:ascii="Times New Roman" w:eastAsia="Times New Roman" w:hAnsi="Times New Roman" w:cs="Times New Roman"/>
          <w:bCs/>
          <w:color w:val="000000"/>
          <w:sz w:val="24"/>
          <w:szCs w:val="24"/>
          <w:shd w:val="clear" w:color="auto" w:fill="FFFFFF"/>
          <w:lang w:eastAsia="ru-RU"/>
        </w:rPr>
        <w:t xml:space="preserve"> </w:t>
      </w:r>
      <w:r w:rsidR="00786D0D" w:rsidRPr="0040401A">
        <w:rPr>
          <w:rFonts w:ascii="Times New Roman" w:eastAsia="Times New Roman" w:hAnsi="Times New Roman" w:cs="Times New Roman"/>
          <w:bCs/>
          <w:color w:val="000000"/>
          <w:sz w:val="24"/>
          <w:szCs w:val="24"/>
          <w:shd w:val="clear" w:color="auto" w:fill="FFFFFF"/>
          <w:lang w:eastAsia="ru-RU"/>
        </w:rPr>
        <w:t>В ряде случаев наблюдается так называемое ассимилятивное смягчение, т.е. согласные, стоящие перед мягкими согласными, произносятся мягко. Это относится в первую очередь к зубным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w:t>
      </w:r>
      <w:proofErr w:type="gramStart"/>
      <w:r w:rsidR="00786D0D" w:rsidRPr="0040401A">
        <w:rPr>
          <w:rFonts w:ascii="Times New Roman" w:eastAsia="Times New Roman" w:hAnsi="Times New Roman" w:cs="Times New Roman"/>
          <w:bCs/>
          <w:color w:val="000000"/>
          <w:sz w:val="24"/>
          <w:szCs w:val="24"/>
          <w:shd w:val="clear" w:color="auto" w:fill="FFFFFF"/>
          <w:lang w:eastAsia="ru-RU"/>
        </w:rPr>
        <w:t>`д</w:t>
      </w:r>
      <w:proofErr w:type="spellEnd"/>
      <w:proofErr w:type="gram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есь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гво</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з`д</w:t>
      </w:r>
      <w:proofErr w:type="spellEnd"/>
      <w:r w:rsidR="00786D0D" w:rsidRPr="0040401A">
        <w:rPr>
          <w:rFonts w:ascii="Times New Roman" w:eastAsia="Times New Roman" w:hAnsi="Times New Roman" w:cs="Times New Roman"/>
          <w:bCs/>
          <w:color w:val="000000"/>
          <w:sz w:val="24"/>
          <w:szCs w:val="24"/>
          <w:shd w:val="clear" w:color="auto" w:fill="FFFFFF"/>
          <w:lang w:eastAsia="ru-RU"/>
        </w:rPr>
        <w:t>`]и, е[</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с`л</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`]и,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ка</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з`н</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ку</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з`н</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ец</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пе</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н`c</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ия</w:t>
      </w:r>
      <w:proofErr w:type="spellEnd"/>
      <w:r w:rsidR="00786D0D" w:rsidRPr="0040401A">
        <w:rPr>
          <w:rFonts w:ascii="Times New Roman" w:eastAsia="Times New Roman" w:hAnsi="Times New Roman" w:cs="Times New Roman"/>
          <w:bCs/>
          <w:color w:val="000000"/>
          <w:sz w:val="24"/>
          <w:szCs w:val="24"/>
          <w:shd w:val="clear" w:color="auto" w:fill="FFFFFF"/>
          <w:lang w:eastAsia="ru-RU"/>
        </w:rPr>
        <w:t>. Встречаются два варианта произношения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w:t>
      </w:r>
      <w:proofErr w:type="gramStart"/>
      <w:r w:rsidR="00786D0D" w:rsidRPr="0040401A">
        <w:rPr>
          <w:rFonts w:ascii="Times New Roman" w:eastAsia="Times New Roman" w:hAnsi="Times New Roman" w:cs="Times New Roman"/>
          <w:bCs/>
          <w:color w:val="000000"/>
          <w:sz w:val="24"/>
          <w:szCs w:val="24"/>
          <w:shd w:val="clear" w:color="auto" w:fill="FFFFFF"/>
          <w:lang w:eastAsia="ru-RU"/>
        </w:rPr>
        <w:t>`л</w:t>
      </w:r>
      <w:proofErr w:type="spellEnd"/>
      <w:proofErr w:type="gram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ить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и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зл</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ить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по[</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с`л</w:t>
      </w:r>
      <w:proofErr w:type="spellEnd"/>
      <w:r w:rsidR="00786D0D" w:rsidRPr="0040401A">
        <w:rPr>
          <w:rFonts w:ascii="Times New Roman" w:eastAsia="Times New Roman" w:hAnsi="Times New Roman" w:cs="Times New Roman"/>
          <w:bCs/>
          <w:color w:val="000000"/>
          <w:sz w:val="24"/>
          <w:szCs w:val="24"/>
          <w:shd w:val="clear" w:color="auto" w:fill="FFFFFF"/>
          <w:lang w:eastAsia="ru-RU"/>
        </w:rPr>
        <w:t>`]е и по[сл`]е. Двоякое произношение наблюдается в сочетаниях с губными согласными: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д`в</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ерь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и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дв</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ерь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з`в</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ерь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xml:space="preserve"> и [</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зв</w:t>
      </w:r>
      <w:proofErr w:type="spellEnd"/>
      <w:r w:rsidR="00786D0D" w:rsidRPr="0040401A">
        <w:rPr>
          <w:rFonts w:ascii="Times New Roman" w:eastAsia="Times New Roman" w:hAnsi="Times New Roman" w:cs="Times New Roman"/>
          <w:bCs/>
          <w:color w:val="000000"/>
          <w:sz w:val="24"/>
          <w:szCs w:val="24"/>
          <w:shd w:val="clear" w:color="auto" w:fill="FFFFFF"/>
          <w:lang w:eastAsia="ru-RU"/>
        </w:rPr>
        <w:t>`]</w:t>
      </w:r>
      <w:proofErr w:type="spellStart"/>
      <w:r w:rsidR="00786D0D" w:rsidRPr="0040401A">
        <w:rPr>
          <w:rFonts w:ascii="Times New Roman" w:eastAsia="Times New Roman" w:hAnsi="Times New Roman" w:cs="Times New Roman"/>
          <w:bCs/>
          <w:color w:val="000000"/>
          <w:sz w:val="24"/>
          <w:szCs w:val="24"/>
          <w:shd w:val="clear" w:color="auto" w:fill="FFFFFF"/>
          <w:lang w:eastAsia="ru-RU"/>
        </w:rPr>
        <w:t>ерь</w:t>
      </w:r>
      <w:proofErr w:type="spellEnd"/>
      <w:r w:rsidR="00786D0D" w:rsidRPr="0040401A">
        <w:rPr>
          <w:rFonts w:ascii="Times New Roman" w:eastAsia="Times New Roman" w:hAnsi="Times New Roman" w:cs="Times New Roman"/>
          <w:bCs/>
          <w:color w:val="000000"/>
          <w:sz w:val="24"/>
          <w:szCs w:val="24"/>
          <w:shd w:val="clear" w:color="auto" w:fill="FFFFFF"/>
          <w:lang w:eastAsia="ru-RU"/>
        </w:rPr>
        <w:t>. В целом, регрессивная ассимиляция по мягкости в настоящее время идет на убыль.  </w:t>
      </w:r>
    </w:p>
    <w:p w:rsidR="006C7A18" w:rsidRPr="0040401A" w:rsidRDefault="00ED6ECD" w:rsidP="0040401A">
      <w:pPr>
        <w:spacing w:before="240" w:after="0" w:line="360" w:lineRule="auto"/>
        <w:jc w:val="center"/>
        <w:rPr>
          <w:rFonts w:ascii="Times New Roman" w:eastAsia="Times New Roman" w:hAnsi="Times New Roman" w:cs="Times New Roman"/>
          <w:b/>
          <w:bCs/>
          <w:color w:val="000000"/>
          <w:sz w:val="24"/>
          <w:szCs w:val="24"/>
          <w:shd w:val="clear" w:color="auto" w:fill="FFFFFF"/>
          <w:lang w:eastAsia="ru-RU"/>
        </w:rPr>
      </w:pPr>
      <w:r w:rsidRPr="0040401A">
        <w:rPr>
          <w:rFonts w:ascii="Times New Roman" w:eastAsia="Times New Roman" w:hAnsi="Times New Roman" w:cs="Times New Roman"/>
          <w:b/>
          <w:bCs/>
          <w:color w:val="000000"/>
          <w:sz w:val="24"/>
          <w:szCs w:val="24"/>
          <w:shd w:val="clear" w:color="auto" w:fill="FFFFFF"/>
          <w:lang w:eastAsia="ru-RU"/>
        </w:rPr>
        <w:t>Тема</w:t>
      </w:r>
      <w:r w:rsidR="002923BA" w:rsidRPr="0040401A">
        <w:rPr>
          <w:rFonts w:ascii="Times New Roman" w:eastAsia="Times New Roman" w:hAnsi="Times New Roman" w:cs="Times New Roman"/>
          <w:b/>
          <w:bCs/>
          <w:color w:val="000000"/>
          <w:sz w:val="24"/>
          <w:szCs w:val="24"/>
          <w:shd w:val="clear" w:color="auto" w:fill="FFFFFF"/>
          <w:lang w:eastAsia="ru-RU"/>
        </w:rPr>
        <w:t xml:space="preserve"> 5</w:t>
      </w:r>
    </w:p>
    <w:p w:rsidR="002923BA" w:rsidRPr="0040401A" w:rsidRDefault="00ED6ECD" w:rsidP="0040401A">
      <w:pPr>
        <w:spacing w:before="240"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bCs/>
          <w:color w:val="000000"/>
          <w:sz w:val="24"/>
          <w:szCs w:val="24"/>
          <w:u w:val="single"/>
          <w:shd w:val="clear" w:color="auto" w:fill="FFFFFF"/>
          <w:lang w:eastAsia="ru-RU"/>
        </w:rPr>
        <w:t>Лексические нормы русского языка.</w:t>
      </w:r>
      <w:r w:rsidR="006C7A18" w:rsidRPr="0040401A">
        <w:rPr>
          <w:rFonts w:ascii="Times New Roman" w:eastAsia="Times New Roman" w:hAnsi="Times New Roman" w:cs="Times New Roman"/>
          <w:b/>
          <w:bCs/>
          <w:color w:val="000000"/>
          <w:sz w:val="24"/>
          <w:szCs w:val="24"/>
          <w:u w:val="single"/>
          <w:shd w:val="clear" w:color="auto" w:fill="FFFFFF"/>
          <w:lang w:eastAsia="ru-RU"/>
        </w:rPr>
        <w:t xml:space="preserve"> </w:t>
      </w:r>
      <w:r w:rsidR="002923BA" w:rsidRPr="0040401A">
        <w:rPr>
          <w:rFonts w:ascii="Times New Roman" w:eastAsia="Times New Roman" w:hAnsi="Times New Roman" w:cs="Times New Roman"/>
          <w:b/>
          <w:sz w:val="24"/>
          <w:szCs w:val="24"/>
          <w:u w:val="single"/>
          <w:lang w:eastAsia="ru-RU"/>
        </w:rPr>
        <w:t>Синонимическое богатство. Понятие речевой ошибки.</w:t>
      </w:r>
      <w:r w:rsidR="006C7A18" w:rsidRPr="0040401A">
        <w:rPr>
          <w:rFonts w:ascii="Times New Roman" w:eastAsia="Times New Roman" w:hAnsi="Times New Roman" w:cs="Times New Roman"/>
          <w:b/>
          <w:sz w:val="24"/>
          <w:szCs w:val="24"/>
          <w:u w:val="single"/>
          <w:lang w:eastAsia="ru-RU"/>
        </w:rPr>
        <w:t xml:space="preserve"> </w:t>
      </w:r>
      <w:r w:rsidR="002923BA" w:rsidRPr="0040401A">
        <w:rPr>
          <w:rFonts w:ascii="Times New Roman" w:eastAsia="Times New Roman" w:hAnsi="Times New Roman" w:cs="Times New Roman"/>
          <w:b/>
          <w:sz w:val="24"/>
          <w:szCs w:val="24"/>
          <w:u w:val="single"/>
          <w:lang w:eastAsia="ru-RU"/>
        </w:rPr>
        <w:t>Виды речевых ошибок.</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1. Понятие о лексических нормах, их аспектах.</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2. Лексические нормы в аспекте точности. Речевые нарушения лексических норм в аспекте точности.</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3. Лексические нормы в аспекте выразительности.</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4. Лексические нормы с точки зрения развития языка.</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i/>
          <w:iCs/>
          <w:color w:val="000000"/>
          <w:sz w:val="24"/>
          <w:szCs w:val="24"/>
          <w:shd w:val="clear" w:color="auto" w:fill="FFFFFF"/>
          <w:lang w:eastAsia="ru-RU"/>
        </w:rPr>
        <w:t>1. Понятие о лексических нормах, их аспектах</w:t>
      </w:r>
      <w:r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b/>
          <w:bCs/>
          <w:color w:val="000000"/>
          <w:sz w:val="24"/>
          <w:szCs w:val="24"/>
          <w:shd w:val="clear" w:color="auto" w:fill="FFFFFF"/>
          <w:lang w:eastAsia="ru-RU"/>
        </w:rPr>
        <w:t>Лексические нормы</w:t>
      </w:r>
      <w:r w:rsidRPr="0040401A">
        <w:rPr>
          <w:rFonts w:ascii="Times New Roman" w:eastAsia="Times New Roman" w:hAnsi="Times New Roman" w:cs="Times New Roman"/>
          <w:color w:val="000000"/>
          <w:sz w:val="24"/>
          <w:szCs w:val="24"/>
          <w:shd w:val="clear" w:color="auto" w:fill="FFFFFF"/>
          <w:lang w:eastAsia="ru-RU"/>
        </w:rPr>
        <w:t> – это нормы, которые регулируют правила использования и сочетания слов в речи. Употребление слова в речи всегда определяется особенностями его </w:t>
      </w:r>
      <w:r w:rsidRPr="0040401A">
        <w:rPr>
          <w:rFonts w:ascii="Times New Roman" w:eastAsia="Times New Roman" w:hAnsi="Times New Roman" w:cs="Times New Roman"/>
          <w:i/>
          <w:iCs/>
          <w:color w:val="000000"/>
          <w:sz w:val="24"/>
          <w:szCs w:val="24"/>
          <w:shd w:val="clear" w:color="auto" w:fill="FFFFFF"/>
          <w:lang w:eastAsia="ru-RU"/>
        </w:rPr>
        <w:t>лексического значения</w:t>
      </w:r>
      <w:r w:rsidRPr="0040401A">
        <w:rPr>
          <w:rFonts w:ascii="Times New Roman" w:eastAsia="Times New Roman" w:hAnsi="Times New Roman" w:cs="Times New Roman"/>
          <w:color w:val="000000"/>
          <w:sz w:val="24"/>
          <w:szCs w:val="24"/>
          <w:shd w:val="clear" w:color="auto" w:fill="FFFFFF"/>
          <w:lang w:eastAsia="ru-RU"/>
        </w:rPr>
        <w:t> – содержания, в котором отображено наше знание и представление о предмете, явлении, свойстве или процессе. Употребляя слово в речи, мы должны следить за тем, чтобы, во-первых, его лексическое значение было реализовано уместно и правильно, а во-вторых, чтобы слово правильно выражало наше отношение, то есть было выразительным. В соответствии с этим лексические нормы имеют </w:t>
      </w:r>
      <w:r w:rsidRPr="0040401A">
        <w:rPr>
          <w:rFonts w:ascii="Times New Roman" w:eastAsia="Times New Roman" w:hAnsi="Times New Roman" w:cs="Times New Roman"/>
          <w:i/>
          <w:iCs/>
          <w:color w:val="000000"/>
          <w:sz w:val="24"/>
          <w:szCs w:val="24"/>
          <w:shd w:val="clear" w:color="auto" w:fill="FFFFFF"/>
          <w:lang w:eastAsia="ru-RU"/>
        </w:rPr>
        <w:t>два аспекта</w:t>
      </w:r>
      <w:r w:rsidRPr="0040401A">
        <w:rPr>
          <w:rFonts w:ascii="Times New Roman" w:eastAsia="Times New Roman" w:hAnsi="Times New Roman" w:cs="Times New Roman"/>
          <w:color w:val="000000"/>
          <w:sz w:val="24"/>
          <w:szCs w:val="24"/>
          <w:shd w:val="clear" w:color="auto" w:fill="FFFFFF"/>
          <w:lang w:eastAsia="ru-RU"/>
        </w:rPr>
        <w:t>: точность и выразительность.</w:t>
      </w:r>
    </w:p>
    <w:p w:rsidR="005668FC" w:rsidRPr="0040401A" w:rsidRDefault="00ED6ECD" w:rsidP="0040401A">
      <w:pPr>
        <w:spacing w:before="240" w:after="0" w:line="360" w:lineRule="auto"/>
        <w:jc w:val="both"/>
        <w:rPr>
          <w:rFonts w:ascii="Times New Roman" w:eastAsia="Times New Roman" w:hAnsi="Times New Roman" w:cs="Times New Roman"/>
          <w:i/>
          <w:iCs/>
          <w:color w:val="000000"/>
          <w:sz w:val="24"/>
          <w:szCs w:val="24"/>
          <w:shd w:val="clear" w:color="auto" w:fill="FFFFFF"/>
          <w:lang w:eastAsia="ru-RU"/>
        </w:rPr>
      </w:pPr>
      <w:r w:rsidRPr="0040401A">
        <w:rPr>
          <w:rFonts w:ascii="Times New Roman" w:eastAsia="Times New Roman" w:hAnsi="Times New Roman" w:cs="Times New Roman"/>
          <w:i/>
          <w:iCs/>
          <w:color w:val="000000"/>
          <w:sz w:val="24"/>
          <w:szCs w:val="24"/>
          <w:shd w:val="clear" w:color="auto" w:fill="FFFFFF"/>
          <w:lang w:eastAsia="ru-RU"/>
        </w:rPr>
        <w:t>2. Лексические нормы в аспекте точности. Речев</w:t>
      </w:r>
      <w:r w:rsidR="005668FC" w:rsidRPr="0040401A">
        <w:rPr>
          <w:rFonts w:ascii="Times New Roman" w:eastAsia="Times New Roman" w:hAnsi="Times New Roman" w:cs="Times New Roman"/>
          <w:i/>
          <w:iCs/>
          <w:color w:val="000000"/>
          <w:sz w:val="24"/>
          <w:szCs w:val="24"/>
          <w:shd w:val="clear" w:color="auto" w:fill="FFFFFF"/>
          <w:lang w:eastAsia="ru-RU"/>
        </w:rPr>
        <w:t xml:space="preserve">ые нарушения лексических норм в аспекте </w:t>
      </w:r>
      <w:r w:rsidRPr="0040401A">
        <w:rPr>
          <w:rFonts w:ascii="Times New Roman" w:eastAsia="Times New Roman" w:hAnsi="Times New Roman" w:cs="Times New Roman"/>
          <w:i/>
          <w:iCs/>
          <w:color w:val="000000"/>
          <w:sz w:val="24"/>
          <w:szCs w:val="24"/>
          <w:shd w:val="clear" w:color="auto" w:fill="FFFFFF"/>
          <w:lang w:eastAsia="ru-RU"/>
        </w:rPr>
        <w:t>точности.</w:t>
      </w:r>
    </w:p>
    <w:p w:rsidR="005668FC"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b/>
          <w:bCs/>
          <w:color w:val="000000"/>
          <w:sz w:val="24"/>
          <w:szCs w:val="24"/>
          <w:shd w:val="clear" w:color="auto" w:fill="FFFFFF"/>
          <w:lang w:eastAsia="ru-RU"/>
        </w:rPr>
        <w:t>Точность</w:t>
      </w:r>
      <w:r w:rsidRPr="0040401A">
        <w:rPr>
          <w:rFonts w:ascii="Times New Roman" w:eastAsia="Times New Roman" w:hAnsi="Times New Roman" w:cs="Times New Roman"/>
          <w:color w:val="000000"/>
          <w:sz w:val="24"/>
          <w:szCs w:val="24"/>
          <w:shd w:val="clear" w:color="auto" w:fill="FFFFFF"/>
          <w:lang w:eastAsia="ru-RU"/>
        </w:rPr>
        <w:t> – качество речи, которое заключается в соответствии смысловой стороны речи реальной действительности, в у</w:t>
      </w:r>
      <w:r w:rsidR="005668FC" w:rsidRPr="0040401A">
        <w:rPr>
          <w:rFonts w:ascii="Times New Roman" w:eastAsia="Times New Roman" w:hAnsi="Times New Roman" w:cs="Times New Roman"/>
          <w:color w:val="000000"/>
          <w:sz w:val="24"/>
          <w:szCs w:val="24"/>
          <w:shd w:val="clear" w:color="auto" w:fill="FFFFFF"/>
          <w:lang w:eastAsia="ru-RU"/>
        </w:rPr>
        <w:t xml:space="preserve">мении находить правильные слова для </w:t>
      </w:r>
      <w:r w:rsidRPr="0040401A">
        <w:rPr>
          <w:rFonts w:ascii="Times New Roman" w:eastAsia="Times New Roman" w:hAnsi="Times New Roman" w:cs="Times New Roman"/>
          <w:color w:val="000000"/>
          <w:sz w:val="24"/>
          <w:szCs w:val="24"/>
          <w:shd w:val="clear" w:color="auto" w:fill="FFFFFF"/>
          <w:lang w:eastAsia="ru-RU"/>
        </w:rPr>
        <w:t>выражения</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своих</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мыслей.</w:t>
      </w:r>
    </w:p>
    <w:p w:rsidR="005668FC"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lastRenderedPageBreak/>
        <w:t>Употребление слова в речи всегда определяется, в первую очередь, особенностями его лексического значения, а также зависит от контекста – его окружения.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Лексические нормы, регулирующие аспект точности, предписывают избегать речевых ошибок – нарушений лексических норм</w:t>
      </w:r>
      <w:r w:rsidR="005668FC" w:rsidRPr="0040401A">
        <w:rPr>
          <w:rFonts w:ascii="Times New Roman" w:eastAsia="Times New Roman" w:hAnsi="Times New Roman" w:cs="Times New Roman"/>
          <w:color w:val="000000"/>
          <w:sz w:val="24"/>
          <w:szCs w:val="24"/>
          <w:shd w:val="clear" w:color="auto" w:fill="FFFFFF"/>
          <w:lang w:eastAsia="ru-RU"/>
        </w:rPr>
        <w:t xml:space="preserve">. Рассмотрим кратко, каковы эти </w:t>
      </w:r>
      <w:r w:rsidRPr="0040401A">
        <w:rPr>
          <w:rFonts w:ascii="Times New Roman" w:eastAsia="Times New Roman" w:hAnsi="Times New Roman" w:cs="Times New Roman"/>
          <w:color w:val="000000"/>
          <w:sz w:val="24"/>
          <w:szCs w:val="24"/>
          <w:shd w:val="clear" w:color="auto" w:fill="FFFFFF"/>
          <w:lang w:eastAsia="ru-RU"/>
        </w:rPr>
        <w:t>основные</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речевые</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недочёты.</w:t>
      </w:r>
    </w:p>
    <w:p w:rsidR="005668FC"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1.</w:t>
      </w:r>
      <w:r w:rsidRPr="0040401A">
        <w:rPr>
          <w:rFonts w:ascii="Times New Roman" w:eastAsia="Times New Roman" w:hAnsi="Times New Roman" w:cs="Times New Roman"/>
          <w:b/>
          <w:bCs/>
          <w:color w:val="000000"/>
          <w:sz w:val="24"/>
          <w:szCs w:val="24"/>
          <w:shd w:val="clear" w:color="auto" w:fill="FFFFFF"/>
          <w:lang w:eastAsia="ru-RU"/>
        </w:rPr>
        <w:t>Нарушение лексической сочетаемости слов</w:t>
      </w:r>
      <w:r w:rsidRPr="0040401A">
        <w:rPr>
          <w:rFonts w:ascii="Times New Roman" w:eastAsia="Times New Roman" w:hAnsi="Times New Roman" w:cs="Times New Roman"/>
          <w:color w:val="000000"/>
          <w:sz w:val="24"/>
          <w:szCs w:val="24"/>
          <w:shd w:val="clear" w:color="auto" w:fill="FFFFFF"/>
          <w:lang w:eastAsia="ru-RU"/>
        </w:rPr>
        <w:t>. Лексическая сочетаемость слов – это способность слов соединяться друг с другом. Если не учитывать лексическое значение слов, а также традиции соединения слов в словосочетании возникает </w:t>
      </w:r>
      <w:proofErr w:type="gramStart"/>
      <w:r w:rsidRPr="0040401A">
        <w:rPr>
          <w:rFonts w:ascii="Times New Roman" w:eastAsia="Times New Roman" w:hAnsi="Times New Roman" w:cs="Times New Roman"/>
          <w:b/>
          <w:bCs/>
          <w:color w:val="000000"/>
          <w:sz w:val="24"/>
          <w:szCs w:val="24"/>
          <w:shd w:val="clear" w:color="auto" w:fill="FFFFFF"/>
          <w:lang w:eastAsia="ru-RU"/>
        </w:rPr>
        <w:t>лексическая</w:t>
      </w:r>
      <w:proofErr w:type="gramEnd"/>
      <w:r w:rsidRPr="0040401A">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40401A">
        <w:rPr>
          <w:rFonts w:ascii="Times New Roman" w:eastAsia="Times New Roman" w:hAnsi="Times New Roman" w:cs="Times New Roman"/>
          <w:b/>
          <w:bCs/>
          <w:color w:val="000000"/>
          <w:sz w:val="24"/>
          <w:szCs w:val="24"/>
          <w:shd w:val="clear" w:color="auto" w:fill="FFFFFF"/>
          <w:lang w:eastAsia="ru-RU"/>
        </w:rPr>
        <w:t>несочетаемость</w:t>
      </w:r>
      <w:proofErr w:type="spellEnd"/>
      <w:r w:rsidRPr="0040401A">
        <w:rPr>
          <w:rFonts w:ascii="Times New Roman" w:eastAsia="Times New Roman" w:hAnsi="Times New Roman" w:cs="Times New Roman"/>
          <w:color w:val="000000"/>
          <w:sz w:val="24"/>
          <w:szCs w:val="24"/>
          <w:shd w:val="clear" w:color="auto" w:fill="FFFFFF"/>
          <w:lang w:eastAsia="ru-RU"/>
        </w:rPr>
        <w:t xml:space="preserve">. Например, есть слова, сочетаемость которых в русском языке </w:t>
      </w:r>
      <w:proofErr w:type="spellStart"/>
      <w:r w:rsidRPr="0040401A">
        <w:rPr>
          <w:rFonts w:ascii="Times New Roman" w:eastAsia="Times New Roman" w:hAnsi="Times New Roman" w:cs="Times New Roman"/>
          <w:color w:val="000000"/>
          <w:sz w:val="24"/>
          <w:szCs w:val="24"/>
          <w:shd w:val="clear" w:color="auto" w:fill="FFFFFF"/>
          <w:lang w:eastAsia="ru-RU"/>
        </w:rPr>
        <w:t>фразеологически</w:t>
      </w:r>
      <w:proofErr w:type="spellEnd"/>
      <w:r w:rsidRPr="0040401A">
        <w:rPr>
          <w:rFonts w:ascii="Times New Roman" w:eastAsia="Times New Roman" w:hAnsi="Times New Roman" w:cs="Times New Roman"/>
          <w:color w:val="000000"/>
          <w:sz w:val="24"/>
          <w:szCs w:val="24"/>
          <w:shd w:val="clear" w:color="auto" w:fill="FFFFFF"/>
          <w:lang w:eastAsia="ru-RU"/>
        </w:rPr>
        <w:t xml:space="preserve"> связана: </w:t>
      </w:r>
      <w:r w:rsidRPr="0040401A">
        <w:rPr>
          <w:rFonts w:ascii="Times New Roman" w:eastAsia="Times New Roman" w:hAnsi="Times New Roman" w:cs="Times New Roman"/>
          <w:i/>
          <w:iCs/>
          <w:color w:val="000000"/>
          <w:sz w:val="24"/>
          <w:szCs w:val="24"/>
          <w:shd w:val="clear" w:color="auto" w:fill="FFFFFF"/>
          <w:lang w:eastAsia="ru-RU"/>
        </w:rPr>
        <w:t>черствый хлеб</w:t>
      </w:r>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i/>
          <w:iCs/>
          <w:color w:val="000000"/>
          <w:sz w:val="24"/>
          <w:szCs w:val="24"/>
          <w:shd w:val="clear" w:color="auto" w:fill="FFFFFF"/>
          <w:lang w:eastAsia="ru-RU"/>
        </w:rPr>
        <w:t>черствый человек</w:t>
      </w:r>
      <w:r w:rsidRPr="0040401A">
        <w:rPr>
          <w:rFonts w:ascii="Times New Roman" w:eastAsia="Times New Roman" w:hAnsi="Times New Roman" w:cs="Times New Roman"/>
          <w:color w:val="000000"/>
          <w:sz w:val="24"/>
          <w:szCs w:val="24"/>
          <w:shd w:val="clear" w:color="auto" w:fill="FFFFFF"/>
          <w:lang w:eastAsia="ru-RU"/>
        </w:rPr>
        <w:t>, но не </w:t>
      </w:r>
      <w:r w:rsidRPr="0040401A">
        <w:rPr>
          <w:rFonts w:ascii="Times New Roman" w:eastAsia="Times New Roman" w:hAnsi="Times New Roman" w:cs="Times New Roman"/>
          <w:i/>
          <w:iCs/>
          <w:color w:val="000000"/>
          <w:sz w:val="24"/>
          <w:szCs w:val="24"/>
          <w:shd w:val="clear" w:color="auto" w:fill="FFFFFF"/>
          <w:lang w:eastAsia="ru-RU"/>
        </w:rPr>
        <w:t>черствый тор</w:t>
      </w:r>
      <w:r w:rsidRPr="0040401A">
        <w:rPr>
          <w:rFonts w:ascii="Times New Roman" w:eastAsia="Times New Roman" w:hAnsi="Times New Roman" w:cs="Times New Roman"/>
          <w:color w:val="000000"/>
          <w:sz w:val="24"/>
          <w:szCs w:val="24"/>
          <w:shd w:val="clear" w:color="auto" w:fill="FFFFFF"/>
          <w:lang w:eastAsia="ru-RU"/>
        </w:rPr>
        <w:t>т или </w:t>
      </w:r>
      <w:r w:rsidRPr="0040401A">
        <w:rPr>
          <w:rFonts w:ascii="Times New Roman" w:eastAsia="Times New Roman" w:hAnsi="Times New Roman" w:cs="Times New Roman"/>
          <w:i/>
          <w:iCs/>
          <w:color w:val="000000"/>
          <w:sz w:val="24"/>
          <w:szCs w:val="24"/>
          <w:shd w:val="clear" w:color="auto" w:fill="FFFFFF"/>
          <w:lang w:eastAsia="ru-RU"/>
        </w:rPr>
        <w:t>черствый друг</w:t>
      </w:r>
      <w:r w:rsidRPr="0040401A">
        <w:rPr>
          <w:rFonts w:ascii="Times New Roman" w:eastAsia="Times New Roman" w:hAnsi="Times New Roman" w:cs="Times New Roman"/>
          <w:color w:val="000000"/>
          <w:sz w:val="24"/>
          <w:szCs w:val="24"/>
          <w:shd w:val="clear" w:color="auto" w:fill="FFFFFF"/>
          <w:lang w:eastAsia="ru-RU"/>
        </w:rPr>
        <w:t>. Мы можем сказать </w:t>
      </w:r>
      <w:r w:rsidRPr="0040401A">
        <w:rPr>
          <w:rFonts w:ascii="Times New Roman" w:eastAsia="Times New Roman" w:hAnsi="Times New Roman" w:cs="Times New Roman"/>
          <w:i/>
          <w:iCs/>
          <w:color w:val="000000"/>
          <w:sz w:val="24"/>
          <w:szCs w:val="24"/>
          <w:shd w:val="clear" w:color="auto" w:fill="FFFFFF"/>
          <w:lang w:eastAsia="ru-RU"/>
        </w:rPr>
        <w:t>глубокая ночь</w:t>
      </w:r>
      <w:r w:rsidRPr="0040401A">
        <w:rPr>
          <w:rFonts w:ascii="Times New Roman" w:eastAsia="Times New Roman" w:hAnsi="Times New Roman" w:cs="Times New Roman"/>
          <w:color w:val="000000"/>
          <w:sz w:val="24"/>
          <w:szCs w:val="24"/>
          <w:shd w:val="clear" w:color="auto" w:fill="FFFFFF"/>
          <w:lang w:eastAsia="ru-RU"/>
        </w:rPr>
        <w:t> или </w:t>
      </w:r>
      <w:r w:rsidRPr="0040401A">
        <w:rPr>
          <w:rFonts w:ascii="Times New Roman" w:eastAsia="Times New Roman" w:hAnsi="Times New Roman" w:cs="Times New Roman"/>
          <w:i/>
          <w:iCs/>
          <w:color w:val="000000"/>
          <w:sz w:val="24"/>
          <w:szCs w:val="24"/>
          <w:shd w:val="clear" w:color="auto" w:fill="FFFFFF"/>
          <w:lang w:eastAsia="ru-RU"/>
        </w:rPr>
        <w:t>глубокая старость</w:t>
      </w:r>
      <w:r w:rsidRPr="0040401A">
        <w:rPr>
          <w:rFonts w:ascii="Times New Roman" w:eastAsia="Times New Roman" w:hAnsi="Times New Roman" w:cs="Times New Roman"/>
          <w:color w:val="000000"/>
          <w:sz w:val="24"/>
          <w:szCs w:val="24"/>
          <w:shd w:val="clear" w:color="auto" w:fill="FFFFFF"/>
          <w:lang w:eastAsia="ru-RU"/>
        </w:rPr>
        <w:t>, но не можем говорить</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i/>
          <w:iCs/>
          <w:color w:val="000000"/>
          <w:sz w:val="24"/>
          <w:szCs w:val="24"/>
          <w:shd w:val="clear" w:color="auto" w:fill="FFFFFF"/>
          <w:lang w:eastAsia="ru-RU"/>
        </w:rPr>
        <w:t>глубокий день</w:t>
      </w:r>
      <w:r w:rsidRPr="0040401A">
        <w:rPr>
          <w:rFonts w:ascii="Times New Roman" w:eastAsia="Times New Roman" w:hAnsi="Times New Roman" w:cs="Times New Roman"/>
          <w:color w:val="000000"/>
          <w:sz w:val="24"/>
          <w:szCs w:val="24"/>
          <w:shd w:val="clear" w:color="auto" w:fill="FFFFFF"/>
          <w:lang w:eastAsia="ru-RU"/>
        </w:rPr>
        <w:t> или </w:t>
      </w:r>
      <w:r w:rsidRPr="0040401A">
        <w:rPr>
          <w:rFonts w:ascii="Times New Roman" w:eastAsia="Times New Roman" w:hAnsi="Times New Roman" w:cs="Times New Roman"/>
          <w:i/>
          <w:iCs/>
          <w:color w:val="000000"/>
          <w:sz w:val="24"/>
          <w:szCs w:val="24"/>
          <w:shd w:val="clear" w:color="auto" w:fill="FFFFFF"/>
          <w:lang w:eastAsia="ru-RU"/>
        </w:rPr>
        <w:t>глубокая юность</w:t>
      </w:r>
      <w:r w:rsidRPr="0040401A">
        <w:rPr>
          <w:rFonts w:ascii="Times New Roman" w:eastAsia="Times New Roman" w:hAnsi="Times New Roman" w:cs="Times New Roman"/>
          <w:color w:val="000000"/>
          <w:sz w:val="24"/>
          <w:szCs w:val="24"/>
          <w:shd w:val="clear" w:color="auto" w:fill="FFFFFF"/>
          <w:lang w:eastAsia="ru-RU"/>
        </w:rPr>
        <w:t>. В некоторых других случаях мы невнимательны к лексическому значению слов, которые мы соединяем в словосочетание. Например, </w:t>
      </w:r>
      <w:r w:rsidRPr="0040401A">
        <w:rPr>
          <w:rFonts w:ascii="Times New Roman" w:eastAsia="Times New Roman" w:hAnsi="Times New Roman" w:cs="Times New Roman"/>
          <w:i/>
          <w:iCs/>
          <w:color w:val="000000"/>
          <w:sz w:val="24"/>
          <w:szCs w:val="24"/>
          <w:shd w:val="clear" w:color="auto" w:fill="FFFFFF"/>
          <w:lang w:eastAsia="ru-RU"/>
        </w:rPr>
        <w:t>беседа прочитана</w:t>
      </w:r>
      <w:r w:rsidRPr="0040401A">
        <w:rPr>
          <w:rFonts w:ascii="Times New Roman" w:eastAsia="Times New Roman" w:hAnsi="Times New Roman" w:cs="Times New Roman"/>
          <w:color w:val="000000"/>
          <w:sz w:val="24"/>
          <w:szCs w:val="24"/>
          <w:shd w:val="clear" w:color="auto" w:fill="FFFFFF"/>
          <w:lang w:eastAsia="ru-RU"/>
        </w:rPr>
        <w:t> (это же устный жанр!), беседа может быть проведена, а прочитана книга или лекция.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2</w:t>
      </w:r>
      <w:r w:rsidRPr="0040401A">
        <w:rPr>
          <w:rFonts w:ascii="Times New Roman" w:eastAsia="Times New Roman" w:hAnsi="Times New Roman" w:cs="Times New Roman"/>
          <w:b/>
          <w:bCs/>
          <w:color w:val="000000"/>
          <w:sz w:val="24"/>
          <w:szCs w:val="24"/>
          <w:shd w:val="clear" w:color="auto" w:fill="FFFFFF"/>
          <w:lang w:eastAsia="ru-RU"/>
        </w:rPr>
        <w:t>. Смешивание паронимо</w:t>
      </w:r>
      <w:r w:rsidR="005668FC" w:rsidRPr="0040401A">
        <w:rPr>
          <w:rFonts w:ascii="Times New Roman" w:eastAsia="Times New Roman" w:hAnsi="Times New Roman" w:cs="Times New Roman"/>
          <w:b/>
          <w:bCs/>
          <w:color w:val="000000"/>
          <w:sz w:val="24"/>
          <w:szCs w:val="24"/>
          <w:shd w:val="clear" w:color="auto" w:fill="FFFFFF"/>
          <w:lang w:eastAsia="ru-RU"/>
        </w:rPr>
        <w:t>в</w:t>
      </w:r>
      <w:r w:rsidRPr="0040401A">
        <w:rPr>
          <w:rFonts w:ascii="Times New Roman" w:eastAsia="Times New Roman" w:hAnsi="Times New Roman" w:cs="Times New Roman"/>
          <w:color w:val="000000"/>
          <w:sz w:val="24"/>
          <w:szCs w:val="24"/>
          <w:shd w:val="clear" w:color="auto" w:fill="FFFFFF"/>
          <w:lang w:eastAsia="ru-RU"/>
        </w:rPr>
        <w:t xml:space="preserve">. </w:t>
      </w:r>
      <w:proofErr w:type="gramStart"/>
      <w:r w:rsidRPr="0040401A">
        <w:rPr>
          <w:rFonts w:ascii="Times New Roman" w:eastAsia="Times New Roman" w:hAnsi="Times New Roman" w:cs="Times New Roman"/>
          <w:color w:val="000000"/>
          <w:sz w:val="24"/>
          <w:szCs w:val="24"/>
          <w:shd w:val="clear" w:color="auto" w:fill="FFFFFF"/>
          <w:lang w:eastAsia="ru-RU"/>
        </w:rPr>
        <w:t>Паронимы – слова, сходные по звучанию, но не совпадающие по значению (</w:t>
      </w:r>
      <w:r w:rsidRPr="0040401A">
        <w:rPr>
          <w:rFonts w:ascii="Times New Roman" w:eastAsia="Times New Roman" w:hAnsi="Times New Roman" w:cs="Times New Roman"/>
          <w:i/>
          <w:iCs/>
          <w:color w:val="000000"/>
          <w:sz w:val="24"/>
          <w:szCs w:val="24"/>
          <w:shd w:val="clear" w:color="auto" w:fill="FFFFFF"/>
          <w:lang w:eastAsia="ru-RU"/>
        </w:rPr>
        <w:t>останки и остатки; эффектный и эффективный; экономный, экономичный, экономический</w:t>
      </w:r>
      <w:r w:rsidRPr="0040401A">
        <w:rPr>
          <w:rFonts w:ascii="Times New Roman" w:eastAsia="Times New Roman" w:hAnsi="Times New Roman" w:cs="Times New Roman"/>
          <w:color w:val="000000"/>
          <w:sz w:val="24"/>
          <w:szCs w:val="24"/>
          <w:shd w:val="clear" w:color="auto" w:fill="FFFFFF"/>
          <w:lang w:eastAsia="ru-RU"/>
        </w:rPr>
        <w:t>).</w:t>
      </w:r>
      <w:proofErr w:type="gramEnd"/>
      <w:r w:rsidRPr="0040401A">
        <w:rPr>
          <w:rFonts w:ascii="Times New Roman" w:eastAsia="Times New Roman" w:hAnsi="Times New Roman" w:cs="Times New Roman"/>
          <w:color w:val="000000"/>
          <w:sz w:val="24"/>
          <w:szCs w:val="24"/>
          <w:shd w:val="clear" w:color="auto" w:fill="FFFFFF"/>
          <w:lang w:eastAsia="ru-RU"/>
        </w:rPr>
        <w:t xml:space="preserve"> Слова, составляющие паронимический ряд, как правило, соотносятся между собой в логическом и смысловом плане, что может стать причиной их смешения в речи. Но паронимы не могут заменять друг друга (</w:t>
      </w:r>
      <w:r w:rsidRPr="0040401A">
        <w:rPr>
          <w:rFonts w:ascii="Times New Roman" w:eastAsia="Times New Roman" w:hAnsi="Times New Roman" w:cs="Times New Roman"/>
          <w:i/>
          <w:iCs/>
          <w:color w:val="000000"/>
          <w:sz w:val="24"/>
          <w:szCs w:val="24"/>
          <w:shd w:val="clear" w:color="auto" w:fill="FFFFFF"/>
          <w:lang w:eastAsia="ru-RU"/>
        </w:rPr>
        <w:t>иллюстрированный</w:t>
      </w:r>
      <w:r w:rsidRPr="0040401A">
        <w:rPr>
          <w:rFonts w:ascii="Times New Roman" w:eastAsia="Times New Roman" w:hAnsi="Times New Roman" w:cs="Times New Roman"/>
          <w:color w:val="000000"/>
          <w:sz w:val="24"/>
          <w:szCs w:val="24"/>
          <w:shd w:val="clear" w:color="auto" w:fill="FFFFFF"/>
          <w:lang w:eastAsia="ru-RU"/>
        </w:rPr>
        <w:t> и </w:t>
      </w:r>
      <w:r w:rsidRPr="0040401A">
        <w:rPr>
          <w:rFonts w:ascii="Times New Roman" w:eastAsia="Times New Roman" w:hAnsi="Times New Roman" w:cs="Times New Roman"/>
          <w:i/>
          <w:iCs/>
          <w:color w:val="000000"/>
          <w:sz w:val="24"/>
          <w:szCs w:val="24"/>
          <w:shd w:val="clear" w:color="auto" w:fill="FFFFFF"/>
          <w:lang w:eastAsia="ru-RU"/>
        </w:rPr>
        <w:t>иллюстративный</w:t>
      </w:r>
      <w:proofErr w:type="gramStart"/>
      <w:r w:rsidR="005668FC"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shd w:val="clear" w:color="auto" w:fill="FFFFFF"/>
          <w:lang w:eastAsia="ru-RU"/>
        </w:rPr>
        <w:t>Н</w:t>
      </w:r>
      <w:proofErr w:type="gramEnd"/>
      <w:r w:rsidRPr="0040401A">
        <w:rPr>
          <w:rFonts w:ascii="Times New Roman" w:eastAsia="Times New Roman" w:hAnsi="Times New Roman" w:cs="Times New Roman"/>
          <w:color w:val="000000"/>
          <w:sz w:val="24"/>
          <w:szCs w:val="24"/>
          <w:shd w:val="clear" w:color="auto" w:fill="FFFFFF"/>
          <w:lang w:eastAsia="ru-RU"/>
        </w:rPr>
        <w:t>ельзя: </w:t>
      </w:r>
      <w:r w:rsidRPr="0040401A">
        <w:rPr>
          <w:rFonts w:ascii="Times New Roman" w:eastAsia="Times New Roman" w:hAnsi="Times New Roman" w:cs="Times New Roman"/>
          <w:i/>
          <w:iCs/>
          <w:color w:val="000000"/>
          <w:sz w:val="24"/>
          <w:szCs w:val="24"/>
          <w:shd w:val="clear" w:color="auto" w:fill="FFFFFF"/>
          <w:lang w:eastAsia="ru-RU"/>
        </w:rPr>
        <w:t>иллюстративнаякнига</w:t>
      </w:r>
      <w:r w:rsidRPr="0040401A">
        <w:rPr>
          <w:rFonts w:ascii="Times New Roman" w:eastAsia="Times New Roman" w:hAnsi="Times New Roman" w:cs="Times New Roman"/>
          <w:color w:val="000000"/>
          <w:sz w:val="24"/>
          <w:szCs w:val="24"/>
          <w:shd w:val="clear" w:color="auto" w:fill="FFFFFF"/>
          <w:lang w:eastAsia="ru-RU"/>
        </w:rPr>
        <w:t> или </w:t>
      </w:r>
      <w:r w:rsidRPr="0040401A">
        <w:rPr>
          <w:rFonts w:ascii="Times New Roman" w:eastAsia="Times New Roman" w:hAnsi="Times New Roman" w:cs="Times New Roman"/>
          <w:i/>
          <w:iCs/>
          <w:color w:val="000000"/>
          <w:sz w:val="24"/>
          <w:szCs w:val="24"/>
          <w:shd w:val="clear" w:color="auto" w:fill="FFFFFF"/>
          <w:lang w:eastAsia="ru-RU"/>
        </w:rPr>
        <w:t>иллюстрированныйматериал</w:t>
      </w:r>
      <w:r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i/>
          <w:iCs/>
          <w:color w:val="000000"/>
          <w:sz w:val="24"/>
          <w:szCs w:val="24"/>
          <w:shd w:val="clear" w:color="auto" w:fill="FFFFFF"/>
          <w:lang w:eastAsia="ru-RU"/>
        </w:rPr>
        <w:t>.</w:t>
      </w:r>
      <w:r w:rsidRPr="0040401A">
        <w:rPr>
          <w:rFonts w:ascii="Times New Roman" w:eastAsia="Times New Roman" w:hAnsi="Times New Roman" w:cs="Times New Roman"/>
          <w:color w:val="000000"/>
          <w:sz w:val="24"/>
          <w:szCs w:val="24"/>
          <w:shd w:val="clear" w:color="auto" w:fill="FFFFFF"/>
          <w:lang w:eastAsia="ru-RU"/>
        </w:rPr>
        <w:t>3. </w:t>
      </w:r>
      <w:r w:rsidRPr="0040401A">
        <w:rPr>
          <w:rFonts w:ascii="Times New Roman" w:eastAsia="Times New Roman" w:hAnsi="Times New Roman" w:cs="Times New Roman"/>
          <w:b/>
          <w:bCs/>
          <w:color w:val="000000"/>
          <w:sz w:val="24"/>
          <w:szCs w:val="24"/>
          <w:shd w:val="clear" w:color="auto" w:fill="FFFFFF"/>
          <w:lang w:eastAsia="ru-RU"/>
        </w:rPr>
        <w:t>Неточности словоупотребления</w:t>
      </w:r>
      <w:r w:rsidRPr="0040401A">
        <w:rPr>
          <w:rFonts w:ascii="Times New Roman" w:eastAsia="Times New Roman" w:hAnsi="Times New Roman" w:cs="Times New Roman"/>
          <w:color w:val="000000"/>
          <w:sz w:val="24"/>
          <w:szCs w:val="24"/>
          <w:shd w:val="clear" w:color="auto" w:fill="FFFFFF"/>
          <w:lang w:eastAsia="ru-RU"/>
        </w:rPr>
        <w:t>. Точность словоупотребления – правильный выбор слова в соответствии с его лексическим значением. Неточность словоупотребления возникает, когда человек не осведомлён о значении слова, либо не прин</w:t>
      </w:r>
      <w:r w:rsidR="005668FC" w:rsidRPr="0040401A">
        <w:rPr>
          <w:rFonts w:ascii="Times New Roman" w:eastAsia="Times New Roman" w:hAnsi="Times New Roman" w:cs="Times New Roman"/>
          <w:color w:val="000000"/>
          <w:sz w:val="24"/>
          <w:szCs w:val="24"/>
          <w:shd w:val="clear" w:color="auto" w:fill="FFFFFF"/>
          <w:lang w:eastAsia="ru-RU"/>
        </w:rPr>
        <w:t>имает это значение во внимание</w:t>
      </w:r>
      <w:proofErr w:type="gramStart"/>
      <w:r w:rsidR="005668FC"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shd w:val="clear" w:color="auto" w:fill="FFFFFF"/>
          <w:lang w:eastAsia="ru-RU"/>
        </w:rPr>
        <w:t>Н</w:t>
      </w:r>
      <w:proofErr w:type="gramEnd"/>
      <w:r w:rsidRPr="0040401A">
        <w:rPr>
          <w:rFonts w:ascii="Times New Roman" w:eastAsia="Times New Roman" w:hAnsi="Times New Roman" w:cs="Times New Roman"/>
          <w:color w:val="000000"/>
          <w:sz w:val="24"/>
          <w:szCs w:val="24"/>
          <w:shd w:val="clear" w:color="auto" w:fill="FFFFFF"/>
          <w:lang w:eastAsia="ru-RU"/>
        </w:rPr>
        <w:t>апример: </w:t>
      </w:r>
      <w:r w:rsidR="005668FC" w:rsidRPr="0040401A">
        <w:rPr>
          <w:rFonts w:ascii="Times New Roman" w:eastAsia="Times New Roman" w:hAnsi="Times New Roman" w:cs="Times New Roman"/>
          <w:i/>
          <w:iCs/>
          <w:color w:val="000000"/>
          <w:sz w:val="24"/>
          <w:szCs w:val="24"/>
          <w:shd w:val="clear" w:color="auto" w:fill="FFFFFF"/>
          <w:lang w:eastAsia="ru-RU"/>
        </w:rPr>
        <w:t>Татьяна</w:t>
      </w:r>
      <w:r w:rsidRPr="0040401A">
        <w:rPr>
          <w:rFonts w:ascii="Times New Roman" w:eastAsia="Times New Roman" w:hAnsi="Times New Roman" w:cs="Times New Roman"/>
          <w:i/>
          <w:iCs/>
          <w:color w:val="000000"/>
          <w:sz w:val="24"/>
          <w:szCs w:val="24"/>
          <w:shd w:val="clear" w:color="auto" w:fill="FFFFFF"/>
          <w:lang w:eastAsia="ru-RU"/>
        </w:rPr>
        <w:t>противопоказанаОнегину </w:t>
      </w:r>
      <w:r w:rsidRPr="0040401A">
        <w:rPr>
          <w:rFonts w:ascii="Times New Roman" w:eastAsia="Times New Roman" w:hAnsi="Times New Roman" w:cs="Times New Roman"/>
          <w:color w:val="000000"/>
          <w:sz w:val="24"/>
          <w:szCs w:val="24"/>
          <w:shd w:val="clear" w:color="auto" w:fill="FFFFFF"/>
          <w:lang w:eastAsia="ru-RU"/>
        </w:rPr>
        <w:t>(вместо: </w:t>
      </w:r>
      <w:r w:rsidRPr="0040401A">
        <w:rPr>
          <w:rFonts w:ascii="Times New Roman" w:eastAsia="Times New Roman" w:hAnsi="Times New Roman" w:cs="Times New Roman"/>
          <w:i/>
          <w:iCs/>
          <w:color w:val="000000"/>
          <w:sz w:val="24"/>
          <w:szCs w:val="24"/>
          <w:shd w:val="clear" w:color="auto" w:fill="FFFFFF"/>
          <w:lang w:eastAsia="ru-RU"/>
        </w:rPr>
        <w:t>противопоставлена</w:t>
      </w:r>
      <w:r w:rsidRPr="0040401A">
        <w:rPr>
          <w:rFonts w:ascii="Times New Roman" w:eastAsia="Times New Roman" w:hAnsi="Times New Roman" w:cs="Times New Roman"/>
          <w:color w:val="000000"/>
          <w:sz w:val="24"/>
          <w:szCs w:val="24"/>
          <w:shd w:val="clear" w:color="auto" w:fill="FFFFFF"/>
          <w:lang w:eastAsia="ru-RU"/>
        </w:rPr>
        <w:t>).</w:t>
      </w:r>
      <w:r w:rsidR="005668FC" w:rsidRPr="0040401A">
        <w:rPr>
          <w:rFonts w:ascii="Times New Roman" w:eastAsia="Times New Roman" w:hAnsi="Times New Roman" w:cs="Times New Roman"/>
          <w:color w:val="000000"/>
          <w:sz w:val="24"/>
          <w:szCs w:val="24"/>
          <w:shd w:val="clear" w:color="auto" w:fill="FFFFFF"/>
          <w:lang w:eastAsia="ru-RU"/>
        </w:rPr>
        <w:t xml:space="preserve"> Татьяна любит няню</w:t>
      </w:r>
      <w:r w:rsidRPr="0040401A">
        <w:rPr>
          <w:rFonts w:ascii="Times New Roman" w:eastAsia="Times New Roman" w:hAnsi="Times New Roman" w:cs="Times New Roman"/>
          <w:color w:val="000000"/>
          <w:sz w:val="24"/>
          <w:szCs w:val="24"/>
          <w:shd w:val="clear" w:color="auto" w:fill="FFFFFF"/>
          <w:lang w:eastAsia="ru-RU"/>
        </w:rPr>
        <w:t>–эту </w:t>
      </w:r>
      <w:r w:rsidRPr="0040401A">
        <w:rPr>
          <w:rFonts w:ascii="Times New Roman" w:eastAsia="Times New Roman" w:hAnsi="Times New Roman" w:cs="Times New Roman"/>
          <w:i/>
          <w:iCs/>
          <w:color w:val="000000"/>
          <w:sz w:val="24"/>
          <w:szCs w:val="24"/>
          <w:shd w:val="clear" w:color="auto" w:fill="FFFFFF"/>
          <w:lang w:eastAsia="ru-RU"/>
        </w:rPr>
        <w:t>седобородую</w:t>
      </w:r>
      <w:r w:rsidRPr="0040401A">
        <w:rPr>
          <w:rFonts w:ascii="Times New Roman" w:eastAsia="Times New Roman" w:hAnsi="Times New Roman" w:cs="Times New Roman"/>
          <w:color w:val="000000"/>
          <w:sz w:val="24"/>
          <w:szCs w:val="24"/>
          <w:shd w:val="clear" w:color="auto" w:fill="FFFFFF"/>
          <w:lang w:eastAsia="ru-RU"/>
        </w:rPr>
        <w:t> старушку (</w:t>
      </w:r>
      <w:proofErr w:type="gramStart"/>
      <w:r w:rsidRPr="0040401A">
        <w:rPr>
          <w:rFonts w:ascii="Times New Roman" w:eastAsia="Times New Roman" w:hAnsi="Times New Roman" w:cs="Times New Roman"/>
          <w:color w:val="000000"/>
          <w:sz w:val="24"/>
          <w:szCs w:val="24"/>
          <w:shd w:val="clear" w:color="auto" w:fill="FFFFFF"/>
          <w:lang w:eastAsia="ru-RU"/>
        </w:rPr>
        <w:t>вместо</w:t>
      </w:r>
      <w:proofErr w:type="gramEnd"/>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i/>
          <w:iCs/>
          <w:color w:val="000000"/>
          <w:sz w:val="24"/>
          <w:szCs w:val="24"/>
          <w:shd w:val="clear" w:color="auto" w:fill="FFFFFF"/>
          <w:lang w:eastAsia="ru-RU"/>
        </w:rPr>
        <w:t>седовласую</w:t>
      </w:r>
      <w:r w:rsidRPr="0040401A">
        <w:rPr>
          <w:rFonts w:ascii="Times New Roman" w:eastAsia="Times New Roman" w:hAnsi="Times New Roman" w:cs="Times New Roman"/>
          <w:color w:val="000000"/>
          <w:sz w:val="24"/>
          <w:szCs w:val="24"/>
          <w:shd w:val="clear" w:color="auto" w:fill="FFFFFF"/>
          <w:lang w:eastAsia="ru-RU"/>
        </w:rPr>
        <w:t> или </w:t>
      </w:r>
      <w:r w:rsidRPr="0040401A">
        <w:rPr>
          <w:rFonts w:ascii="Times New Roman" w:eastAsia="Times New Roman" w:hAnsi="Times New Roman" w:cs="Times New Roman"/>
          <w:i/>
          <w:iCs/>
          <w:color w:val="000000"/>
          <w:sz w:val="24"/>
          <w:szCs w:val="24"/>
          <w:shd w:val="clear" w:color="auto" w:fill="FFFFFF"/>
          <w:lang w:eastAsia="ru-RU"/>
        </w:rPr>
        <w:t>седую</w:t>
      </w:r>
      <w:r w:rsidRPr="0040401A">
        <w:rPr>
          <w:rFonts w:ascii="Times New Roman" w:eastAsia="Times New Roman" w:hAnsi="Times New Roman" w:cs="Times New Roman"/>
          <w:color w:val="000000"/>
          <w:sz w:val="24"/>
          <w:szCs w:val="24"/>
          <w:shd w:val="clear" w:color="auto" w:fill="FFFFFF"/>
          <w:lang w:eastAsia="ru-RU"/>
        </w:rPr>
        <w:t>). </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shd w:val="clear" w:color="auto" w:fill="FFFFFF"/>
          <w:lang w:eastAsia="ru-RU"/>
        </w:rPr>
        <w:t>4. </w:t>
      </w:r>
      <w:proofErr w:type="gramStart"/>
      <w:r w:rsidRPr="0040401A">
        <w:rPr>
          <w:rFonts w:ascii="Times New Roman" w:eastAsia="Times New Roman" w:hAnsi="Times New Roman" w:cs="Times New Roman"/>
          <w:b/>
          <w:bCs/>
          <w:color w:val="000000"/>
          <w:sz w:val="24"/>
          <w:szCs w:val="24"/>
          <w:shd w:val="clear" w:color="auto" w:fill="FFFFFF"/>
          <w:lang w:eastAsia="ru-RU"/>
        </w:rPr>
        <w:t>Плеоназмы</w:t>
      </w:r>
      <w:r w:rsidRPr="0040401A">
        <w:rPr>
          <w:rFonts w:ascii="Times New Roman" w:eastAsia="Times New Roman" w:hAnsi="Times New Roman" w:cs="Times New Roman"/>
          <w:color w:val="000000"/>
          <w:sz w:val="24"/>
          <w:szCs w:val="24"/>
          <w:shd w:val="clear" w:color="auto" w:fill="FFFFFF"/>
          <w:lang w:eastAsia="ru-RU"/>
        </w:rPr>
        <w:t> – слова, близкие по смыслу и поэтому логически лишние (</w:t>
      </w:r>
      <w:r w:rsidRPr="0040401A">
        <w:rPr>
          <w:rFonts w:ascii="Times New Roman" w:eastAsia="Times New Roman" w:hAnsi="Times New Roman" w:cs="Times New Roman"/>
          <w:i/>
          <w:iCs/>
          <w:color w:val="000000"/>
          <w:sz w:val="24"/>
          <w:szCs w:val="24"/>
          <w:shd w:val="clear" w:color="auto" w:fill="FFFFFF"/>
          <w:lang w:eastAsia="ru-RU"/>
        </w:rPr>
        <w:t>Смелый</w:t>
      </w:r>
      <w:r w:rsidRPr="0040401A">
        <w:rPr>
          <w:rFonts w:ascii="Times New Roman" w:eastAsia="Times New Roman" w:hAnsi="Times New Roman" w:cs="Times New Roman"/>
          <w:color w:val="000000"/>
          <w:sz w:val="24"/>
          <w:szCs w:val="24"/>
          <w:shd w:val="clear" w:color="auto" w:fill="FFFFFF"/>
          <w:lang w:eastAsia="ru-RU"/>
        </w:rPr>
        <w:t> и </w:t>
      </w:r>
      <w:r w:rsidRPr="0040401A">
        <w:rPr>
          <w:rFonts w:ascii="Times New Roman" w:eastAsia="Times New Roman" w:hAnsi="Times New Roman" w:cs="Times New Roman"/>
          <w:i/>
          <w:iCs/>
          <w:color w:val="000000"/>
          <w:sz w:val="24"/>
          <w:szCs w:val="24"/>
          <w:shd w:val="clear" w:color="auto" w:fill="FFFFFF"/>
          <w:lang w:eastAsia="ru-RU"/>
        </w:rPr>
        <w:t>храбрый</w:t>
      </w:r>
      <w:r w:rsidRPr="0040401A">
        <w:rPr>
          <w:rFonts w:ascii="Times New Roman" w:eastAsia="Times New Roman" w:hAnsi="Times New Roman" w:cs="Times New Roman"/>
          <w:color w:val="000000"/>
          <w:sz w:val="24"/>
          <w:szCs w:val="24"/>
          <w:shd w:val="clear" w:color="auto" w:fill="FFFFFF"/>
          <w:lang w:eastAsia="ru-RU"/>
        </w:rPr>
        <w:t> человек – явный, открытый плеоназм.</w:t>
      </w:r>
      <w:proofErr w:type="gramEnd"/>
      <w:r w:rsidRPr="0040401A">
        <w:rPr>
          <w:rFonts w:ascii="Times New Roman" w:eastAsia="Times New Roman" w:hAnsi="Times New Roman" w:cs="Times New Roman"/>
          <w:color w:val="000000"/>
          <w:sz w:val="24"/>
          <w:szCs w:val="24"/>
          <w:shd w:val="clear" w:color="auto" w:fill="FFFFFF"/>
          <w:lang w:eastAsia="ru-RU"/>
        </w:rPr>
        <w:t> </w:t>
      </w:r>
      <w:proofErr w:type="gramStart"/>
      <w:r w:rsidRPr="0040401A">
        <w:rPr>
          <w:rFonts w:ascii="Times New Roman" w:eastAsia="Times New Roman" w:hAnsi="Times New Roman" w:cs="Times New Roman"/>
          <w:i/>
          <w:iCs/>
          <w:color w:val="000000"/>
          <w:sz w:val="24"/>
          <w:szCs w:val="24"/>
          <w:shd w:val="clear" w:color="auto" w:fill="FFFFFF"/>
          <w:lang w:eastAsia="ru-RU"/>
        </w:rPr>
        <w:t>Свободная вакансия, главная суть</w:t>
      </w:r>
      <w:r w:rsidRPr="0040401A">
        <w:rPr>
          <w:rFonts w:ascii="Times New Roman" w:eastAsia="Times New Roman" w:hAnsi="Times New Roman" w:cs="Times New Roman"/>
          <w:color w:val="000000"/>
          <w:sz w:val="24"/>
          <w:szCs w:val="24"/>
          <w:shd w:val="clear" w:color="auto" w:fill="FFFFFF"/>
          <w:lang w:eastAsia="ru-RU"/>
        </w:rPr>
        <w:t> – скрытый, неявный плеоназм).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5.</w:t>
      </w:r>
      <w:proofErr w:type="gramEnd"/>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b/>
          <w:bCs/>
          <w:color w:val="000000"/>
          <w:sz w:val="24"/>
          <w:szCs w:val="24"/>
          <w:shd w:val="clear" w:color="auto" w:fill="FFFFFF"/>
          <w:lang w:eastAsia="ru-RU"/>
        </w:rPr>
        <w:t>Тавтология</w:t>
      </w:r>
      <w:r w:rsidRPr="0040401A">
        <w:rPr>
          <w:rFonts w:ascii="Times New Roman" w:eastAsia="Times New Roman" w:hAnsi="Times New Roman" w:cs="Times New Roman"/>
          <w:color w:val="000000"/>
          <w:sz w:val="24"/>
          <w:szCs w:val="24"/>
          <w:shd w:val="clear" w:color="auto" w:fill="FFFFFF"/>
          <w:lang w:eastAsia="ru-RU"/>
        </w:rPr>
        <w:t> – повторение однокоренных или одинаковых слов (</w:t>
      </w:r>
      <w:r w:rsidRPr="0040401A">
        <w:rPr>
          <w:rFonts w:ascii="Times New Roman" w:eastAsia="Times New Roman" w:hAnsi="Times New Roman" w:cs="Times New Roman"/>
          <w:i/>
          <w:iCs/>
          <w:color w:val="000000"/>
          <w:sz w:val="24"/>
          <w:szCs w:val="24"/>
          <w:shd w:val="clear" w:color="auto" w:fill="FFFFFF"/>
          <w:lang w:eastAsia="ru-RU"/>
        </w:rPr>
        <w:t xml:space="preserve">организовать </w:t>
      </w:r>
      <w:r w:rsidRPr="0040401A">
        <w:rPr>
          <w:rFonts w:ascii="Times New Roman" w:eastAsia="Times New Roman" w:hAnsi="Times New Roman" w:cs="Times New Roman"/>
          <w:i/>
          <w:iCs/>
          <w:color w:val="000000"/>
          <w:sz w:val="24"/>
          <w:szCs w:val="24"/>
          <w:shd w:val="clear" w:color="auto" w:fill="FFFFFF"/>
          <w:lang w:eastAsia="ru-RU"/>
        </w:rPr>
        <w:lastRenderedPageBreak/>
        <w:t>организацию, изобразить образ</w:t>
      </w:r>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6.</w:t>
      </w:r>
      <w:r w:rsidRPr="0040401A">
        <w:rPr>
          <w:rFonts w:ascii="Times New Roman" w:eastAsia="Times New Roman" w:hAnsi="Times New Roman" w:cs="Times New Roman"/>
          <w:b/>
          <w:bCs/>
          <w:color w:val="000000"/>
          <w:sz w:val="24"/>
          <w:szCs w:val="24"/>
          <w:shd w:val="clear" w:color="auto" w:fill="FFFFFF"/>
          <w:lang w:eastAsia="ru-RU"/>
        </w:rPr>
        <w:t> Речевая недостаточность</w:t>
      </w:r>
      <w:r w:rsidRPr="0040401A">
        <w:rPr>
          <w:rFonts w:ascii="Times New Roman" w:eastAsia="Times New Roman" w:hAnsi="Times New Roman" w:cs="Times New Roman"/>
          <w:color w:val="000000"/>
          <w:sz w:val="24"/>
          <w:szCs w:val="24"/>
          <w:shd w:val="clear" w:color="auto" w:fill="FFFFFF"/>
          <w:lang w:eastAsia="ru-RU"/>
        </w:rPr>
        <w:t> – немотивированный пропуск слов в ущерб содержанию высказывания (В кабинете висели &lt;</w:t>
      </w:r>
      <w:r w:rsidRPr="0040401A">
        <w:rPr>
          <w:rFonts w:ascii="Times New Roman" w:eastAsia="Times New Roman" w:hAnsi="Times New Roman" w:cs="Times New Roman"/>
          <w:i/>
          <w:iCs/>
          <w:color w:val="000000"/>
          <w:sz w:val="24"/>
          <w:szCs w:val="24"/>
          <w:shd w:val="clear" w:color="auto" w:fill="FFFFFF"/>
          <w:lang w:eastAsia="ru-RU"/>
        </w:rPr>
        <w:t>портреты</w:t>
      </w:r>
      <w:r w:rsidRPr="0040401A">
        <w:rPr>
          <w:rFonts w:ascii="Times New Roman" w:eastAsia="Times New Roman" w:hAnsi="Times New Roman" w:cs="Times New Roman"/>
          <w:color w:val="000000"/>
          <w:sz w:val="24"/>
          <w:szCs w:val="24"/>
          <w:shd w:val="clear" w:color="auto" w:fill="FFFFFF"/>
          <w:lang w:eastAsia="ru-RU"/>
        </w:rPr>
        <w:t>&gt;русские писатели).</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Все эти речевые нарушения лексической языковой нормы появляются не только в результате плохого знания языка, но и в результате небрежного отношения</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к</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слову,</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невнимательности.</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i/>
          <w:iCs/>
          <w:color w:val="000000"/>
          <w:sz w:val="24"/>
          <w:szCs w:val="24"/>
          <w:shd w:val="clear" w:color="auto" w:fill="FFFFFF"/>
          <w:lang w:eastAsia="ru-RU"/>
        </w:rPr>
        <w:t> 3. Лексические нормы в аспекте выразительности</w:t>
      </w:r>
      <w:r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b/>
          <w:bCs/>
          <w:color w:val="000000"/>
          <w:sz w:val="24"/>
          <w:szCs w:val="24"/>
          <w:shd w:val="clear" w:color="auto" w:fill="FFFFFF"/>
          <w:lang w:eastAsia="ru-RU"/>
        </w:rPr>
        <w:t>Выразительность</w:t>
      </w:r>
      <w:r w:rsidRPr="0040401A">
        <w:rPr>
          <w:rFonts w:ascii="Times New Roman" w:eastAsia="Times New Roman" w:hAnsi="Times New Roman" w:cs="Times New Roman"/>
          <w:color w:val="000000"/>
          <w:sz w:val="24"/>
          <w:szCs w:val="24"/>
          <w:shd w:val="clear" w:color="auto" w:fill="FFFFFF"/>
          <w:lang w:eastAsia="ru-RU"/>
        </w:rPr>
        <w:t> – качество речи, которое предполагает грамотное использование образных средств. Мы используем средства речевой выразительности для того, чтобы передать свои эмоции, впечатления, дать оценку или воздействовать на чувства собеседника. В русском языке богатый набор образно-выразительных средств. Лексические нормы в аспекте выразительности регулируют закономерности их использования.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1.</w:t>
      </w:r>
      <w:r w:rsidRPr="0040401A">
        <w:rPr>
          <w:rFonts w:ascii="Times New Roman" w:eastAsia="Times New Roman" w:hAnsi="Times New Roman" w:cs="Times New Roman"/>
          <w:b/>
          <w:bCs/>
          <w:color w:val="000000"/>
          <w:sz w:val="24"/>
          <w:szCs w:val="24"/>
          <w:shd w:val="clear" w:color="auto" w:fill="FFFFFF"/>
          <w:lang w:eastAsia="ru-RU"/>
        </w:rPr>
        <w:t> Синонимы</w:t>
      </w:r>
      <w:r w:rsidRPr="0040401A">
        <w:rPr>
          <w:rFonts w:ascii="Times New Roman" w:eastAsia="Times New Roman" w:hAnsi="Times New Roman" w:cs="Times New Roman"/>
          <w:color w:val="000000"/>
          <w:sz w:val="24"/>
          <w:szCs w:val="24"/>
          <w:shd w:val="clear" w:color="auto" w:fill="FFFFFF"/>
          <w:lang w:eastAsia="ru-RU"/>
        </w:rPr>
        <w:t xml:space="preserve"> – слова одной и той же части речи, близкие или тождественные по значению. </w:t>
      </w:r>
      <w:proofErr w:type="gramStart"/>
      <w:r w:rsidRPr="0040401A">
        <w:rPr>
          <w:rFonts w:ascii="Times New Roman" w:eastAsia="Times New Roman" w:hAnsi="Times New Roman" w:cs="Times New Roman"/>
          <w:color w:val="000000"/>
          <w:sz w:val="24"/>
          <w:szCs w:val="24"/>
          <w:shd w:val="clear" w:color="auto" w:fill="FFFFFF"/>
          <w:lang w:eastAsia="ru-RU"/>
        </w:rPr>
        <w:t>Синонимы подразделяются на несколько групп: </w:t>
      </w:r>
      <w:r w:rsidRPr="0040401A">
        <w:rPr>
          <w:rFonts w:ascii="Times New Roman" w:eastAsia="Times New Roman" w:hAnsi="Times New Roman" w:cs="Times New Roman"/>
          <w:color w:val="000000"/>
          <w:sz w:val="24"/>
          <w:szCs w:val="24"/>
          <w:lang w:eastAsia="ru-RU"/>
        </w:rPr>
        <w:br/>
      </w:r>
      <w:r w:rsidR="005668FC"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смысловые (семантические)</w:t>
      </w:r>
      <w:r w:rsidRPr="0040401A">
        <w:rPr>
          <w:rFonts w:ascii="Times New Roman" w:eastAsia="Times New Roman" w:hAnsi="Times New Roman" w:cs="Times New Roman"/>
          <w:b/>
          <w:bCs/>
          <w:color w:val="000000"/>
          <w:sz w:val="24"/>
          <w:szCs w:val="24"/>
          <w:lang w:eastAsia="ru-RU"/>
        </w:rPr>
        <w:t> – </w:t>
      </w:r>
      <w:r w:rsidRPr="0040401A">
        <w:rPr>
          <w:rFonts w:ascii="Times New Roman" w:eastAsia="Times New Roman" w:hAnsi="Times New Roman" w:cs="Times New Roman"/>
          <w:color w:val="000000"/>
          <w:sz w:val="24"/>
          <w:szCs w:val="24"/>
          <w:lang w:eastAsia="ru-RU"/>
        </w:rPr>
        <w:t>синонимы, различающиеся оттенками значения (друг – </w:t>
      </w:r>
      <w:r w:rsidRPr="0040401A">
        <w:rPr>
          <w:rFonts w:ascii="Times New Roman" w:eastAsia="Times New Roman" w:hAnsi="Times New Roman" w:cs="Times New Roman"/>
          <w:i/>
          <w:iCs/>
          <w:color w:val="000000"/>
          <w:sz w:val="24"/>
          <w:szCs w:val="24"/>
          <w:lang w:eastAsia="ru-RU"/>
        </w:rPr>
        <w:t>товарищ – приятель, молодость – юность, талисман – амулет, красный – алый</w:t>
      </w:r>
      <w:r w:rsidRPr="0040401A">
        <w:rPr>
          <w:rFonts w:ascii="Times New Roman" w:eastAsia="Times New Roman" w:hAnsi="Times New Roman" w:cs="Times New Roman"/>
          <w:color w:val="000000"/>
          <w:sz w:val="24"/>
          <w:szCs w:val="24"/>
          <w:lang w:eastAsia="ru-RU"/>
        </w:rPr>
        <w:t>)</w:t>
      </w:r>
      <w:proofErr w:type="gramEnd"/>
    </w:p>
    <w:p w:rsidR="00ED6ECD" w:rsidRPr="0040401A" w:rsidRDefault="005668FC" w:rsidP="0040401A">
      <w:pPr>
        <w:shd w:val="clear" w:color="auto" w:fill="FFFFFF"/>
        <w:spacing w:before="240" w:after="100" w:afterAutospacing="1" w:line="360" w:lineRule="auto"/>
        <w:jc w:val="both"/>
        <w:rPr>
          <w:rFonts w:ascii="Times New Roman" w:eastAsia="Times New Roman" w:hAnsi="Times New Roman" w:cs="Times New Roman"/>
          <w:color w:val="000000"/>
          <w:sz w:val="24"/>
          <w:szCs w:val="24"/>
          <w:lang w:eastAsia="ru-RU"/>
        </w:rPr>
      </w:pPr>
      <w:proofErr w:type="gramStart"/>
      <w:r w:rsidRPr="0040401A">
        <w:rPr>
          <w:rFonts w:ascii="Times New Roman" w:eastAsia="Times New Roman" w:hAnsi="Times New Roman" w:cs="Times New Roman"/>
          <w:color w:val="000000"/>
          <w:sz w:val="24"/>
          <w:szCs w:val="24"/>
          <w:lang w:eastAsia="ru-RU"/>
        </w:rPr>
        <w:t xml:space="preserve">- </w:t>
      </w:r>
      <w:r w:rsidR="00ED6ECD" w:rsidRPr="0040401A">
        <w:rPr>
          <w:rFonts w:ascii="Times New Roman" w:eastAsia="Times New Roman" w:hAnsi="Times New Roman" w:cs="Times New Roman"/>
          <w:color w:val="000000"/>
          <w:sz w:val="24"/>
          <w:szCs w:val="24"/>
          <w:lang w:eastAsia="ru-RU"/>
        </w:rPr>
        <w:t>стилистические – синонимы, различающиеся стилистической окраской, субъективной оценкой, сферой употребления (</w:t>
      </w:r>
      <w:r w:rsidR="00ED6ECD" w:rsidRPr="0040401A">
        <w:rPr>
          <w:rFonts w:ascii="Times New Roman" w:eastAsia="Times New Roman" w:hAnsi="Times New Roman" w:cs="Times New Roman"/>
          <w:i/>
          <w:iCs/>
          <w:color w:val="000000"/>
          <w:sz w:val="24"/>
          <w:szCs w:val="24"/>
          <w:lang w:eastAsia="ru-RU"/>
        </w:rPr>
        <w:t>будущее – грядущее, умный – толковый – башковитый, беседовать – болтать – трепаться, работать – вкалывать</w:t>
      </w:r>
      <w:r w:rsidR="00ED6ECD" w:rsidRPr="0040401A">
        <w:rPr>
          <w:rFonts w:ascii="Times New Roman" w:eastAsia="Times New Roman" w:hAnsi="Times New Roman" w:cs="Times New Roman"/>
          <w:color w:val="000000"/>
          <w:sz w:val="24"/>
          <w:szCs w:val="24"/>
          <w:lang w:eastAsia="ru-RU"/>
        </w:rPr>
        <w:t>). </w:t>
      </w:r>
      <w:proofErr w:type="gramEnd"/>
    </w:p>
    <w:p w:rsidR="005668FC" w:rsidRPr="0040401A" w:rsidRDefault="00ED6ECD"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t>В речи синонимы выполняют следующие функции: 1) наиболее точное выражение мысли и оценки, 2) уточнение и разъяснение понятия, 3) сопоставление и противопоставление, 4) замещение (возможность избежать повторов</w:t>
      </w:r>
      <w:r w:rsidR="005668FC" w:rsidRPr="0040401A">
        <w:rPr>
          <w:rFonts w:ascii="Times New Roman" w:eastAsia="Times New Roman" w:hAnsi="Times New Roman" w:cs="Times New Roman"/>
          <w:color w:val="000000"/>
          <w:sz w:val="24"/>
          <w:szCs w:val="24"/>
          <w:shd w:val="clear" w:color="auto" w:fill="FFFFFF"/>
          <w:lang w:eastAsia="ru-RU"/>
        </w:rPr>
        <w:t xml:space="preserve"> и </w:t>
      </w:r>
      <w:r w:rsidRPr="0040401A">
        <w:rPr>
          <w:rFonts w:ascii="Times New Roman" w:eastAsia="Times New Roman" w:hAnsi="Times New Roman" w:cs="Times New Roman"/>
          <w:color w:val="000000"/>
          <w:sz w:val="24"/>
          <w:szCs w:val="24"/>
          <w:shd w:val="clear" w:color="auto" w:fill="FFFFFF"/>
          <w:lang w:eastAsia="ru-RU"/>
        </w:rPr>
        <w:t>однообразия)</w:t>
      </w:r>
      <w:proofErr w:type="gramStart"/>
      <w:r w:rsidRPr="0040401A">
        <w:rPr>
          <w:rFonts w:ascii="Times New Roman" w:eastAsia="Times New Roman" w:hAnsi="Times New Roman" w:cs="Times New Roman"/>
          <w:color w:val="000000"/>
          <w:sz w:val="24"/>
          <w:szCs w:val="24"/>
          <w:shd w:val="clear" w:color="auto" w:fill="FFFFFF"/>
          <w:lang w:eastAsia="ru-RU"/>
        </w:rPr>
        <w:t>.О</w:t>
      </w:r>
      <w:proofErr w:type="gramEnd"/>
      <w:r w:rsidRPr="0040401A">
        <w:rPr>
          <w:rFonts w:ascii="Times New Roman" w:eastAsia="Times New Roman" w:hAnsi="Times New Roman" w:cs="Times New Roman"/>
          <w:color w:val="000000"/>
          <w:sz w:val="24"/>
          <w:szCs w:val="24"/>
          <w:shd w:val="clear" w:color="auto" w:fill="FFFFFF"/>
          <w:lang w:eastAsia="ru-RU"/>
        </w:rPr>
        <w:t>днако использовать синонимы надо внимательно: не всегда они могут заменять друг друга в контексте. Особенно это касается стилистических синонимов. Если синоним подобран неудачно – это тоже речевой недочёт. Например: Ему удалось повлечь &lt;</w:t>
      </w:r>
      <w:r w:rsidRPr="0040401A">
        <w:rPr>
          <w:rFonts w:ascii="Times New Roman" w:eastAsia="Times New Roman" w:hAnsi="Times New Roman" w:cs="Times New Roman"/>
          <w:i/>
          <w:iCs/>
          <w:color w:val="000000"/>
          <w:sz w:val="24"/>
          <w:szCs w:val="24"/>
          <w:shd w:val="clear" w:color="auto" w:fill="FFFFFF"/>
          <w:lang w:eastAsia="ru-RU"/>
        </w:rPr>
        <w:t>повести</w:t>
      </w:r>
      <w:r w:rsidRPr="0040401A">
        <w:rPr>
          <w:rFonts w:ascii="Times New Roman" w:eastAsia="Times New Roman" w:hAnsi="Times New Roman" w:cs="Times New Roman"/>
          <w:color w:val="000000"/>
          <w:sz w:val="24"/>
          <w:szCs w:val="24"/>
          <w:shd w:val="clear" w:color="auto" w:fill="FFFFFF"/>
          <w:lang w:eastAsia="ru-RU"/>
        </w:rPr>
        <w:t xml:space="preserve">&gt; за собой единомышленников. Многие животные зимой </w:t>
      </w:r>
      <w:proofErr w:type="gramStart"/>
      <w:r w:rsidRPr="0040401A">
        <w:rPr>
          <w:rFonts w:ascii="Times New Roman" w:eastAsia="Times New Roman" w:hAnsi="Times New Roman" w:cs="Times New Roman"/>
          <w:color w:val="000000"/>
          <w:sz w:val="24"/>
          <w:szCs w:val="24"/>
          <w:shd w:val="clear" w:color="auto" w:fill="FFFFFF"/>
          <w:lang w:eastAsia="ru-RU"/>
        </w:rPr>
        <w:t>бросаются</w:t>
      </w:r>
      <w:proofErr w:type="gramEnd"/>
      <w:r w:rsidRPr="0040401A">
        <w:rPr>
          <w:rFonts w:ascii="Times New Roman" w:eastAsia="Times New Roman" w:hAnsi="Times New Roman" w:cs="Times New Roman"/>
          <w:color w:val="000000"/>
          <w:sz w:val="24"/>
          <w:szCs w:val="24"/>
          <w:shd w:val="clear" w:color="auto" w:fill="FFFFFF"/>
          <w:lang w:eastAsia="ru-RU"/>
        </w:rPr>
        <w:t xml:space="preserve"> &lt;</w:t>
      </w:r>
      <w:r w:rsidRPr="0040401A">
        <w:rPr>
          <w:rFonts w:ascii="Times New Roman" w:eastAsia="Times New Roman" w:hAnsi="Times New Roman" w:cs="Times New Roman"/>
          <w:i/>
          <w:iCs/>
          <w:color w:val="000000"/>
          <w:sz w:val="24"/>
          <w:szCs w:val="24"/>
          <w:shd w:val="clear" w:color="auto" w:fill="FFFFFF"/>
          <w:lang w:eastAsia="ru-RU"/>
        </w:rPr>
        <w:t>впадают</w:t>
      </w:r>
      <w:r w:rsidRPr="0040401A">
        <w:rPr>
          <w:rFonts w:ascii="Times New Roman" w:eastAsia="Times New Roman" w:hAnsi="Times New Roman" w:cs="Times New Roman"/>
          <w:color w:val="000000"/>
          <w:sz w:val="24"/>
          <w:szCs w:val="24"/>
          <w:shd w:val="clear" w:color="auto" w:fill="FFFFFF"/>
          <w:lang w:eastAsia="ru-RU"/>
        </w:rPr>
        <w:t xml:space="preserve">&gt; в спячку. Президент </w:t>
      </w:r>
      <w:proofErr w:type="gramStart"/>
      <w:r w:rsidRPr="0040401A">
        <w:rPr>
          <w:rFonts w:ascii="Times New Roman" w:eastAsia="Times New Roman" w:hAnsi="Times New Roman" w:cs="Times New Roman"/>
          <w:color w:val="000000"/>
          <w:sz w:val="24"/>
          <w:szCs w:val="24"/>
          <w:shd w:val="clear" w:color="auto" w:fill="FFFFFF"/>
          <w:lang w:eastAsia="ru-RU"/>
        </w:rPr>
        <w:t>устроил правительству разборку &lt;</w:t>
      </w:r>
      <w:r w:rsidRPr="0040401A">
        <w:rPr>
          <w:rFonts w:ascii="Times New Roman" w:eastAsia="Times New Roman" w:hAnsi="Times New Roman" w:cs="Times New Roman"/>
          <w:i/>
          <w:iCs/>
          <w:color w:val="000000"/>
          <w:sz w:val="24"/>
          <w:szCs w:val="24"/>
          <w:shd w:val="clear" w:color="auto" w:fill="FFFFFF"/>
          <w:lang w:eastAsia="ru-RU"/>
        </w:rPr>
        <w:t>критиковал</w:t>
      </w:r>
      <w:proofErr w:type="gramEnd"/>
      <w:r w:rsidRPr="0040401A">
        <w:rPr>
          <w:rFonts w:ascii="Times New Roman" w:eastAsia="Times New Roman" w:hAnsi="Times New Roman" w:cs="Times New Roman"/>
          <w:i/>
          <w:iCs/>
          <w:color w:val="000000"/>
          <w:sz w:val="24"/>
          <w:szCs w:val="24"/>
          <w:shd w:val="clear" w:color="auto" w:fill="FFFFFF"/>
          <w:lang w:eastAsia="ru-RU"/>
        </w:rPr>
        <w:t xml:space="preserve"> деятельность</w:t>
      </w:r>
      <w:r w:rsidRPr="0040401A">
        <w:rPr>
          <w:rFonts w:ascii="Times New Roman" w:eastAsia="Times New Roman" w:hAnsi="Times New Roman" w:cs="Times New Roman"/>
          <w:color w:val="000000"/>
          <w:sz w:val="24"/>
          <w:szCs w:val="24"/>
          <w:shd w:val="clear" w:color="auto" w:fill="FFFFFF"/>
          <w:lang w:eastAsia="ru-RU"/>
        </w:rPr>
        <w:t>&gt;.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2. </w:t>
      </w:r>
      <w:r w:rsidRPr="0040401A">
        <w:rPr>
          <w:rFonts w:ascii="Times New Roman" w:eastAsia="Times New Roman" w:hAnsi="Times New Roman" w:cs="Times New Roman"/>
          <w:b/>
          <w:bCs/>
          <w:color w:val="000000"/>
          <w:sz w:val="24"/>
          <w:szCs w:val="24"/>
          <w:shd w:val="clear" w:color="auto" w:fill="FFFFFF"/>
          <w:lang w:eastAsia="ru-RU"/>
        </w:rPr>
        <w:t>Антонимы</w:t>
      </w:r>
      <w:r w:rsidRPr="0040401A">
        <w:rPr>
          <w:rFonts w:ascii="Times New Roman" w:eastAsia="Times New Roman" w:hAnsi="Times New Roman" w:cs="Times New Roman"/>
          <w:color w:val="000000"/>
          <w:sz w:val="24"/>
          <w:szCs w:val="24"/>
          <w:shd w:val="clear" w:color="auto" w:fill="FFFFFF"/>
          <w:lang w:eastAsia="ru-RU"/>
        </w:rPr>
        <w:t> – слова, одной части речи противоположные по своему лексическому значению (</w:t>
      </w:r>
      <w:r w:rsidRPr="0040401A">
        <w:rPr>
          <w:rFonts w:ascii="Times New Roman" w:eastAsia="Times New Roman" w:hAnsi="Times New Roman" w:cs="Times New Roman"/>
          <w:i/>
          <w:iCs/>
          <w:color w:val="000000"/>
          <w:sz w:val="24"/>
          <w:szCs w:val="24"/>
          <w:shd w:val="clear" w:color="auto" w:fill="FFFFFF"/>
          <w:lang w:eastAsia="ru-RU"/>
        </w:rPr>
        <w:t>холодный – горячий, друг – враг</w:t>
      </w:r>
      <w:r w:rsidRPr="0040401A">
        <w:rPr>
          <w:rFonts w:ascii="Times New Roman" w:eastAsia="Times New Roman" w:hAnsi="Times New Roman" w:cs="Times New Roman"/>
          <w:color w:val="000000"/>
          <w:sz w:val="24"/>
          <w:szCs w:val="24"/>
          <w:shd w:val="clear" w:color="auto" w:fill="FFFFFF"/>
          <w:lang w:eastAsia="ru-RU"/>
        </w:rPr>
        <w:t>). Антонимы могут быть</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двух</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видов:</w:t>
      </w:r>
    </w:p>
    <w:p w:rsidR="005668FC" w:rsidRPr="0040401A" w:rsidRDefault="005668FC" w:rsidP="0040401A">
      <w:pPr>
        <w:spacing w:before="240" w:after="0" w:line="360" w:lineRule="auto"/>
        <w:jc w:val="both"/>
        <w:rPr>
          <w:rFonts w:ascii="Times New Roman" w:eastAsia="Times New Roman" w:hAnsi="Times New Roman" w:cs="Times New Roman"/>
          <w:color w:val="000000"/>
          <w:sz w:val="24"/>
          <w:szCs w:val="24"/>
          <w:shd w:val="clear" w:color="auto" w:fill="FFFFFF"/>
          <w:lang w:eastAsia="ru-RU"/>
        </w:rPr>
      </w:pPr>
      <w:r w:rsidRPr="0040401A">
        <w:rPr>
          <w:rFonts w:ascii="Times New Roman" w:eastAsia="Times New Roman" w:hAnsi="Times New Roman" w:cs="Times New Roman"/>
          <w:color w:val="000000"/>
          <w:sz w:val="24"/>
          <w:szCs w:val="24"/>
          <w:shd w:val="clear" w:color="auto" w:fill="FFFFFF"/>
          <w:lang w:eastAsia="ru-RU"/>
        </w:rPr>
        <w:lastRenderedPageBreak/>
        <w:t>-о</w:t>
      </w:r>
      <w:r w:rsidR="00ED6ECD" w:rsidRPr="0040401A">
        <w:rPr>
          <w:rFonts w:ascii="Times New Roman" w:eastAsia="Times New Roman" w:hAnsi="Times New Roman" w:cs="Times New Roman"/>
          <w:color w:val="000000"/>
          <w:sz w:val="24"/>
          <w:szCs w:val="24"/>
          <w:lang w:eastAsia="ru-RU"/>
        </w:rPr>
        <w:t>днокоренные (лексико-грамматические): </w:t>
      </w:r>
      <w:r w:rsidR="00ED6ECD" w:rsidRPr="0040401A">
        <w:rPr>
          <w:rFonts w:ascii="Times New Roman" w:eastAsia="Times New Roman" w:hAnsi="Times New Roman" w:cs="Times New Roman"/>
          <w:i/>
          <w:iCs/>
          <w:color w:val="000000"/>
          <w:sz w:val="24"/>
          <w:szCs w:val="24"/>
          <w:lang w:eastAsia="ru-RU"/>
        </w:rPr>
        <w:t>друг – недруг</w:t>
      </w:r>
      <w:r w:rsidR="00ED6ECD" w:rsidRPr="0040401A">
        <w:rPr>
          <w:rFonts w:ascii="Times New Roman" w:eastAsia="Times New Roman" w:hAnsi="Times New Roman" w:cs="Times New Roman"/>
          <w:color w:val="000000"/>
          <w:sz w:val="24"/>
          <w:szCs w:val="24"/>
          <w:lang w:eastAsia="ru-RU"/>
        </w:rPr>
        <w:t>, </w:t>
      </w:r>
      <w:r w:rsidR="00ED6ECD" w:rsidRPr="0040401A">
        <w:rPr>
          <w:rFonts w:ascii="Times New Roman" w:eastAsia="Times New Roman" w:hAnsi="Times New Roman" w:cs="Times New Roman"/>
          <w:i/>
          <w:iCs/>
          <w:color w:val="000000"/>
          <w:sz w:val="24"/>
          <w:szCs w:val="24"/>
          <w:lang w:eastAsia="ru-RU"/>
        </w:rPr>
        <w:t>приезд – отъезд</w:t>
      </w:r>
      <w:r w:rsidR="00ED6ECD" w:rsidRPr="0040401A">
        <w:rPr>
          <w:rFonts w:ascii="Times New Roman" w:eastAsia="Times New Roman" w:hAnsi="Times New Roman" w:cs="Times New Roman"/>
          <w:color w:val="000000"/>
          <w:sz w:val="24"/>
          <w:szCs w:val="24"/>
          <w:lang w:eastAsia="ru-RU"/>
        </w:rPr>
        <w:t>, </w:t>
      </w:r>
      <w:r w:rsidR="00ED6ECD" w:rsidRPr="0040401A">
        <w:rPr>
          <w:rFonts w:ascii="Times New Roman" w:eastAsia="Times New Roman" w:hAnsi="Times New Roman" w:cs="Times New Roman"/>
          <w:i/>
          <w:iCs/>
          <w:color w:val="000000"/>
          <w:sz w:val="24"/>
          <w:szCs w:val="24"/>
          <w:lang w:eastAsia="ru-RU"/>
        </w:rPr>
        <w:t>спокойный – беспокойный</w:t>
      </w:r>
      <w:proofErr w:type="gramStart"/>
      <w:r w:rsidR="00ED6ECD" w:rsidRPr="0040401A">
        <w:rPr>
          <w:rFonts w:ascii="Times New Roman" w:eastAsia="Times New Roman" w:hAnsi="Times New Roman" w:cs="Times New Roman"/>
          <w:color w:val="000000"/>
          <w:sz w:val="24"/>
          <w:szCs w:val="24"/>
          <w:lang w:eastAsia="ru-RU"/>
        </w:rPr>
        <w:t>.</w:t>
      </w:r>
      <w:proofErr w:type="gramEnd"/>
      <w:r w:rsidR="00ED6ECD" w:rsidRPr="0040401A">
        <w:rPr>
          <w:rFonts w:ascii="Times New Roman" w:eastAsia="Times New Roman" w:hAnsi="Times New Roman" w:cs="Times New Roman"/>
          <w:color w:val="000000"/>
          <w:sz w:val="24"/>
          <w:szCs w:val="24"/>
          <w:lang w:eastAsia="ru-RU"/>
        </w:rPr>
        <w:t> </w:t>
      </w:r>
      <w:r w:rsidRPr="0040401A">
        <w:rPr>
          <w:rFonts w:ascii="Times New Roman" w:eastAsia="Times New Roman" w:hAnsi="Times New Roman" w:cs="Times New Roman"/>
          <w:color w:val="000000"/>
          <w:sz w:val="24"/>
          <w:szCs w:val="24"/>
          <w:lang w:eastAsia="ru-RU"/>
        </w:rPr>
        <w:t xml:space="preserve">- </w:t>
      </w:r>
      <w:proofErr w:type="gramStart"/>
      <w:r w:rsidR="00ED6ECD" w:rsidRPr="0040401A">
        <w:rPr>
          <w:rFonts w:ascii="Times New Roman" w:eastAsia="Times New Roman" w:hAnsi="Times New Roman" w:cs="Times New Roman"/>
          <w:color w:val="000000"/>
          <w:sz w:val="24"/>
          <w:szCs w:val="24"/>
          <w:lang w:eastAsia="ru-RU"/>
        </w:rPr>
        <w:t>р</w:t>
      </w:r>
      <w:proofErr w:type="gramEnd"/>
      <w:r w:rsidR="00ED6ECD" w:rsidRPr="0040401A">
        <w:rPr>
          <w:rFonts w:ascii="Times New Roman" w:eastAsia="Times New Roman" w:hAnsi="Times New Roman" w:cs="Times New Roman"/>
          <w:color w:val="000000"/>
          <w:sz w:val="24"/>
          <w:szCs w:val="24"/>
          <w:lang w:eastAsia="ru-RU"/>
        </w:rPr>
        <w:t>азнокоренные (собственно лексические): </w:t>
      </w:r>
      <w:r w:rsidR="00ED6ECD" w:rsidRPr="0040401A">
        <w:rPr>
          <w:rFonts w:ascii="Times New Roman" w:eastAsia="Times New Roman" w:hAnsi="Times New Roman" w:cs="Times New Roman"/>
          <w:i/>
          <w:iCs/>
          <w:color w:val="000000"/>
          <w:sz w:val="24"/>
          <w:szCs w:val="24"/>
          <w:lang w:eastAsia="ru-RU"/>
        </w:rPr>
        <w:t>любовь – ненависть, старый – молодой, трудиться – бездельничать</w:t>
      </w:r>
      <w:r w:rsidR="00ED6ECD" w:rsidRPr="0040401A">
        <w:rPr>
          <w:rFonts w:ascii="Times New Roman" w:eastAsia="Times New Roman" w:hAnsi="Times New Roman" w:cs="Times New Roman"/>
          <w:color w:val="000000"/>
          <w:sz w:val="24"/>
          <w:szCs w:val="24"/>
          <w:lang w:eastAsia="ru-RU"/>
        </w:rPr>
        <w:t>. </w:t>
      </w:r>
      <w:r w:rsidRPr="0040401A">
        <w:rPr>
          <w:rFonts w:ascii="Times New Roman" w:eastAsia="Times New Roman" w:hAnsi="Times New Roman" w:cs="Times New Roman"/>
          <w:color w:val="000000"/>
          <w:sz w:val="24"/>
          <w:szCs w:val="24"/>
          <w:shd w:val="clear" w:color="auto" w:fill="FFFFFF"/>
          <w:lang w:eastAsia="ru-RU"/>
        </w:rPr>
        <w:t>О</w:t>
      </w:r>
      <w:r w:rsidR="00ED6ECD" w:rsidRPr="0040401A">
        <w:rPr>
          <w:rFonts w:ascii="Times New Roman" w:eastAsia="Times New Roman" w:hAnsi="Times New Roman" w:cs="Times New Roman"/>
          <w:color w:val="000000"/>
          <w:sz w:val="24"/>
          <w:szCs w:val="24"/>
          <w:shd w:val="clear" w:color="auto" w:fill="FFFFFF"/>
          <w:lang w:eastAsia="ru-RU"/>
        </w:rPr>
        <w:t>собо выделяются так называемые контекстуальные антонимы – слова, ставшие антонимической парой только в определённом контексте. Например: кто сеет </w:t>
      </w:r>
      <w:r w:rsidR="00ED6ECD" w:rsidRPr="0040401A">
        <w:rPr>
          <w:rFonts w:ascii="Times New Roman" w:eastAsia="Times New Roman" w:hAnsi="Times New Roman" w:cs="Times New Roman"/>
          <w:i/>
          <w:iCs/>
          <w:color w:val="000000"/>
          <w:sz w:val="24"/>
          <w:szCs w:val="24"/>
          <w:shd w:val="clear" w:color="auto" w:fill="FFFFFF"/>
          <w:lang w:eastAsia="ru-RU"/>
        </w:rPr>
        <w:t>ветер</w:t>
      </w:r>
      <w:r w:rsidR="00ED6ECD" w:rsidRPr="0040401A">
        <w:rPr>
          <w:rFonts w:ascii="Times New Roman" w:eastAsia="Times New Roman" w:hAnsi="Times New Roman" w:cs="Times New Roman"/>
          <w:color w:val="000000"/>
          <w:sz w:val="24"/>
          <w:szCs w:val="24"/>
          <w:shd w:val="clear" w:color="auto" w:fill="FFFFFF"/>
          <w:lang w:eastAsia="ru-RU"/>
        </w:rPr>
        <w:t>, пожнёт </w:t>
      </w:r>
      <w:r w:rsidR="00ED6ECD" w:rsidRPr="0040401A">
        <w:rPr>
          <w:rFonts w:ascii="Times New Roman" w:eastAsia="Times New Roman" w:hAnsi="Times New Roman" w:cs="Times New Roman"/>
          <w:i/>
          <w:iCs/>
          <w:color w:val="000000"/>
          <w:sz w:val="24"/>
          <w:szCs w:val="24"/>
          <w:shd w:val="clear" w:color="auto" w:fill="FFFFFF"/>
          <w:lang w:eastAsia="ru-RU"/>
        </w:rPr>
        <w:t>бурю</w:t>
      </w:r>
      <w:r w:rsidR="00ED6ECD" w:rsidRPr="0040401A">
        <w:rPr>
          <w:rFonts w:ascii="Times New Roman" w:eastAsia="Times New Roman" w:hAnsi="Times New Roman" w:cs="Times New Roman"/>
          <w:color w:val="000000"/>
          <w:sz w:val="24"/>
          <w:szCs w:val="24"/>
          <w:shd w:val="clear" w:color="auto" w:fill="FFFFFF"/>
          <w:lang w:eastAsia="ru-RU"/>
        </w:rPr>
        <w:t>. У неё были не </w:t>
      </w:r>
      <w:r w:rsidR="00ED6ECD" w:rsidRPr="0040401A">
        <w:rPr>
          <w:rFonts w:ascii="Times New Roman" w:eastAsia="Times New Roman" w:hAnsi="Times New Roman" w:cs="Times New Roman"/>
          <w:i/>
          <w:iCs/>
          <w:color w:val="000000"/>
          <w:sz w:val="24"/>
          <w:szCs w:val="24"/>
          <w:shd w:val="clear" w:color="auto" w:fill="FFFFFF"/>
          <w:lang w:eastAsia="ru-RU"/>
        </w:rPr>
        <w:t>глаза</w:t>
      </w:r>
      <w:r w:rsidR="00ED6ECD" w:rsidRPr="0040401A">
        <w:rPr>
          <w:rFonts w:ascii="Times New Roman" w:eastAsia="Times New Roman" w:hAnsi="Times New Roman" w:cs="Times New Roman"/>
          <w:color w:val="000000"/>
          <w:sz w:val="24"/>
          <w:szCs w:val="24"/>
          <w:shd w:val="clear" w:color="auto" w:fill="FFFFFF"/>
          <w:lang w:eastAsia="ru-RU"/>
        </w:rPr>
        <w:t>, а </w:t>
      </w:r>
      <w:r w:rsidR="00ED6ECD" w:rsidRPr="0040401A">
        <w:rPr>
          <w:rFonts w:ascii="Times New Roman" w:eastAsia="Times New Roman" w:hAnsi="Times New Roman" w:cs="Times New Roman"/>
          <w:i/>
          <w:iCs/>
          <w:color w:val="000000"/>
          <w:sz w:val="24"/>
          <w:szCs w:val="24"/>
          <w:shd w:val="clear" w:color="auto" w:fill="FFFFFF"/>
          <w:lang w:eastAsia="ru-RU"/>
        </w:rPr>
        <w:t>очи</w:t>
      </w:r>
      <w:r w:rsidR="00ED6ECD" w:rsidRPr="0040401A">
        <w:rPr>
          <w:rFonts w:ascii="Times New Roman" w:eastAsia="Times New Roman" w:hAnsi="Times New Roman" w:cs="Times New Roman"/>
          <w:color w:val="000000"/>
          <w:sz w:val="24"/>
          <w:szCs w:val="24"/>
          <w:shd w:val="clear" w:color="auto" w:fill="FFFFFF"/>
          <w:lang w:eastAsia="ru-RU"/>
        </w:rPr>
        <w:t>. </w:t>
      </w:r>
      <w:proofErr w:type="gramStart"/>
      <w:r w:rsidR="00ED6ECD" w:rsidRPr="0040401A">
        <w:rPr>
          <w:rFonts w:ascii="Times New Roman" w:eastAsia="Times New Roman" w:hAnsi="Times New Roman" w:cs="Times New Roman"/>
          <w:color w:val="000000"/>
          <w:sz w:val="24"/>
          <w:szCs w:val="24"/>
          <w:shd w:val="clear" w:color="auto" w:fill="FFFFFF"/>
          <w:lang w:eastAsia="ru-RU"/>
        </w:rPr>
        <w:t>Основные функции антонимов: 1) противопоставление (антитеза): </w:t>
      </w:r>
      <w:r w:rsidR="00ED6ECD" w:rsidRPr="0040401A">
        <w:rPr>
          <w:rFonts w:ascii="Times New Roman" w:eastAsia="Times New Roman" w:hAnsi="Times New Roman" w:cs="Times New Roman"/>
          <w:i/>
          <w:iCs/>
          <w:color w:val="000000"/>
          <w:sz w:val="24"/>
          <w:szCs w:val="24"/>
          <w:shd w:val="clear" w:color="auto" w:fill="FFFFFF"/>
          <w:lang w:eastAsia="ru-RU"/>
        </w:rPr>
        <w:t xml:space="preserve">ученье свет – а </w:t>
      </w:r>
      <w:proofErr w:type="spellStart"/>
      <w:r w:rsidR="00ED6ECD" w:rsidRPr="0040401A">
        <w:rPr>
          <w:rFonts w:ascii="Times New Roman" w:eastAsia="Times New Roman" w:hAnsi="Times New Roman" w:cs="Times New Roman"/>
          <w:i/>
          <w:iCs/>
          <w:color w:val="000000"/>
          <w:sz w:val="24"/>
          <w:szCs w:val="24"/>
          <w:shd w:val="clear" w:color="auto" w:fill="FFFFFF"/>
          <w:lang w:eastAsia="ru-RU"/>
        </w:rPr>
        <w:t>неученье</w:t>
      </w:r>
      <w:proofErr w:type="spellEnd"/>
      <w:r w:rsidR="00ED6ECD" w:rsidRPr="0040401A">
        <w:rPr>
          <w:rFonts w:ascii="Times New Roman" w:eastAsia="Times New Roman" w:hAnsi="Times New Roman" w:cs="Times New Roman"/>
          <w:i/>
          <w:iCs/>
          <w:color w:val="000000"/>
          <w:sz w:val="24"/>
          <w:szCs w:val="24"/>
          <w:shd w:val="clear" w:color="auto" w:fill="FFFFFF"/>
          <w:lang w:eastAsia="ru-RU"/>
        </w:rPr>
        <w:t xml:space="preserve"> – тьма</w:t>
      </w:r>
      <w:r w:rsidR="00ED6ECD" w:rsidRPr="0040401A">
        <w:rPr>
          <w:rFonts w:ascii="Times New Roman" w:eastAsia="Times New Roman" w:hAnsi="Times New Roman" w:cs="Times New Roman"/>
          <w:color w:val="000000"/>
          <w:sz w:val="24"/>
          <w:szCs w:val="24"/>
          <w:shd w:val="clear" w:color="auto" w:fill="FFFFFF"/>
          <w:lang w:eastAsia="ru-RU"/>
        </w:rPr>
        <w:t>. 2) выражение отрицания: </w:t>
      </w:r>
      <w:r w:rsidR="00ED6ECD" w:rsidRPr="0040401A">
        <w:rPr>
          <w:rFonts w:ascii="Times New Roman" w:eastAsia="Times New Roman" w:hAnsi="Times New Roman" w:cs="Times New Roman"/>
          <w:i/>
          <w:iCs/>
          <w:color w:val="000000"/>
          <w:sz w:val="24"/>
          <w:szCs w:val="24"/>
          <w:shd w:val="clear" w:color="auto" w:fill="FFFFFF"/>
          <w:lang w:eastAsia="ru-RU"/>
        </w:rPr>
        <w:t>я тебе не враг, а друг.</w:t>
      </w:r>
      <w:r w:rsidR="00ED6ECD" w:rsidRPr="0040401A">
        <w:rPr>
          <w:rFonts w:ascii="Times New Roman" w:eastAsia="Times New Roman" w:hAnsi="Times New Roman" w:cs="Times New Roman"/>
          <w:color w:val="000000"/>
          <w:sz w:val="24"/>
          <w:szCs w:val="24"/>
          <w:shd w:val="clear" w:color="auto" w:fill="FFFFFF"/>
          <w:lang w:eastAsia="ru-RU"/>
        </w:rPr>
        <w:t> 3) создание комического эффекта: </w:t>
      </w:r>
      <w:r w:rsidR="00ED6ECD" w:rsidRPr="0040401A">
        <w:rPr>
          <w:rFonts w:ascii="Times New Roman" w:eastAsia="Times New Roman" w:hAnsi="Times New Roman" w:cs="Times New Roman"/>
          <w:i/>
          <w:iCs/>
          <w:color w:val="000000"/>
          <w:sz w:val="24"/>
          <w:szCs w:val="24"/>
          <w:shd w:val="clear" w:color="auto" w:fill="FFFFFF"/>
          <w:lang w:eastAsia="ru-RU"/>
        </w:rPr>
        <w:t>было так поздно, что стало уже рано</w:t>
      </w:r>
      <w:r w:rsidR="00ED6ECD" w:rsidRPr="0040401A">
        <w:rPr>
          <w:rFonts w:ascii="Times New Roman" w:eastAsia="Times New Roman" w:hAnsi="Times New Roman" w:cs="Times New Roman"/>
          <w:color w:val="000000"/>
          <w:sz w:val="24"/>
          <w:szCs w:val="24"/>
          <w:shd w:val="clear" w:color="auto" w:fill="FFFFFF"/>
          <w:lang w:eastAsia="ru-RU"/>
        </w:rPr>
        <w:t> (каламбур – игра слов, основанная на их неожиданном объединении,</w:t>
      </w:r>
      <w:r w:rsidRPr="0040401A">
        <w:rPr>
          <w:rFonts w:ascii="Times New Roman" w:eastAsia="Times New Roman" w:hAnsi="Times New Roman" w:cs="Times New Roman"/>
          <w:color w:val="000000"/>
          <w:sz w:val="24"/>
          <w:szCs w:val="24"/>
          <w:shd w:val="clear" w:color="auto" w:fill="FFFFFF"/>
          <w:lang w:eastAsia="ru-RU"/>
        </w:rPr>
        <w:t xml:space="preserve"> </w:t>
      </w:r>
      <w:r w:rsidR="00ED6ECD" w:rsidRPr="0040401A">
        <w:rPr>
          <w:rFonts w:ascii="Times New Roman" w:eastAsia="Times New Roman" w:hAnsi="Times New Roman" w:cs="Times New Roman"/>
          <w:color w:val="000000"/>
          <w:sz w:val="24"/>
          <w:szCs w:val="24"/>
          <w:shd w:val="clear" w:color="auto" w:fill="FFFFFF"/>
          <w:lang w:eastAsia="ru-RU"/>
        </w:rPr>
        <w:t>двусмысленности).</w:t>
      </w:r>
      <w:proofErr w:type="gramEnd"/>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shd w:val="clear" w:color="auto" w:fill="FFFFFF"/>
          <w:lang w:eastAsia="ru-RU"/>
        </w:rPr>
        <w:t>3. </w:t>
      </w:r>
      <w:r w:rsidRPr="0040401A">
        <w:rPr>
          <w:rFonts w:ascii="Times New Roman" w:eastAsia="Times New Roman" w:hAnsi="Times New Roman" w:cs="Times New Roman"/>
          <w:b/>
          <w:bCs/>
          <w:color w:val="000000"/>
          <w:sz w:val="24"/>
          <w:szCs w:val="24"/>
          <w:shd w:val="clear" w:color="auto" w:fill="FFFFFF"/>
          <w:lang w:eastAsia="ru-RU"/>
        </w:rPr>
        <w:t>Омонимы</w:t>
      </w:r>
      <w:r w:rsidRPr="0040401A">
        <w:rPr>
          <w:rFonts w:ascii="Times New Roman" w:eastAsia="Times New Roman" w:hAnsi="Times New Roman" w:cs="Times New Roman"/>
          <w:color w:val="000000"/>
          <w:sz w:val="24"/>
          <w:szCs w:val="24"/>
          <w:shd w:val="clear" w:color="auto" w:fill="FFFFFF"/>
          <w:lang w:eastAsia="ru-RU"/>
        </w:rPr>
        <w:t> – слова, совпадающие по форме (в произношении, на письме), но разные по значению (</w:t>
      </w:r>
      <w:r w:rsidRPr="0040401A">
        <w:rPr>
          <w:rFonts w:ascii="Times New Roman" w:eastAsia="Times New Roman" w:hAnsi="Times New Roman" w:cs="Times New Roman"/>
          <w:i/>
          <w:iCs/>
          <w:color w:val="000000"/>
          <w:sz w:val="24"/>
          <w:szCs w:val="24"/>
          <w:shd w:val="clear" w:color="auto" w:fill="FFFFFF"/>
          <w:lang w:eastAsia="ru-RU"/>
        </w:rPr>
        <w:t>лук</w:t>
      </w:r>
      <w:r w:rsidRPr="0040401A">
        <w:rPr>
          <w:rFonts w:ascii="Times New Roman" w:eastAsia="Times New Roman" w:hAnsi="Times New Roman" w:cs="Times New Roman"/>
          <w:color w:val="000000"/>
          <w:sz w:val="24"/>
          <w:szCs w:val="24"/>
          <w:shd w:val="clear" w:color="auto" w:fill="FFFFFF"/>
          <w:lang w:eastAsia="ru-RU"/>
        </w:rPr>
        <w:t> – растение / оружие, </w:t>
      </w:r>
      <w:r w:rsidRPr="0040401A">
        <w:rPr>
          <w:rFonts w:ascii="Times New Roman" w:eastAsia="Times New Roman" w:hAnsi="Times New Roman" w:cs="Times New Roman"/>
          <w:i/>
          <w:iCs/>
          <w:color w:val="000000"/>
          <w:sz w:val="24"/>
          <w:szCs w:val="24"/>
          <w:shd w:val="clear" w:color="auto" w:fill="FFFFFF"/>
          <w:lang w:eastAsia="ru-RU"/>
        </w:rPr>
        <w:t>брак</w:t>
      </w:r>
      <w:r w:rsidRPr="0040401A">
        <w:rPr>
          <w:rFonts w:ascii="Times New Roman" w:eastAsia="Times New Roman" w:hAnsi="Times New Roman" w:cs="Times New Roman"/>
          <w:color w:val="000000"/>
          <w:sz w:val="24"/>
          <w:szCs w:val="24"/>
          <w:shd w:val="clear" w:color="auto" w:fill="FFFFFF"/>
          <w:lang w:eastAsia="ru-RU"/>
        </w:rPr>
        <w:t> – супружество / некачественная</w:t>
      </w:r>
      <w:r w:rsidR="005668FC" w:rsidRPr="0040401A">
        <w:rPr>
          <w:rFonts w:ascii="Times New Roman" w:eastAsia="Times New Roman" w:hAnsi="Times New Roman" w:cs="Times New Roman"/>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продукция)</w:t>
      </w:r>
      <w:proofErr w:type="gramStart"/>
      <w:r w:rsidRPr="0040401A">
        <w:rPr>
          <w:rFonts w:ascii="Times New Roman" w:eastAsia="Times New Roman" w:hAnsi="Times New Roman" w:cs="Times New Roman"/>
          <w:color w:val="000000"/>
          <w:sz w:val="24"/>
          <w:szCs w:val="24"/>
          <w:shd w:val="clear" w:color="auto" w:fill="FFFFFF"/>
          <w:lang w:eastAsia="ru-RU"/>
        </w:rPr>
        <w:t>.Р</w:t>
      </w:r>
      <w:proofErr w:type="gramEnd"/>
      <w:r w:rsidRPr="0040401A">
        <w:rPr>
          <w:rFonts w:ascii="Times New Roman" w:eastAsia="Times New Roman" w:hAnsi="Times New Roman" w:cs="Times New Roman"/>
          <w:color w:val="000000"/>
          <w:sz w:val="24"/>
          <w:szCs w:val="24"/>
          <w:shd w:val="clear" w:color="auto" w:fill="FFFFFF"/>
          <w:lang w:eastAsia="ru-RU"/>
        </w:rPr>
        <w:t>азличают смежные с омонимией явления: </w:t>
      </w:r>
      <w:r w:rsidRPr="0040401A">
        <w:rPr>
          <w:rFonts w:ascii="Times New Roman" w:eastAsia="Times New Roman" w:hAnsi="Times New Roman" w:cs="Times New Roman"/>
          <w:color w:val="000000"/>
          <w:sz w:val="24"/>
          <w:szCs w:val="24"/>
          <w:lang w:eastAsia="ru-RU"/>
        </w:rPr>
        <w:br/>
      </w:r>
      <w:r w:rsidR="005668FC"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омографы – графические омонимы, совпадающие по написанию, но разные по звучанию (</w:t>
      </w:r>
      <w:proofErr w:type="spellStart"/>
      <w:r w:rsidRPr="0040401A">
        <w:rPr>
          <w:rFonts w:ascii="Times New Roman" w:eastAsia="Times New Roman" w:hAnsi="Times New Roman" w:cs="Times New Roman"/>
          <w:i/>
          <w:iCs/>
          <w:color w:val="000000"/>
          <w:sz w:val="24"/>
          <w:szCs w:val="24"/>
          <w:lang w:eastAsia="ru-RU"/>
        </w:rPr>
        <w:t>áтлáс</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зáмóк</w:t>
      </w:r>
      <w:proofErr w:type="spellEnd"/>
      <w:r w:rsidRPr="0040401A">
        <w:rPr>
          <w:rFonts w:ascii="Times New Roman" w:eastAsia="Times New Roman" w:hAnsi="Times New Roman" w:cs="Times New Roman"/>
          <w:i/>
          <w:iCs/>
          <w:color w:val="000000"/>
          <w:sz w:val="24"/>
          <w:szCs w:val="24"/>
          <w:lang w:eastAsia="ru-RU"/>
        </w:rPr>
        <w:t xml:space="preserve">, </w:t>
      </w:r>
      <w:proofErr w:type="spellStart"/>
      <w:r w:rsidRPr="0040401A">
        <w:rPr>
          <w:rFonts w:ascii="Times New Roman" w:eastAsia="Times New Roman" w:hAnsi="Times New Roman" w:cs="Times New Roman"/>
          <w:i/>
          <w:iCs/>
          <w:color w:val="000000"/>
          <w:sz w:val="24"/>
          <w:szCs w:val="24"/>
          <w:lang w:eastAsia="ru-RU"/>
        </w:rPr>
        <w:t>попáдáют</w:t>
      </w:r>
      <w:proofErr w:type="spellEnd"/>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color w:val="000000"/>
          <w:sz w:val="24"/>
          <w:szCs w:val="24"/>
          <w:lang w:eastAsia="ru-RU"/>
        </w:rPr>
        <w:br/>
      </w:r>
      <w:r w:rsidR="005668FC"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омофоны – фонетические омонимы, совпадающие по звучанию, но различающиеся написанием (</w:t>
      </w:r>
      <w:r w:rsidRPr="0040401A">
        <w:rPr>
          <w:rFonts w:ascii="Times New Roman" w:eastAsia="Times New Roman" w:hAnsi="Times New Roman" w:cs="Times New Roman"/>
          <w:i/>
          <w:iCs/>
          <w:color w:val="000000"/>
          <w:sz w:val="24"/>
          <w:szCs w:val="24"/>
          <w:lang w:eastAsia="ru-RU"/>
        </w:rPr>
        <w:t>род – рот, частота – чистота, умалять – умолять</w:t>
      </w:r>
      <w:r w:rsidRPr="0040401A">
        <w:rPr>
          <w:rFonts w:ascii="Times New Roman" w:eastAsia="Times New Roman" w:hAnsi="Times New Roman" w:cs="Times New Roman"/>
          <w:color w:val="000000"/>
          <w:sz w:val="24"/>
          <w:szCs w:val="24"/>
          <w:lang w:eastAsia="ru-RU"/>
        </w:rPr>
        <w:t>). </w:t>
      </w:r>
    </w:p>
    <w:p w:rsidR="00ED6ECD" w:rsidRPr="0040401A" w:rsidRDefault="005668FC" w:rsidP="0040401A">
      <w:pPr>
        <w:shd w:val="clear" w:color="auto" w:fill="FFFFFF"/>
        <w:spacing w:before="240"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о</w:t>
      </w:r>
      <w:r w:rsidR="00ED6ECD" w:rsidRPr="0040401A">
        <w:rPr>
          <w:rFonts w:ascii="Times New Roman" w:eastAsia="Times New Roman" w:hAnsi="Times New Roman" w:cs="Times New Roman"/>
          <w:color w:val="000000"/>
          <w:sz w:val="24"/>
          <w:szCs w:val="24"/>
          <w:lang w:eastAsia="ru-RU"/>
        </w:rPr>
        <w:t>моформы</w:t>
      </w:r>
      <w:proofErr w:type="spellEnd"/>
      <w:r w:rsidR="00ED6ECD" w:rsidRPr="0040401A">
        <w:rPr>
          <w:rFonts w:ascii="Times New Roman" w:eastAsia="Times New Roman" w:hAnsi="Times New Roman" w:cs="Times New Roman"/>
          <w:color w:val="000000"/>
          <w:sz w:val="24"/>
          <w:szCs w:val="24"/>
          <w:lang w:eastAsia="ru-RU"/>
        </w:rPr>
        <w:t xml:space="preserve"> – словоформы-омонимы, одинаково звучащие грамматические формы разных слов (</w:t>
      </w:r>
      <w:r w:rsidR="00ED6ECD" w:rsidRPr="0040401A">
        <w:rPr>
          <w:rFonts w:ascii="Times New Roman" w:eastAsia="Times New Roman" w:hAnsi="Times New Roman" w:cs="Times New Roman"/>
          <w:i/>
          <w:iCs/>
          <w:color w:val="000000"/>
          <w:sz w:val="24"/>
          <w:szCs w:val="24"/>
          <w:lang w:eastAsia="ru-RU"/>
        </w:rPr>
        <w:t>печь, три, лечу</w:t>
      </w:r>
      <w:r w:rsidR="00ED6ECD" w:rsidRPr="0040401A">
        <w:rPr>
          <w:rFonts w:ascii="Times New Roman" w:eastAsia="Times New Roman" w:hAnsi="Times New Roman" w:cs="Times New Roman"/>
          <w:color w:val="000000"/>
          <w:sz w:val="24"/>
          <w:szCs w:val="24"/>
          <w:lang w:eastAsia="ru-RU"/>
        </w:rPr>
        <w:t>).</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shd w:val="clear" w:color="auto" w:fill="FFFFFF"/>
          <w:lang w:eastAsia="ru-RU"/>
        </w:rPr>
        <w:t>4.</w:t>
      </w:r>
      <w:r w:rsidR="005668FC" w:rsidRPr="0040401A">
        <w:rPr>
          <w:rFonts w:ascii="Times New Roman" w:eastAsia="Times New Roman" w:hAnsi="Times New Roman" w:cs="Times New Roman"/>
          <w:color w:val="000000"/>
          <w:sz w:val="24"/>
          <w:szCs w:val="24"/>
          <w:shd w:val="clear" w:color="auto" w:fill="FFFFFF"/>
          <w:lang w:eastAsia="ru-RU"/>
        </w:rPr>
        <w:t xml:space="preserve"> </w:t>
      </w:r>
      <w:proofErr w:type="gramStart"/>
      <w:r w:rsidRPr="0040401A">
        <w:rPr>
          <w:rFonts w:ascii="Times New Roman" w:eastAsia="Times New Roman" w:hAnsi="Times New Roman" w:cs="Times New Roman"/>
          <w:b/>
          <w:bCs/>
          <w:color w:val="000000"/>
          <w:sz w:val="24"/>
          <w:szCs w:val="24"/>
          <w:shd w:val="clear" w:color="auto" w:fill="FFFFFF"/>
          <w:lang w:eastAsia="ru-RU"/>
        </w:rPr>
        <w:t>Многозначные слова</w:t>
      </w:r>
      <w:r w:rsidRPr="0040401A">
        <w:rPr>
          <w:rFonts w:ascii="Times New Roman" w:eastAsia="Times New Roman" w:hAnsi="Times New Roman" w:cs="Times New Roman"/>
          <w:color w:val="000000"/>
          <w:sz w:val="24"/>
          <w:szCs w:val="24"/>
          <w:shd w:val="clear" w:color="auto" w:fill="FFFFFF"/>
          <w:lang w:eastAsia="ru-RU"/>
        </w:rPr>
        <w:t> – слова, имеющие несколько значений, между которыми имеется ассоциативная связь на основе сходства или смежности обозначаемых явлений (</w:t>
      </w:r>
      <w:r w:rsidRPr="0040401A">
        <w:rPr>
          <w:rFonts w:ascii="Times New Roman" w:eastAsia="Times New Roman" w:hAnsi="Times New Roman" w:cs="Times New Roman"/>
          <w:i/>
          <w:iCs/>
          <w:color w:val="000000"/>
          <w:sz w:val="24"/>
          <w:szCs w:val="24"/>
          <w:shd w:val="clear" w:color="auto" w:fill="FFFFFF"/>
          <w:lang w:eastAsia="ru-RU"/>
        </w:rPr>
        <w:t>море – Черное море, море цветов.</w:t>
      </w:r>
      <w:proofErr w:type="gramEnd"/>
      <w:r w:rsidRPr="0040401A">
        <w:rPr>
          <w:rFonts w:ascii="Times New Roman" w:eastAsia="Times New Roman" w:hAnsi="Times New Roman" w:cs="Times New Roman"/>
          <w:i/>
          <w:iCs/>
          <w:color w:val="000000"/>
          <w:sz w:val="24"/>
          <w:szCs w:val="24"/>
          <w:shd w:val="clear" w:color="auto" w:fill="FFFFFF"/>
          <w:lang w:eastAsia="ru-RU"/>
        </w:rPr>
        <w:t xml:space="preserve"> </w:t>
      </w:r>
      <w:proofErr w:type="gramStart"/>
      <w:r w:rsidRPr="0040401A">
        <w:rPr>
          <w:rFonts w:ascii="Times New Roman" w:eastAsia="Times New Roman" w:hAnsi="Times New Roman" w:cs="Times New Roman"/>
          <w:i/>
          <w:iCs/>
          <w:color w:val="000000"/>
          <w:sz w:val="24"/>
          <w:szCs w:val="24"/>
          <w:shd w:val="clear" w:color="auto" w:fill="FFFFFF"/>
          <w:lang w:eastAsia="ru-RU"/>
        </w:rPr>
        <w:t>Сладкий – чай, улыбка, взгляд</w:t>
      </w:r>
      <w:r w:rsidRPr="0040401A">
        <w:rPr>
          <w:rFonts w:ascii="Times New Roman" w:eastAsia="Times New Roman" w:hAnsi="Times New Roman" w:cs="Times New Roman"/>
          <w:color w:val="000000"/>
          <w:sz w:val="24"/>
          <w:szCs w:val="24"/>
          <w:shd w:val="clear" w:color="auto" w:fill="FFFFFF"/>
          <w:lang w:eastAsia="ru-RU"/>
        </w:rPr>
        <w:t>).</w:t>
      </w:r>
      <w:proofErr w:type="gramEnd"/>
      <w:r w:rsidRPr="0040401A">
        <w:rPr>
          <w:rFonts w:ascii="Times New Roman" w:eastAsia="Times New Roman" w:hAnsi="Times New Roman" w:cs="Times New Roman"/>
          <w:color w:val="000000"/>
          <w:sz w:val="24"/>
          <w:szCs w:val="24"/>
          <w:shd w:val="clear" w:color="auto" w:fill="FFFFFF"/>
          <w:lang w:eastAsia="ru-RU"/>
        </w:rPr>
        <w:t xml:space="preserve"> Стилистическое использование многозначных слов основано на том, что в текстах могут использоваться как их прямые, так и переносные значения. Поэтому следует быть внимательными: многозначность слов может дать повод к неправильному истолкованию фразы. Например: Перед школой вы увидите </w:t>
      </w:r>
      <w:r w:rsidRPr="0040401A">
        <w:rPr>
          <w:rFonts w:ascii="Times New Roman" w:eastAsia="Times New Roman" w:hAnsi="Times New Roman" w:cs="Times New Roman"/>
          <w:i/>
          <w:iCs/>
          <w:color w:val="000000"/>
          <w:sz w:val="24"/>
          <w:szCs w:val="24"/>
          <w:shd w:val="clear" w:color="auto" w:fill="FFFFFF"/>
          <w:lang w:eastAsia="ru-RU"/>
        </w:rPr>
        <w:t>разбитые</w:t>
      </w:r>
      <w:r w:rsidRPr="0040401A">
        <w:rPr>
          <w:rFonts w:ascii="Times New Roman" w:eastAsia="Times New Roman" w:hAnsi="Times New Roman" w:cs="Times New Roman"/>
          <w:color w:val="000000"/>
          <w:sz w:val="24"/>
          <w:szCs w:val="24"/>
          <w:shd w:val="clear" w:color="auto" w:fill="FFFFFF"/>
          <w:lang w:eastAsia="ru-RU"/>
        </w:rPr>
        <w:t> цветники: это дело рук наших ребят. На каждого члена кружка </w:t>
      </w:r>
      <w:r w:rsidRPr="0040401A">
        <w:rPr>
          <w:rFonts w:ascii="Times New Roman" w:eastAsia="Times New Roman" w:hAnsi="Times New Roman" w:cs="Times New Roman"/>
          <w:i/>
          <w:iCs/>
          <w:color w:val="000000"/>
          <w:sz w:val="24"/>
          <w:szCs w:val="24"/>
          <w:shd w:val="clear" w:color="auto" w:fill="FFFFFF"/>
          <w:lang w:eastAsia="ru-RU"/>
        </w:rPr>
        <w:t>падает</w:t>
      </w:r>
      <w:r w:rsidR="005668FC" w:rsidRPr="0040401A">
        <w:rPr>
          <w:rFonts w:ascii="Times New Roman" w:eastAsia="Times New Roman" w:hAnsi="Times New Roman" w:cs="Times New Roman"/>
          <w:i/>
          <w:iCs/>
          <w:color w:val="000000"/>
          <w:sz w:val="24"/>
          <w:szCs w:val="24"/>
          <w:shd w:val="clear" w:color="auto" w:fill="FFFFFF"/>
          <w:lang w:eastAsia="ru-RU"/>
        </w:rPr>
        <w:t xml:space="preserve"> </w:t>
      </w:r>
      <w:r w:rsidRPr="0040401A">
        <w:rPr>
          <w:rFonts w:ascii="Times New Roman" w:eastAsia="Times New Roman" w:hAnsi="Times New Roman" w:cs="Times New Roman"/>
          <w:color w:val="000000"/>
          <w:sz w:val="24"/>
          <w:szCs w:val="24"/>
          <w:shd w:val="clear" w:color="auto" w:fill="FFFFFF"/>
          <w:lang w:eastAsia="ru-RU"/>
        </w:rPr>
        <w:t>пять-шесть моделей.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5. </w:t>
      </w:r>
      <w:r w:rsidRPr="0040401A">
        <w:rPr>
          <w:rFonts w:ascii="Times New Roman" w:eastAsia="Times New Roman" w:hAnsi="Times New Roman" w:cs="Times New Roman"/>
          <w:b/>
          <w:bCs/>
          <w:color w:val="000000"/>
          <w:sz w:val="24"/>
          <w:szCs w:val="24"/>
          <w:shd w:val="clear" w:color="auto" w:fill="FFFFFF"/>
          <w:lang w:eastAsia="ru-RU"/>
        </w:rPr>
        <w:t>Фразеологизмы</w:t>
      </w:r>
      <w:r w:rsidRPr="0040401A">
        <w:rPr>
          <w:rFonts w:ascii="Times New Roman" w:eastAsia="Times New Roman" w:hAnsi="Times New Roman" w:cs="Times New Roman"/>
          <w:color w:val="000000"/>
          <w:sz w:val="24"/>
          <w:szCs w:val="24"/>
          <w:shd w:val="clear" w:color="auto" w:fill="FFFFFF"/>
          <w:lang w:eastAsia="ru-RU"/>
        </w:rPr>
        <w:t> – устойчивые сочетания слов, воспроизводимые в речи в готовом виде: </w:t>
      </w:r>
      <w:r w:rsidRPr="0040401A">
        <w:rPr>
          <w:rFonts w:ascii="Times New Roman" w:eastAsia="Times New Roman" w:hAnsi="Times New Roman" w:cs="Times New Roman"/>
          <w:i/>
          <w:iCs/>
          <w:color w:val="000000"/>
          <w:sz w:val="24"/>
          <w:szCs w:val="24"/>
          <w:shd w:val="clear" w:color="auto" w:fill="FFFFFF"/>
          <w:lang w:eastAsia="ru-RU"/>
        </w:rPr>
        <w:t>не ударить в грязь лицом, водить за нос, не в своей тарелке, как рыба в воде</w:t>
      </w:r>
      <w:r w:rsidRPr="0040401A">
        <w:rPr>
          <w:rFonts w:ascii="Times New Roman" w:eastAsia="Times New Roman" w:hAnsi="Times New Roman" w:cs="Times New Roman"/>
          <w:color w:val="000000"/>
          <w:sz w:val="24"/>
          <w:szCs w:val="24"/>
          <w:shd w:val="clear" w:color="auto" w:fill="FFFFFF"/>
          <w:lang w:eastAsia="ru-RU"/>
        </w:rPr>
        <w:t> и т.д.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 xml:space="preserve">Умелое использование фразеологизмов делает речь выразительной, меткой, демонстрирует высокий уровень речевой культуры </w:t>
      </w:r>
      <w:proofErr w:type="gramStart"/>
      <w:r w:rsidRPr="0040401A">
        <w:rPr>
          <w:rFonts w:ascii="Times New Roman" w:eastAsia="Times New Roman" w:hAnsi="Times New Roman" w:cs="Times New Roman"/>
          <w:color w:val="000000"/>
          <w:sz w:val="24"/>
          <w:szCs w:val="24"/>
          <w:shd w:val="clear" w:color="auto" w:fill="FFFFFF"/>
          <w:lang w:eastAsia="ru-RU"/>
        </w:rPr>
        <w:t>говорящего</w:t>
      </w:r>
      <w:proofErr w:type="gramEnd"/>
      <w:r w:rsidRPr="0040401A">
        <w:rPr>
          <w:rFonts w:ascii="Times New Roman" w:eastAsia="Times New Roman" w:hAnsi="Times New Roman" w:cs="Times New Roman"/>
          <w:color w:val="000000"/>
          <w:sz w:val="24"/>
          <w:szCs w:val="24"/>
          <w:shd w:val="clear" w:color="auto" w:fill="FFFFFF"/>
          <w:lang w:eastAsia="ru-RU"/>
        </w:rPr>
        <w:t xml:space="preserve">. Тем не </w:t>
      </w:r>
      <w:proofErr w:type="gramStart"/>
      <w:r w:rsidRPr="0040401A">
        <w:rPr>
          <w:rFonts w:ascii="Times New Roman" w:eastAsia="Times New Roman" w:hAnsi="Times New Roman" w:cs="Times New Roman"/>
          <w:color w:val="000000"/>
          <w:sz w:val="24"/>
          <w:szCs w:val="24"/>
          <w:shd w:val="clear" w:color="auto" w:fill="FFFFFF"/>
          <w:lang w:eastAsia="ru-RU"/>
        </w:rPr>
        <w:t>менее</w:t>
      </w:r>
      <w:proofErr w:type="gramEnd"/>
      <w:r w:rsidRPr="0040401A">
        <w:rPr>
          <w:rFonts w:ascii="Times New Roman" w:eastAsia="Times New Roman" w:hAnsi="Times New Roman" w:cs="Times New Roman"/>
          <w:color w:val="000000"/>
          <w:sz w:val="24"/>
          <w:szCs w:val="24"/>
          <w:shd w:val="clear" w:color="auto" w:fill="FFFFFF"/>
          <w:lang w:eastAsia="ru-RU"/>
        </w:rPr>
        <w:t xml:space="preserve"> следует быть внимательным при использовании фразеологизмов в речи, так как и здесь может </w:t>
      </w:r>
      <w:r w:rsidRPr="0040401A">
        <w:rPr>
          <w:rFonts w:ascii="Times New Roman" w:eastAsia="Times New Roman" w:hAnsi="Times New Roman" w:cs="Times New Roman"/>
          <w:color w:val="000000"/>
          <w:sz w:val="24"/>
          <w:szCs w:val="24"/>
          <w:shd w:val="clear" w:color="auto" w:fill="FFFFFF"/>
          <w:lang w:eastAsia="ru-RU"/>
        </w:rPr>
        <w:lastRenderedPageBreak/>
        <w:t>подстерегать речевой недочёт: </w:t>
      </w:r>
      <w:r w:rsidRPr="0040401A">
        <w:rPr>
          <w:rFonts w:ascii="Times New Roman" w:eastAsia="Times New Roman" w:hAnsi="Times New Roman" w:cs="Times New Roman"/>
          <w:color w:val="000000"/>
          <w:sz w:val="24"/>
          <w:szCs w:val="24"/>
          <w:lang w:eastAsia="ru-RU"/>
        </w:rPr>
        <w:br/>
        <w:t>нарушение грамматической формы фразеологизма – изменение принятой грамматической формы слов (род, число, падеж и т.д.), входящих во фразеологизм. Например: Он покривил в душе &lt;</w:t>
      </w:r>
      <w:r w:rsidRPr="0040401A">
        <w:rPr>
          <w:rFonts w:ascii="Times New Roman" w:eastAsia="Times New Roman" w:hAnsi="Times New Roman" w:cs="Times New Roman"/>
          <w:i/>
          <w:iCs/>
          <w:color w:val="000000"/>
          <w:sz w:val="24"/>
          <w:szCs w:val="24"/>
          <w:lang w:eastAsia="ru-RU"/>
        </w:rPr>
        <w:t>душой</w:t>
      </w:r>
      <w:r w:rsidRPr="0040401A">
        <w:rPr>
          <w:rFonts w:ascii="Times New Roman" w:eastAsia="Times New Roman" w:hAnsi="Times New Roman" w:cs="Times New Roman"/>
          <w:color w:val="000000"/>
          <w:sz w:val="24"/>
          <w:szCs w:val="24"/>
          <w:lang w:eastAsia="ru-RU"/>
        </w:rPr>
        <w:t>&gt;; </w:t>
      </w:r>
    </w:p>
    <w:p w:rsidR="00ED6ECD" w:rsidRPr="0040401A" w:rsidRDefault="00ED6ECD" w:rsidP="0040401A">
      <w:pPr>
        <w:numPr>
          <w:ilvl w:val="0"/>
          <w:numId w:val="6"/>
        </w:numPr>
        <w:shd w:val="clear" w:color="auto" w:fill="FFFFFF"/>
        <w:spacing w:before="240"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замена компонента фразеологизма – искажение состава фразеологического оборота путём замены одного из слов синонимом. Например: Большое </w:t>
      </w:r>
      <w:r w:rsidRPr="0040401A">
        <w:rPr>
          <w:rFonts w:ascii="Times New Roman" w:eastAsia="Times New Roman" w:hAnsi="Times New Roman" w:cs="Times New Roman"/>
          <w:i/>
          <w:iCs/>
          <w:color w:val="000000"/>
          <w:sz w:val="24"/>
          <w:szCs w:val="24"/>
          <w:lang w:eastAsia="ru-RU"/>
        </w:rPr>
        <w:t>значение</w:t>
      </w:r>
      <w:r w:rsidRPr="0040401A">
        <w:rPr>
          <w:rFonts w:ascii="Times New Roman" w:eastAsia="Times New Roman" w:hAnsi="Times New Roman" w:cs="Times New Roman"/>
          <w:color w:val="000000"/>
          <w:sz w:val="24"/>
          <w:szCs w:val="24"/>
          <w:lang w:eastAsia="ru-RU"/>
        </w:rPr>
        <w:t> &lt;</w:t>
      </w:r>
      <w:r w:rsidRPr="0040401A">
        <w:rPr>
          <w:rFonts w:ascii="Times New Roman" w:eastAsia="Times New Roman" w:hAnsi="Times New Roman" w:cs="Times New Roman"/>
          <w:i/>
          <w:iCs/>
          <w:color w:val="000000"/>
          <w:sz w:val="24"/>
          <w:szCs w:val="24"/>
          <w:lang w:eastAsia="ru-RU"/>
        </w:rPr>
        <w:t>роль</w:t>
      </w:r>
      <w:r w:rsidRPr="0040401A">
        <w:rPr>
          <w:rFonts w:ascii="Times New Roman" w:eastAsia="Times New Roman" w:hAnsi="Times New Roman" w:cs="Times New Roman"/>
          <w:color w:val="000000"/>
          <w:sz w:val="24"/>
          <w:szCs w:val="24"/>
          <w:lang w:eastAsia="ru-RU"/>
        </w:rPr>
        <w:t>&gt;. стал </w:t>
      </w:r>
      <w:r w:rsidRPr="0040401A">
        <w:rPr>
          <w:rFonts w:ascii="Times New Roman" w:eastAsia="Times New Roman" w:hAnsi="Times New Roman" w:cs="Times New Roman"/>
          <w:i/>
          <w:iCs/>
          <w:color w:val="000000"/>
          <w:sz w:val="24"/>
          <w:szCs w:val="24"/>
          <w:lang w:eastAsia="ru-RU"/>
        </w:rPr>
        <w:t>играть</w:t>
      </w:r>
      <w:r w:rsidRPr="0040401A">
        <w:rPr>
          <w:rFonts w:ascii="Times New Roman" w:eastAsia="Times New Roman" w:hAnsi="Times New Roman" w:cs="Times New Roman"/>
          <w:color w:val="000000"/>
          <w:sz w:val="24"/>
          <w:szCs w:val="24"/>
          <w:lang w:eastAsia="ru-RU"/>
        </w:rPr>
        <w:t> рейтинг успеваемости. </w:t>
      </w:r>
    </w:p>
    <w:p w:rsidR="00ED6ECD" w:rsidRPr="0040401A" w:rsidRDefault="00ED6ECD" w:rsidP="0040401A">
      <w:pPr>
        <w:spacing w:before="240"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shd w:val="clear" w:color="auto" w:fill="FFFFFF"/>
          <w:lang w:eastAsia="ru-RU"/>
        </w:rPr>
        <w:t>4. Лексические нормы с точки зрения развития языка</w:t>
      </w:r>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Так как язык представляет собой живое явление, которое постоянно развивается и обновляется, одни слова приходят в язык, другие уходят из него.</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1. </w:t>
      </w:r>
      <w:r w:rsidRPr="0040401A">
        <w:rPr>
          <w:rFonts w:ascii="Times New Roman" w:eastAsia="Times New Roman" w:hAnsi="Times New Roman" w:cs="Times New Roman"/>
          <w:b/>
          <w:bCs/>
          <w:color w:val="000000"/>
          <w:sz w:val="24"/>
          <w:szCs w:val="24"/>
          <w:shd w:val="clear" w:color="auto" w:fill="FFFFFF"/>
          <w:lang w:eastAsia="ru-RU"/>
        </w:rPr>
        <w:t>Устаревшие слова</w:t>
      </w:r>
      <w:r w:rsidRPr="0040401A">
        <w:rPr>
          <w:rFonts w:ascii="Times New Roman" w:eastAsia="Times New Roman" w:hAnsi="Times New Roman" w:cs="Times New Roman"/>
          <w:color w:val="000000"/>
          <w:sz w:val="24"/>
          <w:szCs w:val="24"/>
          <w:shd w:val="clear" w:color="auto" w:fill="FFFFFF"/>
          <w:lang w:eastAsia="ru-RU"/>
        </w:rPr>
        <w:t> в зависимости от причин устаревания делятся на две группы: </w:t>
      </w:r>
      <w:r w:rsidRPr="0040401A">
        <w:rPr>
          <w:rFonts w:ascii="Times New Roman" w:eastAsia="Times New Roman" w:hAnsi="Times New Roman" w:cs="Times New Roman"/>
          <w:color w:val="000000"/>
          <w:sz w:val="24"/>
          <w:szCs w:val="24"/>
          <w:lang w:eastAsia="ru-RU"/>
        </w:rPr>
        <w:br/>
        <w:t xml:space="preserve"> - историзмы – слова, устаревшие по неязыковой причине, так как обозначаемые ими реалии, ушли в прошлое вместе с развитием общества (</w:t>
      </w:r>
      <w:r w:rsidRPr="0040401A">
        <w:rPr>
          <w:rFonts w:ascii="Times New Roman" w:eastAsia="Times New Roman" w:hAnsi="Times New Roman" w:cs="Times New Roman"/>
          <w:i/>
          <w:iCs/>
          <w:color w:val="000000"/>
          <w:sz w:val="24"/>
          <w:szCs w:val="24"/>
          <w:lang w:eastAsia="ru-RU"/>
        </w:rPr>
        <w:t>ендова, камзол, холстина</w:t>
      </w:r>
      <w:r w:rsidRPr="0040401A">
        <w:rPr>
          <w:rFonts w:ascii="Times New Roman" w:eastAsia="Times New Roman" w:hAnsi="Times New Roman" w:cs="Times New Roman"/>
          <w:color w:val="000000"/>
          <w:sz w:val="24"/>
          <w:szCs w:val="24"/>
          <w:lang w:eastAsia="ru-RU"/>
        </w:rPr>
        <w:t>). У Пушкина: Ямщик сидит на облучке, в тулупе в красном кушачке. </w:t>
      </w:r>
    </w:p>
    <w:p w:rsidR="00ED6ECD" w:rsidRPr="0040401A" w:rsidRDefault="00ED6ECD" w:rsidP="0040401A">
      <w:pPr>
        <w:shd w:val="clear" w:color="auto" w:fill="FFFFFF"/>
        <w:spacing w:before="240" w:after="100" w:afterAutospacing="1" w:line="360" w:lineRule="auto"/>
        <w:ind w:left="360"/>
        <w:jc w:val="both"/>
        <w:rPr>
          <w:rFonts w:ascii="Times New Roman" w:eastAsia="Times New Roman" w:hAnsi="Times New Roman" w:cs="Times New Roman"/>
          <w:color w:val="000000"/>
          <w:sz w:val="24"/>
          <w:szCs w:val="24"/>
          <w:lang w:eastAsia="ru-RU"/>
        </w:rPr>
      </w:pPr>
      <w:proofErr w:type="gramStart"/>
      <w:r w:rsidRPr="0040401A">
        <w:rPr>
          <w:rFonts w:ascii="Times New Roman" w:eastAsia="Times New Roman" w:hAnsi="Times New Roman" w:cs="Times New Roman"/>
          <w:color w:val="000000"/>
          <w:sz w:val="24"/>
          <w:szCs w:val="24"/>
          <w:lang w:eastAsia="ru-RU"/>
        </w:rPr>
        <w:t>- архаизмы – слова, устаревшие по языковой причине, вышли из употребления, так как были заменены синонимами (</w:t>
      </w:r>
      <w:r w:rsidRPr="0040401A">
        <w:rPr>
          <w:rFonts w:ascii="Times New Roman" w:eastAsia="Times New Roman" w:hAnsi="Times New Roman" w:cs="Times New Roman"/>
          <w:i/>
          <w:iCs/>
          <w:color w:val="000000"/>
          <w:sz w:val="24"/>
          <w:szCs w:val="24"/>
          <w:lang w:eastAsia="ru-RU"/>
        </w:rPr>
        <w:t>ланиты – щёки, очи – глаза, шуйца – левая рука, сей – этот</w:t>
      </w:r>
      <w:r w:rsidRPr="0040401A">
        <w:rPr>
          <w:rFonts w:ascii="Times New Roman" w:eastAsia="Times New Roman" w:hAnsi="Times New Roman" w:cs="Times New Roman"/>
          <w:color w:val="000000"/>
          <w:sz w:val="24"/>
          <w:szCs w:val="24"/>
          <w:lang w:eastAsia="ru-RU"/>
        </w:rPr>
        <w:t>).</w:t>
      </w:r>
      <w:proofErr w:type="gramEnd"/>
      <w:r w:rsidRPr="0040401A">
        <w:rPr>
          <w:rFonts w:ascii="Times New Roman" w:eastAsia="Times New Roman" w:hAnsi="Times New Roman" w:cs="Times New Roman"/>
          <w:color w:val="000000"/>
          <w:sz w:val="24"/>
          <w:szCs w:val="24"/>
          <w:lang w:eastAsia="ru-RU"/>
        </w:rPr>
        <w:t xml:space="preserve"> Бывает и так, что «родное» для языка слово становится архаизмом из-за появления иностранного (</w:t>
      </w:r>
      <w:r w:rsidRPr="0040401A">
        <w:rPr>
          <w:rFonts w:ascii="Times New Roman" w:eastAsia="Times New Roman" w:hAnsi="Times New Roman" w:cs="Times New Roman"/>
          <w:i/>
          <w:iCs/>
          <w:color w:val="000000"/>
          <w:sz w:val="24"/>
          <w:szCs w:val="24"/>
          <w:lang w:eastAsia="ru-RU"/>
        </w:rPr>
        <w:t>зодчий – архитектор</w:t>
      </w:r>
      <w:r w:rsidRPr="0040401A">
        <w:rPr>
          <w:rFonts w:ascii="Times New Roman" w:eastAsia="Times New Roman" w:hAnsi="Times New Roman" w:cs="Times New Roman"/>
          <w:color w:val="000000"/>
          <w:sz w:val="24"/>
          <w:szCs w:val="24"/>
          <w:lang w:eastAsia="ru-RU"/>
        </w:rPr>
        <w:t>). У некоторых слов поменялось значение: </w:t>
      </w:r>
      <w:r w:rsidRPr="0040401A">
        <w:rPr>
          <w:rFonts w:ascii="Times New Roman" w:eastAsia="Times New Roman" w:hAnsi="Times New Roman" w:cs="Times New Roman"/>
          <w:i/>
          <w:iCs/>
          <w:color w:val="000000"/>
          <w:sz w:val="24"/>
          <w:szCs w:val="24"/>
          <w:lang w:eastAsia="ru-RU"/>
        </w:rPr>
        <w:t>позор – зрелище</w:t>
      </w:r>
      <w:r w:rsidRPr="0040401A">
        <w:rPr>
          <w:rFonts w:ascii="Times New Roman" w:eastAsia="Times New Roman" w:hAnsi="Times New Roman" w:cs="Times New Roman"/>
          <w:color w:val="000000"/>
          <w:sz w:val="24"/>
          <w:szCs w:val="24"/>
          <w:lang w:eastAsia="ru-RU"/>
        </w:rPr>
        <w:t>, </w:t>
      </w:r>
      <w:r w:rsidRPr="0040401A">
        <w:rPr>
          <w:rFonts w:ascii="Times New Roman" w:eastAsia="Times New Roman" w:hAnsi="Times New Roman" w:cs="Times New Roman"/>
          <w:i/>
          <w:iCs/>
          <w:color w:val="000000"/>
          <w:sz w:val="24"/>
          <w:szCs w:val="24"/>
          <w:lang w:eastAsia="ru-RU"/>
        </w:rPr>
        <w:t>прелесть – обман</w:t>
      </w:r>
      <w:r w:rsidRPr="0040401A">
        <w:rPr>
          <w:rFonts w:ascii="Times New Roman" w:eastAsia="Times New Roman" w:hAnsi="Times New Roman" w:cs="Times New Roman"/>
          <w:color w:val="000000"/>
          <w:sz w:val="24"/>
          <w:szCs w:val="24"/>
          <w:lang w:eastAsia="ru-RU"/>
        </w:rPr>
        <w:t>. </w:t>
      </w:r>
    </w:p>
    <w:p w:rsidR="00ED6ECD" w:rsidRPr="0040401A" w:rsidRDefault="00ED6ECD" w:rsidP="0040401A">
      <w:pPr>
        <w:spacing w:before="240" w:after="0" w:line="360" w:lineRule="auto"/>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color w:val="000000"/>
          <w:sz w:val="24"/>
          <w:szCs w:val="24"/>
          <w:shd w:val="clear" w:color="auto" w:fill="FFFFFF"/>
          <w:lang w:eastAsia="ru-RU"/>
        </w:rPr>
        <w:t xml:space="preserve">Бывает и так, что слово, перешедшее в разряд </w:t>
      </w:r>
      <w:proofErr w:type="gramStart"/>
      <w:r w:rsidRPr="0040401A">
        <w:rPr>
          <w:rFonts w:ascii="Times New Roman" w:eastAsia="Times New Roman" w:hAnsi="Times New Roman" w:cs="Times New Roman"/>
          <w:color w:val="000000"/>
          <w:sz w:val="24"/>
          <w:szCs w:val="24"/>
          <w:shd w:val="clear" w:color="auto" w:fill="FFFFFF"/>
          <w:lang w:eastAsia="ru-RU"/>
        </w:rPr>
        <w:t>устаревших</w:t>
      </w:r>
      <w:proofErr w:type="gramEnd"/>
      <w:r w:rsidRPr="0040401A">
        <w:rPr>
          <w:rFonts w:ascii="Times New Roman" w:eastAsia="Times New Roman" w:hAnsi="Times New Roman" w:cs="Times New Roman"/>
          <w:color w:val="000000"/>
          <w:sz w:val="24"/>
          <w:szCs w:val="24"/>
          <w:shd w:val="clear" w:color="auto" w:fill="FFFFFF"/>
          <w:lang w:eastAsia="ru-RU"/>
        </w:rPr>
        <w:t xml:space="preserve">, вновь возвращается в язык. Например: </w:t>
      </w:r>
      <w:proofErr w:type="spellStart"/>
      <w:r w:rsidRPr="0040401A">
        <w:rPr>
          <w:rFonts w:ascii="Times New Roman" w:eastAsia="Times New Roman" w:hAnsi="Times New Roman" w:cs="Times New Roman"/>
          <w:color w:val="000000"/>
          <w:sz w:val="24"/>
          <w:szCs w:val="24"/>
          <w:shd w:val="clear" w:color="auto" w:fill="FFFFFF"/>
          <w:lang w:eastAsia="ru-RU"/>
        </w:rPr>
        <w:t>слова</w:t>
      </w:r>
      <w:r w:rsidRPr="0040401A">
        <w:rPr>
          <w:rFonts w:ascii="Times New Roman" w:eastAsia="Times New Roman" w:hAnsi="Times New Roman" w:cs="Times New Roman"/>
          <w:i/>
          <w:iCs/>
          <w:color w:val="000000"/>
          <w:sz w:val="24"/>
          <w:szCs w:val="24"/>
          <w:shd w:val="clear" w:color="auto" w:fill="FFFFFF"/>
          <w:lang w:eastAsia="ru-RU"/>
        </w:rPr>
        <w:t>гимназия</w:t>
      </w:r>
      <w:proofErr w:type="spellEnd"/>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i/>
          <w:iCs/>
          <w:color w:val="000000"/>
          <w:sz w:val="24"/>
          <w:szCs w:val="24"/>
          <w:shd w:val="clear" w:color="auto" w:fill="FFFFFF"/>
          <w:lang w:eastAsia="ru-RU"/>
        </w:rPr>
        <w:t>лицей</w:t>
      </w:r>
      <w:r w:rsidRPr="0040401A">
        <w:rPr>
          <w:rFonts w:ascii="Times New Roman" w:eastAsia="Times New Roman" w:hAnsi="Times New Roman" w:cs="Times New Roman"/>
          <w:color w:val="000000"/>
          <w:sz w:val="24"/>
          <w:szCs w:val="24"/>
          <w:shd w:val="clear" w:color="auto" w:fill="FFFFFF"/>
          <w:lang w:eastAsia="ru-RU"/>
        </w:rPr>
        <w:t> и </w:t>
      </w:r>
      <w:r w:rsidRPr="0040401A">
        <w:rPr>
          <w:rFonts w:ascii="Times New Roman" w:eastAsia="Times New Roman" w:hAnsi="Times New Roman" w:cs="Times New Roman"/>
          <w:i/>
          <w:iCs/>
          <w:color w:val="000000"/>
          <w:sz w:val="24"/>
          <w:szCs w:val="24"/>
          <w:shd w:val="clear" w:color="auto" w:fill="FFFFFF"/>
          <w:lang w:eastAsia="ru-RU"/>
        </w:rPr>
        <w:t>офицер</w:t>
      </w:r>
      <w:r w:rsidRPr="0040401A">
        <w:rPr>
          <w:rFonts w:ascii="Times New Roman" w:eastAsia="Times New Roman" w:hAnsi="Times New Roman" w:cs="Times New Roman"/>
          <w:color w:val="000000"/>
          <w:sz w:val="24"/>
          <w:szCs w:val="24"/>
          <w:shd w:val="clear" w:color="auto" w:fill="FFFFFF"/>
          <w:lang w:eastAsia="ru-RU"/>
        </w:rPr>
        <w:t> исчезли из языка после Октябрьской революции. Слово </w:t>
      </w:r>
      <w:r w:rsidRPr="0040401A">
        <w:rPr>
          <w:rFonts w:ascii="Times New Roman" w:eastAsia="Times New Roman" w:hAnsi="Times New Roman" w:cs="Times New Roman"/>
          <w:i/>
          <w:iCs/>
          <w:color w:val="000000"/>
          <w:sz w:val="24"/>
          <w:szCs w:val="24"/>
          <w:shd w:val="clear" w:color="auto" w:fill="FFFFFF"/>
          <w:lang w:eastAsia="ru-RU"/>
        </w:rPr>
        <w:t>офицер</w:t>
      </w:r>
      <w:r w:rsidRPr="0040401A">
        <w:rPr>
          <w:rFonts w:ascii="Times New Roman" w:eastAsia="Times New Roman" w:hAnsi="Times New Roman" w:cs="Times New Roman"/>
          <w:color w:val="000000"/>
          <w:sz w:val="24"/>
          <w:szCs w:val="24"/>
          <w:shd w:val="clear" w:color="auto" w:fill="FFFFFF"/>
          <w:lang w:eastAsia="ru-RU"/>
        </w:rPr>
        <w:t> вернулось в язык в 1940-х годах, а слова  </w:t>
      </w:r>
      <w:r w:rsidRPr="0040401A">
        <w:rPr>
          <w:rFonts w:ascii="Times New Roman" w:eastAsia="Times New Roman" w:hAnsi="Times New Roman" w:cs="Times New Roman"/>
          <w:i/>
          <w:iCs/>
          <w:color w:val="000000"/>
          <w:sz w:val="24"/>
          <w:szCs w:val="24"/>
          <w:shd w:val="clear" w:color="auto" w:fill="FFFFFF"/>
          <w:lang w:eastAsia="ru-RU"/>
        </w:rPr>
        <w:t xml:space="preserve">гимназия </w:t>
      </w:r>
      <w:r w:rsidRPr="0040401A">
        <w:rPr>
          <w:rFonts w:ascii="Times New Roman" w:eastAsia="Times New Roman" w:hAnsi="Times New Roman" w:cs="Times New Roman"/>
          <w:color w:val="000000"/>
          <w:sz w:val="24"/>
          <w:szCs w:val="24"/>
          <w:shd w:val="clear" w:color="auto" w:fill="FFFFFF"/>
          <w:lang w:eastAsia="ru-RU"/>
        </w:rPr>
        <w:t> и  </w:t>
      </w:r>
      <w:r w:rsidRPr="0040401A">
        <w:rPr>
          <w:rFonts w:ascii="Times New Roman" w:eastAsia="Times New Roman" w:hAnsi="Times New Roman" w:cs="Times New Roman"/>
          <w:i/>
          <w:iCs/>
          <w:color w:val="000000"/>
          <w:sz w:val="24"/>
          <w:szCs w:val="24"/>
          <w:shd w:val="clear" w:color="auto" w:fill="FFFFFF"/>
          <w:lang w:eastAsia="ru-RU"/>
        </w:rPr>
        <w:t>лицей</w:t>
      </w:r>
      <w:r w:rsidRPr="0040401A">
        <w:rPr>
          <w:rFonts w:ascii="Times New Roman" w:eastAsia="Times New Roman" w:hAnsi="Times New Roman" w:cs="Times New Roman"/>
          <w:color w:val="000000"/>
          <w:sz w:val="24"/>
          <w:szCs w:val="24"/>
          <w:shd w:val="clear" w:color="auto" w:fill="FFFFFF"/>
          <w:lang w:eastAsia="ru-RU"/>
        </w:rPr>
        <w:t> </w:t>
      </w:r>
      <w:proofErr w:type="gramStart"/>
      <w:r w:rsidRPr="0040401A">
        <w:rPr>
          <w:rFonts w:ascii="Times New Roman" w:eastAsia="Times New Roman" w:hAnsi="Times New Roman" w:cs="Times New Roman"/>
          <w:color w:val="000000"/>
          <w:sz w:val="24"/>
          <w:szCs w:val="24"/>
          <w:shd w:val="clear" w:color="auto" w:fill="FFFFFF"/>
          <w:lang w:eastAsia="ru-RU"/>
        </w:rPr>
        <w:t>–в</w:t>
      </w:r>
      <w:proofErr w:type="gramEnd"/>
      <w:r w:rsidRPr="0040401A">
        <w:rPr>
          <w:rFonts w:ascii="Times New Roman" w:eastAsia="Times New Roman" w:hAnsi="Times New Roman" w:cs="Times New Roman"/>
          <w:color w:val="000000"/>
          <w:sz w:val="24"/>
          <w:szCs w:val="24"/>
          <w:shd w:val="clear" w:color="auto" w:fill="FFFFFF"/>
          <w:lang w:eastAsia="ru-RU"/>
        </w:rPr>
        <w:t xml:space="preserve"> 1990-х. Устаревшие слова используются в литературе, для различных стилизаций. Читать русскую классическую литературу без знания устаревших слов достаточно трудно. </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2. Новая лексика – </w:t>
      </w:r>
      <w:r w:rsidRPr="0040401A">
        <w:rPr>
          <w:rFonts w:ascii="Times New Roman" w:eastAsia="Times New Roman" w:hAnsi="Times New Roman" w:cs="Times New Roman"/>
          <w:b/>
          <w:bCs/>
          <w:color w:val="000000"/>
          <w:sz w:val="24"/>
          <w:szCs w:val="24"/>
          <w:shd w:val="clear" w:color="auto" w:fill="FFFFFF"/>
          <w:lang w:eastAsia="ru-RU"/>
        </w:rPr>
        <w:t>неологизмы</w:t>
      </w:r>
      <w:r w:rsidRPr="0040401A">
        <w:rPr>
          <w:rFonts w:ascii="Times New Roman" w:eastAsia="Times New Roman" w:hAnsi="Times New Roman" w:cs="Times New Roman"/>
          <w:color w:val="000000"/>
          <w:sz w:val="24"/>
          <w:szCs w:val="24"/>
          <w:shd w:val="clear" w:color="auto" w:fill="FFFFFF"/>
          <w:lang w:eastAsia="ru-RU"/>
        </w:rPr>
        <w:t> – новые слова, ещё не занявшие место в активной лексике. Если слово нужно для языка, оно «приживается» и начинает активно использоваться, через некоторое время переходит в активный словарь. Неологизмы появляются в языке вместе с обозначаемыми реалиями (</w:t>
      </w:r>
      <w:r w:rsidRPr="0040401A">
        <w:rPr>
          <w:rFonts w:ascii="Times New Roman" w:eastAsia="Times New Roman" w:hAnsi="Times New Roman" w:cs="Times New Roman"/>
          <w:i/>
          <w:iCs/>
          <w:color w:val="000000"/>
          <w:sz w:val="24"/>
          <w:szCs w:val="24"/>
          <w:shd w:val="clear" w:color="auto" w:fill="FFFFFF"/>
          <w:lang w:eastAsia="ru-RU"/>
        </w:rPr>
        <w:t xml:space="preserve">комбайн, космонавт, </w:t>
      </w:r>
      <w:proofErr w:type="spellStart"/>
      <w:r w:rsidRPr="0040401A">
        <w:rPr>
          <w:rFonts w:ascii="Times New Roman" w:eastAsia="Times New Roman" w:hAnsi="Times New Roman" w:cs="Times New Roman"/>
          <w:i/>
          <w:iCs/>
          <w:color w:val="000000"/>
          <w:sz w:val="24"/>
          <w:szCs w:val="24"/>
          <w:shd w:val="clear" w:color="auto" w:fill="FFFFFF"/>
          <w:lang w:eastAsia="ru-RU"/>
        </w:rPr>
        <w:t>сникерснуть</w:t>
      </w:r>
      <w:proofErr w:type="spellEnd"/>
      <w:r w:rsidRPr="0040401A">
        <w:rPr>
          <w:rFonts w:ascii="Times New Roman" w:eastAsia="Times New Roman" w:hAnsi="Times New Roman" w:cs="Times New Roman"/>
          <w:color w:val="000000"/>
          <w:sz w:val="24"/>
          <w:szCs w:val="24"/>
          <w:shd w:val="clear" w:color="auto" w:fill="FFFFFF"/>
          <w:lang w:eastAsia="ru-RU"/>
        </w:rPr>
        <w:t>).</w:t>
      </w:r>
      <w:r w:rsidRPr="0040401A">
        <w:rPr>
          <w:rFonts w:ascii="Times New Roman" w:eastAsia="Times New Roman" w:hAnsi="Times New Roman" w:cs="Times New Roman"/>
          <w:color w:val="000000"/>
          <w:sz w:val="24"/>
          <w:szCs w:val="24"/>
          <w:lang w:eastAsia="ru-RU"/>
        </w:rPr>
        <w:br/>
      </w:r>
      <w:r w:rsidRPr="0040401A">
        <w:rPr>
          <w:rFonts w:ascii="Times New Roman" w:eastAsia="Times New Roman" w:hAnsi="Times New Roman" w:cs="Times New Roman"/>
          <w:color w:val="000000"/>
          <w:sz w:val="24"/>
          <w:szCs w:val="24"/>
          <w:shd w:val="clear" w:color="auto" w:fill="FFFFFF"/>
          <w:lang w:eastAsia="ru-RU"/>
        </w:rPr>
        <w:t>3. </w:t>
      </w:r>
      <w:r w:rsidRPr="0040401A">
        <w:rPr>
          <w:rFonts w:ascii="Times New Roman" w:eastAsia="Times New Roman" w:hAnsi="Times New Roman" w:cs="Times New Roman"/>
          <w:b/>
          <w:bCs/>
          <w:color w:val="666666"/>
          <w:sz w:val="24"/>
          <w:szCs w:val="24"/>
          <w:shd w:val="clear" w:color="auto" w:fill="FFFFFF"/>
          <w:lang w:eastAsia="ru-RU"/>
        </w:rPr>
        <w:t>^</w:t>
      </w:r>
      <w:r w:rsidRPr="0040401A">
        <w:rPr>
          <w:rFonts w:ascii="Times New Roman" w:eastAsia="Times New Roman" w:hAnsi="Times New Roman" w:cs="Times New Roman"/>
          <w:b/>
          <w:bCs/>
          <w:color w:val="000000"/>
          <w:sz w:val="24"/>
          <w:szCs w:val="24"/>
          <w:shd w:val="clear" w:color="auto" w:fill="FFFFFF"/>
          <w:lang w:eastAsia="ru-RU"/>
        </w:rPr>
        <w:t> Иноязычные / заимствованные слова</w:t>
      </w:r>
      <w:r w:rsidRPr="0040401A">
        <w:rPr>
          <w:rFonts w:ascii="Times New Roman" w:eastAsia="Times New Roman" w:hAnsi="Times New Roman" w:cs="Times New Roman"/>
          <w:color w:val="000000"/>
          <w:sz w:val="24"/>
          <w:szCs w:val="24"/>
          <w:shd w:val="clear" w:color="auto" w:fill="FFFFFF"/>
          <w:lang w:eastAsia="ru-RU"/>
        </w:rPr>
        <w:t xml:space="preserve"> – слова, пришедшие в язык из других языков. Заимствованная лексика всегда была отражением нашей истории. </w:t>
      </w:r>
      <w:proofErr w:type="gramStart"/>
      <w:r w:rsidRPr="0040401A">
        <w:rPr>
          <w:rFonts w:ascii="Times New Roman" w:eastAsia="Times New Roman" w:hAnsi="Times New Roman" w:cs="Times New Roman"/>
          <w:color w:val="000000"/>
          <w:sz w:val="24"/>
          <w:szCs w:val="24"/>
          <w:shd w:val="clear" w:color="auto" w:fill="FFFFFF"/>
          <w:lang w:eastAsia="ru-RU"/>
        </w:rPr>
        <w:t xml:space="preserve">Приходила она в русский язык по разным причинам: 1) неязыковая причина – вместе с предметом </w:t>
      </w:r>
      <w:r w:rsidRPr="0040401A">
        <w:rPr>
          <w:rFonts w:ascii="Times New Roman" w:eastAsia="Times New Roman" w:hAnsi="Times New Roman" w:cs="Times New Roman"/>
          <w:color w:val="000000"/>
          <w:sz w:val="24"/>
          <w:szCs w:val="24"/>
          <w:shd w:val="clear" w:color="auto" w:fill="FFFFFF"/>
          <w:lang w:eastAsia="ru-RU"/>
        </w:rPr>
        <w:lastRenderedPageBreak/>
        <w:t>(</w:t>
      </w:r>
      <w:r w:rsidRPr="0040401A">
        <w:rPr>
          <w:rFonts w:ascii="Times New Roman" w:eastAsia="Times New Roman" w:hAnsi="Times New Roman" w:cs="Times New Roman"/>
          <w:i/>
          <w:iCs/>
          <w:color w:val="000000"/>
          <w:sz w:val="24"/>
          <w:szCs w:val="24"/>
          <w:shd w:val="clear" w:color="auto" w:fill="FFFFFF"/>
          <w:lang w:eastAsia="ru-RU"/>
        </w:rPr>
        <w:t>тетрадь</w:t>
      </w:r>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i/>
          <w:iCs/>
          <w:color w:val="000000"/>
          <w:sz w:val="24"/>
          <w:szCs w:val="24"/>
          <w:shd w:val="clear" w:color="auto" w:fill="FFFFFF"/>
          <w:lang w:eastAsia="ru-RU"/>
        </w:rPr>
        <w:t>чай, хоккей, зонт, кафе</w:t>
      </w:r>
      <w:r w:rsidRPr="0040401A">
        <w:rPr>
          <w:rFonts w:ascii="Times New Roman" w:eastAsia="Times New Roman" w:hAnsi="Times New Roman" w:cs="Times New Roman"/>
          <w:color w:val="000000"/>
          <w:sz w:val="24"/>
          <w:szCs w:val="24"/>
          <w:shd w:val="clear" w:color="auto" w:fill="FFFFFF"/>
          <w:lang w:eastAsia="ru-RU"/>
        </w:rPr>
        <w:t>), 2) языковая причина – стремление устранить расплывчатость, объёмность, многозначность русского слова (</w:t>
      </w:r>
      <w:r w:rsidRPr="0040401A">
        <w:rPr>
          <w:rFonts w:ascii="Times New Roman" w:eastAsia="Times New Roman" w:hAnsi="Times New Roman" w:cs="Times New Roman"/>
          <w:i/>
          <w:iCs/>
          <w:color w:val="000000"/>
          <w:sz w:val="24"/>
          <w:szCs w:val="24"/>
          <w:shd w:val="clear" w:color="auto" w:fill="FFFFFF"/>
          <w:lang w:eastAsia="ru-RU"/>
        </w:rPr>
        <w:t>пирожное – кекс как особый вид пирожного; бег на короткие дистанции – спринт</w:t>
      </w:r>
      <w:r w:rsidRPr="0040401A">
        <w:rPr>
          <w:rFonts w:ascii="Times New Roman" w:eastAsia="Times New Roman" w:hAnsi="Times New Roman" w:cs="Times New Roman"/>
          <w:color w:val="000000"/>
          <w:sz w:val="24"/>
          <w:szCs w:val="24"/>
          <w:shd w:val="clear" w:color="auto" w:fill="FFFFFF"/>
          <w:lang w:eastAsia="ru-RU"/>
        </w:rPr>
        <w:t>).</w:t>
      </w:r>
      <w:proofErr w:type="gramEnd"/>
      <w:r w:rsidRPr="0040401A">
        <w:rPr>
          <w:rFonts w:ascii="Times New Roman" w:eastAsia="Times New Roman" w:hAnsi="Times New Roman" w:cs="Times New Roman"/>
          <w:color w:val="000000"/>
          <w:sz w:val="24"/>
          <w:szCs w:val="24"/>
          <w:shd w:val="clear" w:color="auto" w:fill="FFFFFF"/>
          <w:lang w:eastAsia="ru-RU"/>
        </w:rPr>
        <w:t xml:space="preserve"> Бывает и так, что русское слово и иноязычное «соперничают»: </w:t>
      </w:r>
      <w:r w:rsidRPr="0040401A">
        <w:rPr>
          <w:rFonts w:ascii="Times New Roman" w:eastAsia="Times New Roman" w:hAnsi="Times New Roman" w:cs="Times New Roman"/>
          <w:i/>
          <w:iCs/>
          <w:color w:val="000000"/>
          <w:sz w:val="24"/>
          <w:szCs w:val="24"/>
          <w:shd w:val="clear" w:color="auto" w:fill="FFFFFF"/>
          <w:lang w:eastAsia="ru-RU"/>
        </w:rPr>
        <w:t>водитель – шофёр, стагнация – застой, коррумпированный–продажный</w:t>
      </w:r>
      <w:r w:rsidRPr="0040401A">
        <w:rPr>
          <w:rFonts w:ascii="Times New Roman" w:eastAsia="Times New Roman" w:hAnsi="Times New Roman" w:cs="Times New Roman"/>
          <w:color w:val="000000"/>
          <w:sz w:val="24"/>
          <w:szCs w:val="24"/>
          <w:shd w:val="clear" w:color="auto" w:fill="FFFFFF"/>
          <w:lang w:eastAsia="ru-RU"/>
        </w:rPr>
        <w:t xml:space="preserve">. Лексические нормы предписывают не злоупотреблять неологизмами или заимствованными словами, по возможности использовать русский литературный аналог. </w:t>
      </w:r>
      <w:r w:rsidRPr="0040401A">
        <w:rPr>
          <w:rFonts w:ascii="Times New Roman" w:eastAsia="Times New Roman" w:hAnsi="Times New Roman" w:cs="Times New Roman"/>
          <w:b/>
          <w:bCs/>
          <w:i/>
          <w:iCs/>
          <w:color w:val="000000"/>
          <w:sz w:val="24"/>
          <w:szCs w:val="24"/>
          <w:shd w:val="clear" w:color="auto" w:fill="FFFFFF"/>
          <w:lang w:eastAsia="ru-RU"/>
        </w:rPr>
        <w:t>Таким образом</w:t>
      </w:r>
      <w:r w:rsidRPr="0040401A">
        <w:rPr>
          <w:rFonts w:ascii="Times New Roman" w:eastAsia="Times New Roman" w:hAnsi="Times New Roman" w:cs="Times New Roman"/>
          <w:color w:val="000000"/>
          <w:sz w:val="24"/>
          <w:szCs w:val="24"/>
          <w:shd w:val="clear" w:color="auto" w:fill="FFFFFF"/>
          <w:lang w:eastAsia="ru-RU"/>
        </w:rPr>
        <w:t>, мы рассмотрели лексические нормы – правила употребления слов в соответствии с их значением и выразительной характеристикой, познакомились с явлениями, сопровождающими развитие нашего языка. </w:t>
      </w:r>
      <w:r w:rsidRPr="0040401A">
        <w:rPr>
          <w:rFonts w:ascii="Times New Roman" w:eastAsia="Times New Roman" w:hAnsi="Times New Roman" w:cs="Times New Roman"/>
          <w:color w:val="000000"/>
          <w:sz w:val="24"/>
          <w:szCs w:val="24"/>
          <w:lang w:eastAsia="ru-RU"/>
        </w:rPr>
        <w:br/>
      </w:r>
    </w:p>
    <w:p w:rsidR="006C7A18" w:rsidRPr="0040401A" w:rsidRDefault="002138C9" w:rsidP="0040401A">
      <w:pPr>
        <w:spacing w:before="240"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Лекция 6.</w:t>
      </w:r>
    </w:p>
    <w:p w:rsidR="00AD5848" w:rsidRPr="0040401A" w:rsidRDefault="00931EF8" w:rsidP="0040401A">
      <w:pPr>
        <w:spacing w:before="240"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Морфологические нормы и пути преодоления грамматических ошибок</w:t>
      </w:r>
    </w:p>
    <w:p w:rsidR="00AD5848" w:rsidRPr="0040401A" w:rsidRDefault="00AD5848" w:rsidP="0040401A">
      <w:pPr>
        <w:spacing w:before="240"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1.</w:t>
      </w:r>
      <w:r w:rsidR="002923BA" w:rsidRPr="0040401A">
        <w:rPr>
          <w:rFonts w:ascii="Times New Roman" w:eastAsia="Times New Roman" w:hAnsi="Times New Roman" w:cs="Times New Roman"/>
          <w:sz w:val="24"/>
          <w:szCs w:val="24"/>
          <w:lang w:eastAsia="ru-RU"/>
        </w:rPr>
        <w:t>Понятие о морфологических нормах.</w:t>
      </w:r>
    </w:p>
    <w:p w:rsidR="00AD5848" w:rsidRPr="0040401A" w:rsidRDefault="00AD5848" w:rsidP="0040401A">
      <w:pPr>
        <w:spacing w:before="240"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2. М</w:t>
      </w:r>
      <w:r w:rsidR="002923BA" w:rsidRPr="0040401A">
        <w:rPr>
          <w:rFonts w:ascii="Times New Roman" w:eastAsia="Times New Roman" w:hAnsi="Times New Roman" w:cs="Times New Roman"/>
          <w:sz w:val="24"/>
          <w:szCs w:val="24"/>
          <w:lang w:eastAsia="ru-RU"/>
        </w:rPr>
        <w:t>орфологические нормы имен существительных.</w:t>
      </w:r>
    </w:p>
    <w:p w:rsidR="00AD5848" w:rsidRPr="0040401A" w:rsidRDefault="00AD5848" w:rsidP="0040401A">
      <w:pPr>
        <w:spacing w:before="240"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3. </w:t>
      </w:r>
      <w:r w:rsidR="002923BA" w:rsidRPr="0040401A">
        <w:rPr>
          <w:rFonts w:ascii="Times New Roman" w:eastAsia="Times New Roman" w:hAnsi="Times New Roman" w:cs="Times New Roman"/>
          <w:sz w:val="24"/>
          <w:szCs w:val="24"/>
          <w:lang w:eastAsia="ru-RU"/>
        </w:rPr>
        <w:t>Морфологические нормы имен прилагательных.</w:t>
      </w:r>
    </w:p>
    <w:p w:rsidR="00AD5848" w:rsidRPr="0040401A" w:rsidRDefault="00AD5848" w:rsidP="0040401A">
      <w:pPr>
        <w:spacing w:before="240"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4. </w:t>
      </w:r>
      <w:r w:rsidR="002923BA" w:rsidRPr="0040401A">
        <w:rPr>
          <w:rFonts w:ascii="Times New Roman" w:eastAsia="Times New Roman" w:hAnsi="Times New Roman" w:cs="Times New Roman"/>
          <w:sz w:val="24"/>
          <w:szCs w:val="24"/>
          <w:lang w:eastAsia="ru-RU"/>
        </w:rPr>
        <w:t>Морфологические нормы имен числительных.</w:t>
      </w:r>
    </w:p>
    <w:p w:rsidR="00AD5848" w:rsidRPr="0040401A" w:rsidRDefault="00AD5848" w:rsidP="0040401A">
      <w:pPr>
        <w:spacing w:before="240"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5. </w:t>
      </w:r>
      <w:r w:rsidR="002923BA" w:rsidRPr="0040401A">
        <w:rPr>
          <w:rFonts w:ascii="Times New Roman" w:eastAsia="Times New Roman" w:hAnsi="Times New Roman" w:cs="Times New Roman"/>
          <w:sz w:val="24"/>
          <w:szCs w:val="24"/>
          <w:lang w:eastAsia="ru-RU"/>
        </w:rPr>
        <w:t>Морфологические нормы местоимений.</w:t>
      </w:r>
    </w:p>
    <w:p w:rsidR="00AD5848" w:rsidRPr="0040401A" w:rsidRDefault="00AD5848" w:rsidP="0040401A">
      <w:pPr>
        <w:spacing w:before="240"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6. </w:t>
      </w:r>
      <w:r w:rsidR="002923BA" w:rsidRPr="0040401A">
        <w:rPr>
          <w:rFonts w:ascii="Times New Roman" w:eastAsia="Times New Roman" w:hAnsi="Times New Roman" w:cs="Times New Roman"/>
          <w:sz w:val="24"/>
          <w:szCs w:val="24"/>
          <w:lang w:eastAsia="ru-RU"/>
        </w:rPr>
        <w:t xml:space="preserve">Морфологические нормы глаголов. </w:t>
      </w:r>
    </w:p>
    <w:p w:rsidR="002923BA" w:rsidRPr="0040401A" w:rsidRDefault="002923BA" w:rsidP="0040401A">
      <w:pPr>
        <w:spacing w:before="240" w:after="0" w:line="360" w:lineRule="auto"/>
        <w:jc w:val="both"/>
        <w:rPr>
          <w:rFonts w:ascii="Times New Roman" w:eastAsia="Times New Roman" w:hAnsi="Times New Roman" w:cs="Times New Roman"/>
          <w:i/>
          <w:sz w:val="24"/>
          <w:szCs w:val="24"/>
          <w:lang w:eastAsia="ru-RU"/>
        </w:rPr>
      </w:pPr>
      <w:r w:rsidRPr="0040401A">
        <w:rPr>
          <w:rFonts w:ascii="Times New Roman" w:eastAsia="Times New Roman" w:hAnsi="Times New Roman" w:cs="Times New Roman"/>
          <w:i/>
          <w:sz w:val="24"/>
          <w:szCs w:val="24"/>
          <w:lang w:eastAsia="ru-RU"/>
        </w:rPr>
        <w:t>1. Понятие о морфологических нормах</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На предыдущих лекциях мы познакомились с тремя видами норм: нормами ударения, нормами произношения и лексическими нормами. Следующий вид норм русского литературного языка – грамматические нормы. Грамматические нормы обычно делят на два вида: морфологические нормы и синтаксические нормы. На сегодняшней лекции мы будем говорить о морфологических нормах.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sz w:val="24"/>
          <w:szCs w:val="24"/>
          <w:lang w:eastAsia="ru-RU"/>
        </w:rPr>
        <w:t>Морфологические нормы</w:t>
      </w:r>
      <w:r w:rsidRPr="0040401A">
        <w:rPr>
          <w:rFonts w:ascii="Times New Roman" w:eastAsia="Times New Roman" w:hAnsi="Times New Roman" w:cs="Times New Roman"/>
          <w:sz w:val="24"/>
          <w:szCs w:val="24"/>
          <w:lang w:eastAsia="ru-RU"/>
        </w:rPr>
        <w:t xml:space="preserve"> – это правила использования грамматических форм разных частей речи. Морфологические нормы регулирует </w:t>
      </w:r>
      <w:r w:rsidRPr="0040401A">
        <w:rPr>
          <w:rFonts w:ascii="Times New Roman" w:eastAsia="Times New Roman" w:hAnsi="Times New Roman" w:cs="Times New Roman"/>
          <w:b/>
          <w:sz w:val="24"/>
          <w:szCs w:val="24"/>
          <w:lang w:eastAsia="ru-RU"/>
        </w:rPr>
        <w:t>морфология</w:t>
      </w:r>
      <w:r w:rsidRPr="0040401A">
        <w:rPr>
          <w:rFonts w:ascii="Times New Roman" w:eastAsia="Times New Roman" w:hAnsi="Times New Roman" w:cs="Times New Roman"/>
          <w:sz w:val="24"/>
          <w:szCs w:val="24"/>
          <w:lang w:eastAsia="ru-RU"/>
        </w:rPr>
        <w:t xml:space="preserve"> – раздел языкознания, включающий в себя учение о формах слова и способах выражения грамматических значений, а также учение о частях речи и их признаках.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sz w:val="24"/>
          <w:szCs w:val="24"/>
          <w:lang w:eastAsia="ru-RU"/>
        </w:rPr>
        <w:t>2. Морфологические нормы имен существительных</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 xml:space="preserve">Основная трудность изучения морфологических норм состоит в наличии вариантов, которые появляются из-за постоянного взаимодействия старых и новых способов образования грамматических форм.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В морфологических нормах имен существительных мы обратимся к категориям рода и падежа.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sz w:val="24"/>
          <w:szCs w:val="24"/>
          <w:lang w:eastAsia="ru-RU"/>
        </w:rPr>
        <w:t>Категория рода существительных</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Несмотря на </w:t>
      </w:r>
      <w:proofErr w:type="gramStart"/>
      <w:r w:rsidRPr="0040401A">
        <w:rPr>
          <w:rFonts w:ascii="Times New Roman" w:eastAsia="Times New Roman" w:hAnsi="Times New Roman" w:cs="Times New Roman"/>
          <w:sz w:val="24"/>
          <w:szCs w:val="24"/>
          <w:lang w:eastAsia="ru-RU"/>
        </w:rPr>
        <w:t>то</w:t>
      </w:r>
      <w:proofErr w:type="gramEnd"/>
      <w:r w:rsidRPr="0040401A">
        <w:rPr>
          <w:rFonts w:ascii="Times New Roman" w:eastAsia="Times New Roman" w:hAnsi="Times New Roman" w:cs="Times New Roman"/>
          <w:sz w:val="24"/>
          <w:szCs w:val="24"/>
          <w:lang w:eastAsia="ru-RU"/>
        </w:rPr>
        <w:t xml:space="preserve"> что мы достаточно легко определяем род во многих существительных, руководствуясь окончанием («нулевое»/ь, а/я, о/е), есть группа слов, у которых определение рода может вызвать затруднение. Чаще всего колебания наблюдаются в отнесении существительных к мужскому или женскому роду. Как и в случае с ударением, эти колебания распределяются по разным видам, то есть образуют </w:t>
      </w:r>
      <w:r w:rsidRPr="0040401A">
        <w:rPr>
          <w:rFonts w:ascii="Times New Roman" w:eastAsia="Times New Roman" w:hAnsi="Times New Roman" w:cs="Times New Roman"/>
          <w:b/>
          <w:i/>
          <w:sz w:val="24"/>
          <w:szCs w:val="24"/>
          <w:lang w:eastAsia="ru-RU"/>
        </w:rPr>
        <w:t>вариантные формы родовой принадлежности слова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8"/>
        </w:num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Равноправные варианты: </w:t>
      </w:r>
      <w:r w:rsidRPr="0040401A">
        <w:rPr>
          <w:rFonts w:ascii="Times New Roman" w:eastAsia="Times New Roman" w:hAnsi="Times New Roman" w:cs="Times New Roman"/>
          <w:i/>
          <w:sz w:val="24"/>
          <w:szCs w:val="24"/>
          <w:lang w:eastAsia="ru-RU"/>
        </w:rPr>
        <w:t>унт – унта, ставень – ставня, скирд – скирда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8"/>
        </w:num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Стилистические варианты (характеризуются разной стилистической принадлежностью): </w:t>
      </w:r>
      <w:r w:rsidRPr="0040401A">
        <w:rPr>
          <w:rFonts w:ascii="Times New Roman" w:eastAsia="Times New Roman" w:hAnsi="Times New Roman" w:cs="Times New Roman"/>
          <w:i/>
          <w:sz w:val="24"/>
          <w:szCs w:val="24"/>
          <w:lang w:eastAsia="ru-RU"/>
        </w:rPr>
        <w:t>туфля</w:t>
      </w:r>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общеупотреб</w:t>
      </w:r>
      <w:proofErr w:type="spellEnd"/>
      <w:r w:rsidRPr="0040401A">
        <w:rPr>
          <w:rFonts w:ascii="Times New Roman" w:eastAsia="Times New Roman" w:hAnsi="Times New Roman" w:cs="Times New Roman"/>
          <w:sz w:val="24"/>
          <w:szCs w:val="24"/>
          <w:lang w:eastAsia="ru-RU"/>
        </w:rPr>
        <w:t xml:space="preserve">.) – </w:t>
      </w:r>
      <w:r w:rsidRPr="0040401A">
        <w:rPr>
          <w:rFonts w:ascii="Times New Roman" w:eastAsia="Times New Roman" w:hAnsi="Times New Roman" w:cs="Times New Roman"/>
          <w:i/>
          <w:sz w:val="24"/>
          <w:szCs w:val="24"/>
          <w:lang w:eastAsia="ru-RU"/>
        </w:rPr>
        <w:t>туфель</w:t>
      </w:r>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простореч</w:t>
      </w:r>
      <w:proofErr w:type="spellEnd"/>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клавиша</w:t>
      </w:r>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общеупотреб</w:t>
      </w:r>
      <w:proofErr w:type="spellEnd"/>
      <w:r w:rsidRPr="0040401A">
        <w:rPr>
          <w:rFonts w:ascii="Times New Roman" w:eastAsia="Times New Roman" w:hAnsi="Times New Roman" w:cs="Times New Roman"/>
          <w:sz w:val="24"/>
          <w:szCs w:val="24"/>
          <w:lang w:eastAsia="ru-RU"/>
        </w:rPr>
        <w:t xml:space="preserve">.) –  </w:t>
      </w:r>
      <w:r w:rsidRPr="0040401A">
        <w:rPr>
          <w:rFonts w:ascii="Times New Roman" w:eastAsia="Times New Roman" w:hAnsi="Times New Roman" w:cs="Times New Roman"/>
          <w:i/>
          <w:sz w:val="24"/>
          <w:szCs w:val="24"/>
          <w:lang w:eastAsia="ru-RU"/>
        </w:rPr>
        <w:t>клавиш</w:t>
      </w:r>
      <w:r w:rsidRPr="0040401A">
        <w:rPr>
          <w:rFonts w:ascii="Times New Roman" w:eastAsia="Times New Roman" w:hAnsi="Times New Roman" w:cs="Times New Roman"/>
          <w:sz w:val="24"/>
          <w:szCs w:val="24"/>
          <w:lang w:eastAsia="ru-RU"/>
        </w:rPr>
        <w:t xml:space="preserve"> (проф.). </w:t>
      </w:r>
    </w:p>
    <w:p w:rsidR="002923BA" w:rsidRPr="0040401A" w:rsidRDefault="002923BA" w:rsidP="0040401A">
      <w:pPr>
        <w:numPr>
          <w:ilvl w:val="0"/>
          <w:numId w:val="8"/>
        </w:num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Литературный и устарелый варианты: </w:t>
      </w:r>
      <w:r w:rsidRPr="0040401A">
        <w:rPr>
          <w:rFonts w:ascii="Times New Roman" w:eastAsia="Times New Roman" w:hAnsi="Times New Roman" w:cs="Times New Roman"/>
          <w:i/>
          <w:sz w:val="24"/>
          <w:szCs w:val="24"/>
          <w:lang w:eastAsia="ru-RU"/>
        </w:rPr>
        <w:t>зал – зала, ботинок – ботинка, рельс – рельса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8"/>
        </w:num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Смысловые варианты (слова, в которых родовое окончание помогает различать лексическое значение): </w:t>
      </w:r>
      <w:r w:rsidRPr="0040401A">
        <w:rPr>
          <w:rFonts w:ascii="Times New Roman" w:eastAsia="Times New Roman" w:hAnsi="Times New Roman" w:cs="Times New Roman"/>
          <w:i/>
          <w:sz w:val="24"/>
          <w:szCs w:val="24"/>
          <w:lang w:eastAsia="ru-RU"/>
        </w:rPr>
        <w:t>округ</w:t>
      </w:r>
      <w:r w:rsidRPr="0040401A">
        <w:rPr>
          <w:rFonts w:ascii="Times New Roman" w:eastAsia="Times New Roman" w:hAnsi="Times New Roman" w:cs="Times New Roman"/>
          <w:sz w:val="24"/>
          <w:szCs w:val="24"/>
          <w:lang w:eastAsia="ru-RU"/>
        </w:rPr>
        <w:t xml:space="preserve"> (подразделение государственной территории) – </w:t>
      </w:r>
      <w:r w:rsidRPr="0040401A">
        <w:rPr>
          <w:rFonts w:ascii="Times New Roman" w:eastAsia="Times New Roman" w:hAnsi="Times New Roman" w:cs="Times New Roman"/>
          <w:i/>
          <w:sz w:val="24"/>
          <w:szCs w:val="24"/>
          <w:lang w:eastAsia="ru-RU"/>
        </w:rPr>
        <w:t>округа</w:t>
      </w:r>
      <w:r w:rsidRPr="0040401A">
        <w:rPr>
          <w:rFonts w:ascii="Times New Roman" w:eastAsia="Times New Roman" w:hAnsi="Times New Roman" w:cs="Times New Roman"/>
          <w:sz w:val="24"/>
          <w:szCs w:val="24"/>
          <w:lang w:eastAsia="ru-RU"/>
        </w:rPr>
        <w:t xml:space="preserve"> (окружающая местность), </w:t>
      </w:r>
      <w:r w:rsidRPr="0040401A">
        <w:rPr>
          <w:rFonts w:ascii="Times New Roman" w:eastAsia="Times New Roman" w:hAnsi="Times New Roman" w:cs="Times New Roman"/>
          <w:i/>
          <w:sz w:val="24"/>
          <w:szCs w:val="24"/>
          <w:lang w:eastAsia="ru-RU"/>
        </w:rPr>
        <w:t>карьер</w:t>
      </w:r>
      <w:r w:rsidRPr="0040401A">
        <w:rPr>
          <w:rFonts w:ascii="Times New Roman" w:eastAsia="Times New Roman" w:hAnsi="Times New Roman" w:cs="Times New Roman"/>
          <w:sz w:val="24"/>
          <w:szCs w:val="24"/>
          <w:lang w:eastAsia="ru-RU"/>
        </w:rPr>
        <w:t xml:space="preserve"> (1) место открытой выработки полезных ископаемых или 2) ускоренный ход лошади) – </w:t>
      </w:r>
      <w:r w:rsidRPr="0040401A">
        <w:rPr>
          <w:rFonts w:ascii="Times New Roman" w:eastAsia="Times New Roman" w:hAnsi="Times New Roman" w:cs="Times New Roman"/>
          <w:i/>
          <w:sz w:val="24"/>
          <w:szCs w:val="24"/>
          <w:lang w:eastAsia="ru-RU"/>
        </w:rPr>
        <w:t>карьера</w:t>
      </w:r>
      <w:r w:rsidRPr="0040401A">
        <w:rPr>
          <w:rFonts w:ascii="Times New Roman" w:eastAsia="Times New Roman" w:hAnsi="Times New Roman" w:cs="Times New Roman"/>
          <w:sz w:val="24"/>
          <w:szCs w:val="24"/>
          <w:lang w:eastAsia="ru-RU"/>
        </w:rPr>
        <w:t xml:space="preserve"> (видное положение в обществе).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Различаются </w:t>
      </w:r>
      <w:r w:rsidRPr="0040401A">
        <w:rPr>
          <w:rFonts w:ascii="Times New Roman" w:eastAsia="Times New Roman" w:hAnsi="Times New Roman" w:cs="Times New Roman"/>
          <w:b/>
          <w:i/>
          <w:sz w:val="24"/>
          <w:szCs w:val="24"/>
          <w:lang w:eastAsia="ru-RU"/>
        </w:rPr>
        <w:t>формы слов, обозначающие лиц мужского и женского пола по профессии, должности, званию</w:t>
      </w:r>
      <w:r w:rsidRPr="0040401A">
        <w:rPr>
          <w:rFonts w:ascii="Times New Roman" w:eastAsia="Times New Roman" w:hAnsi="Times New Roman" w:cs="Times New Roman"/>
          <w:sz w:val="24"/>
          <w:szCs w:val="24"/>
          <w:lang w:eastAsia="ru-RU"/>
        </w:rPr>
        <w:t xml:space="preserve">. Не всегда такие существительные имеют полноценный аналог для обозначения лица женского пола. Различают варианты: </w:t>
      </w:r>
    </w:p>
    <w:p w:rsidR="002923BA" w:rsidRPr="0040401A" w:rsidRDefault="002923BA" w:rsidP="0040401A">
      <w:pPr>
        <w:numPr>
          <w:ilvl w:val="0"/>
          <w:numId w:val="9"/>
        </w:numPr>
        <w:spacing w:after="0" w:line="360" w:lineRule="auto"/>
        <w:jc w:val="both"/>
        <w:rPr>
          <w:rFonts w:ascii="Times New Roman" w:eastAsia="Times New Roman" w:hAnsi="Times New Roman" w:cs="Times New Roman"/>
          <w:sz w:val="24"/>
          <w:szCs w:val="24"/>
          <w:lang w:eastAsia="ru-RU"/>
        </w:rPr>
      </w:pPr>
      <w:proofErr w:type="spellStart"/>
      <w:r w:rsidRPr="0040401A">
        <w:rPr>
          <w:rFonts w:ascii="Times New Roman" w:eastAsia="Times New Roman" w:hAnsi="Times New Roman" w:cs="Times New Roman"/>
          <w:sz w:val="24"/>
          <w:szCs w:val="24"/>
          <w:lang w:eastAsia="ru-RU"/>
        </w:rPr>
        <w:t>Двуродовые</w:t>
      </w:r>
      <w:proofErr w:type="spellEnd"/>
      <w:r w:rsidRPr="0040401A">
        <w:rPr>
          <w:rFonts w:ascii="Times New Roman" w:eastAsia="Times New Roman" w:hAnsi="Times New Roman" w:cs="Times New Roman"/>
          <w:sz w:val="24"/>
          <w:szCs w:val="24"/>
          <w:lang w:eastAsia="ru-RU"/>
        </w:rPr>
        <w:t xml:space="preserve"> существительные – существительные мужского рода, но могут применяться и для обозначения лиц женского пола: </w:t>
      </w:r>
      <w:r w:rsidRPr="0040401A">
        <w:rPr>
          <w:rFonts w:ascii="Times New Roman" w:eastAsia="Times New Roman" w:hAnsi="Times New Roman" w:cs="Times New Roman"/>
          <w:i/>
          <w:sz w:val="24"/>
          <w:szCs w:val="24"/>
          <w:lang w:eastAsia="ru-RU"/>
        </w:rPr>
        <w:t>доктор, юрист, депутат, профессор, капитан</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9"/>
        </w:num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Параллельные, стилистически нейтральные существительные: </w:t>
      </w:r>
      <w:r w:rsidRPr="0040401A">
        <w:rPr>
          <w:rFonts w:ascii="Times New Roman" w:eastAsia="Times New Roman" w:hAnsi="Times New Roman" w:cs="Times New Roman"/>
          <w:i/>
          <w:sz w:val="24"/>
          <w:szCs w:val="24"/>
          <w:lang w:eastAsia="ru-RU"/>
        </w:rPr>
        <w:t>учитель – учительница, артист – артистка, студент – студентка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9"/>
        </w:numPr>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Стилистические существительные, в которых форма женского рода является стилистически сниженной, имеет разговорный или просторечный характер: </w:t>
      </w:r>
      <w:r w:rsidRPr="0040401A">
        <w:rPr>
          <w:rFonts w:ascii="Times New Roman" w:eastAsia="Times New Roman" w:hAnsi="Times New Roman" w:cs="Times New Roman"/>
          <w:i/>
          <w:sz w:val="24"/>
          <w:szCs w:val="24"/>
          <w:lang w:eastAsia="ru-RU"/>
        </w:rPr>
        <w:t>врач – врачиха, кондуктор – кондукторша, директор – директриса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 xml:space="preserve">Особого внимания требует </w:t>
      </w:r>
      <w:r w:rsidRPr="0040401A">
        <w:rPr>
          <w:rFonts w:ascii="Times New Roman" w:eastAsia="Times New Roman" w:hAnsi="Times New Roman" w:cs="Times New Roman"/>
          <w:b/>
          <w:i/>
          <w:sz w:val="24"/>
          <w:szCs w:val="24"/>
          <w:lang w:eastAsia="ru-RU"/>
        </w:rPr>
        <w:t>присвоение рода несклоняемым именам существительным</w:t>
      </w:r>
      <w:r w:rsidRPr="0040401A">
        <w:rPr>
          <w:rFonts w:ascii="Times New Roman" w:eastAsia="Times New Roman" w:hAnsi="Times New Roman" w:cs="Times New Roman"/>
          <w:sz w:val="24"/>
          <w:szCs w:val="24"/>
          <w:lang w:eastAsia="ru-RU"/>
        </w:rPr>
        <w:t xml:space="preserve">, так как во многих из них мы не можем руководствоваться окончанием, а перевод этих слов на русский язык бывает разным. Например: какого рода слово </w:t>
      </w:r>
      <w:r w:rsidRPr="0040401A">
        <w:rPr>
          <w:rFonts w:ascii="Times New Roman" w:eastAsia="Times New Roman" w:hAnsi="Times New Roman" w:cs="Times New Roman"/>
          <w:i/>
          <w:sz w:val="24"/>
          <w:szCs w:val="24"/>
          <w:lang w:eastAsia="ru-RU"/>
        </w:rPr>
        <w:t>бра</w:t>
      </w:r>
      <w:r w:rsidRPr="0040401A">
        <w:rPr>
          <w:rFonts w:ascii="Times New Roman" w:eastAsia="Times New Roman" w:hAnsi="Times New Roman" w:cs="Times New Roman"/>
          <w:sz w:val="24"/>
          <w:szCs w:val="24"/>
          <w:lang w:eastAsia="ru-RU"/>
        </w:rPr>
        <w:t xml:space="preserve">? Если мы попытаемся его перевести, будут разные варианты: светильник / ночник – мужской род, лампа – женский род. Пользоваться переводом, для того чтобы определить род у заимствованного существительного – нельзя! Есть правила: </w:t>
      </w:r>
    </w:p>
    <w:p w:rsidR="002923BA" w:rsidRPr="0040401A" w:rsidRDefault="002923BA" w:rsidP="0040401A">
      <w:pPr>
        <w:numPr>
          <w:ilvl w:val="0"/>
          <w:numId w:val="10"/>
        </w:numPr>
        <w:tabs>
          <w:tab w:val="num" w:pos="900"/>
        </w:tabs>
        <w:spacing w:after="0" w:line="360" w:lineRule="auto"/>
        <w:ind w:left="0"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Неодушевленные иноязычные существительные принадлежат к среднему роду: </w:t>
      </w:r>
      <w:r w:rsidRPr="0040401A">
        <w:rPr>
          <w:rFonts w:ascii="Times New Roman" w:eastAsia="Times New Roman" w:hAnsi="Times New Roman" w:cs="Times New Roman"/>
          <w:i/>
          <w:sz w:val="24"/>
          <w:szCs w:val="24"/>
          <w:lang w:eastAsia="ru-RU"/>
        </w:rPr>
        <w:t>кафе, метро, такси, интервью, алоэ</w:t>
      </w:r>
      <w:r w:rsidRPr="0040401A">
        <w:rPr>
          <w:rFonts w:ascii="Times New Roman" w:eastAsia="Times New Roman" w:hAnsi="Times New Roman" w:cs="Times New Roman"/>
          <w:sz w:val="24"/>
          <w:szCs w:val="24"/>
          <w:lang w:eastAsia="ru-RU"/>
        </w:rPr>
        <w:t xml:space="preserve">. </w:t>
      </w:r>
      <w:proofErr w:type="gramStart"/>
      <w:r w:rsidRPr="0040401A">
        <w:rPr>
          <w:rFonts w:ascii="Times New Roman" w:eastAsia="Times New Roman" w:hAnsi="Times New Roman" w:cs="Times New Roman"/>
          <w:sz w:val="24"/>
          <w:szCs w:val="24"/>
          <w:lang w:eastAsia="ru-RU"/>
        </w:rPr>
        <w:t xml:space="preserve">Есть в этой группе и свои исключения: мужской род: </w:t>
      </w:r>
      <w:r w:rsidRPr="0040401A">
        <w:rPr>
          <w:rFonts w:ascii="Times New Roman" w:eastAsia="Times New Roman" w:hAnsi="Times New Roman" w:cs="Times New Roman"/>
          <w:i/>
          <w:sz w:val="24"/>
          <w:szCs w:val="24"/>
          <w:lang w:eastAsia="ru-RU"/>
        </w:rPr>
        <w:t>кофе</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сирокко</w:t>
      </w:r>
      <w:r w:rsidRPr="0040401A">
        <w:rPr>
          <w:rFonts w:ascii="Times New Roman" w:eastAsia="Times New Roman" w:hAnsi="Times New Roman" w:cs="Times New Roman"/>
          <w:sz w:val="24"/>
          <w:szCs w:val="24"/>
          <w:lang w:eastAsia="ru-RU"/>
        </w:rPr>
        <w:t xml:space="preserve"> (суховей), названия напитков (бренди) и языков (</w:t>
      </w:r>
      <w:r w:rsidRPr="0040401A">
        <w:rPr>
          <w:rFonts w:ascii="Times New Roman" w:eastAsia="Times New Roman" w:hAnsi="Times New Roman" w:cs="Times New Roman"/>
          <w:i/>
          <w:sz w:val="24"/>
          <w:szCs w:val="24"/>
          <w:lang w:eastAsia="ru-RU"/>
        </w:rPr>
        <w:t>хинди, дари</w:t>
      </w:r>
      <w:r w:rsidRPr="0040401A">
        <w:rPr>
          <w:rFonts w:ascii="Times New Roman" w:eastAsia="Times New Roman" w:hAnsi="Times New Roman" w:cs="Times New Roman"/>
          <w:sz w:val="24"/>
          <w:szCs w:val="24"/>
          <w:lang w:eastAsia="ru-RU"/>
        </w:rPr>
        <w:t>).</w:t>
      </w:r>
      <w:proofErr w:type="gramEnd"/>
      <w:r w:rsidRPr="0040401A">
        <w:rPr>
          <w:rFonts w:ascii="Times New Roman" w:eastAsia="Times New Roman" w:hAnsi="Times New Roman" w:cs="Times New Roman"/>
          <w:sz w:val="24"/>
          <w:szCs w:val="24"/>
          <w:lang w:eastAsia="ru-RU"/>
        </w:rPr>
        <w:t xml:space="preserve"> К женскому роду: </w:t>
      </w:r>
      <w:r w:rsidRPr="0040401A">
        <w:rPr>
          <w:rFonts w:ascii="Times New Roman" w:eastAsia="Times New Roman" w:hAnsi="Times New Roman" w:cs="Times New Roman"/>
          <w:i/>
          <w:sz w:val="24"/>
          <w:szCs w:val="24"/>
          <w:lang w:eastAsia="ru-RU"/>
        </w:rPr>
        <w:t>салями, кольраби, авеню</w:t>
      </w:r>
      <w:r w:rsidRPr="0040401A">
        <w:rPr>
          <w:rFonts w:ascii="Times New Roman" w:eastAsia="Times New Roman" w:hAnsi="Times New Roman" w:cs="Times New Roman"/>
          <w:sz w:val="24"/>
          <w:szCs w:val="24"/>
          <w:lang w:eastAsia="ru-RU"/>
        </w:rPr>
        <w:t xml:space="preserve">. Но постепенно начинают развиваться параллельные формы: </w:t>
      </w:r>
      <w:r w:rsidRPr="0040401A">
        <w:rPr>
          <w:rFonts w:ascii="Times New Roman" w:eastAsia="Times New Roman" w:hAnsi="Times New Roman" w:cs="Times New Roman"/>
          <w:i/>
          <w:sz w:val="24"/>
          <w:szCs w:val="24"/>
          <w:lang w:eastAsia="ru-RU"/>
        </w:rPr>
        <w:t>виски, кофе, авто, пенальти</w:t>
      </w:r>
      <w:r w:rsidRPr="0040401A">
        <w:rPr>
          <w:rFonts w:ascii="Times New Roman" w:eastAsia="Times New Roman" w:hAnsi="Times New Roman" w:cs="Times New Roman"/>
          <w:sz w:val="24"/>
          <w:szCs w:val="24"/>
          <w:lang w:eastAsia="ru-RU"/>
        </w:rPr>
        <w:t xml:space="preserve"> (и </w:t>
      </w:r>
      <w:proofErr w:type="spellStart"/>
      <w:r w:rsidRPr="0040401A">
        <w:rPr>
          <w:rFonts w:ascii="Times New Roman" w:eastAsia="Times New Roman" w:hAnsi="Times New Roman" w:cs="Times New Roman"/>
          <w:sz w:val="24"/>
          <w:szCs w:val="24"/>
          <w:lang w:eastAsia="ru-RU"/>
        </w:rPr>
        <w:t>м</w:t>
      </w:r>
      <w:proofErr w:type="gramStart"/>
      <w:r w:rsidRPr="0040401A">
        <w:rPr>
          <w:rFonts w:ascii="Times New Roman" w:eastAsia="Times New Roman" w:hAnsi="Times New Roman" w:cs="Times New Roman"/>
          <w:sz w:val="24"/>
          <w:szCs w:val="24"/>
          <w:lang w:eastAsia="ru-RU"/>
        </w:rPr>
        <w:t>.р</w:t>
      </w:r>
      <w:proofErr w:type="spellEnd"/>
      <w:proofErr w:type="gramEnd"/>
      <w:r w:rsidRPr="0040401A">
        <w:rPr>
          <w:rFonts w:ascii="Times New Roman" w:eastAsia="Times New Roman" w:hAnsi="Times New Roman" w:cs="Times New Roman"/>
          <w:sz w:val="24"/>
          <w:szCs w:val="24"/>
          <w:lang w:eastAsia="ru-RU"/>
        </w:rPr>
        <w:t xml:space="preserve"> и с.р.), </w:t>
      </w:r>
      <w:r w:rsidRPr="0040401A">
        <w:rPr>
          <w:rFonts w:ascii="Times New Roman" w:eastAsia="Times New Roman" w:hAnsi="Times New Roman" w:cs="Times New Roman"/>
          <w:i/>
          <w:sz w:val="24"/>
          <w:szCs w:val="24"/>
          <w:lang w:eastAsia="ru-RU"/>
        </w:rPr>
        <w:t>цунами, медресе</w:t>
      </w:r>
      <w:r w:rsidRPr="0040401A">
        <w:rPr>
          <w:rFonts w:ascii="Times New Roman" w:eastAsia="Times New Roman" w:hAnsi="Times New Roman" w:cs="Times New Roman"/>
          <w:sz w:val="24"/>
          <w:szCs w:val="24"/>
          <w:lang w:eastAsia="ru-RU"/>
        </w:rPr>
        <w:t xml:space="preserve"> (м.р. и ж.р.). </w:t>
      </w:r>
    </w:p>
    <w:p w:rsidR="002923BA" w:rsidRPr="0040401A" w:rsidRDefault="002923BA" w:rsidP="0040401A">
      <w:pPr>
        <w:numPr>
          <w:ilvl w:val="0"/>
          <w:numId w:val="10"/>
        </w:numPr>
        <w:tabs>
          <w:tab w:val="num" w:pos="900"/>
        </w:tabs>
        <w:spacing w:after="0" w:line="360" w:lineRule="auto"/>
        <w:ind w:left="0"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Одушевленные иноязычные существительные могут принадлежать и к мужскому и к женскому роду: </w:t>
      </w:r>
      <w:r w:rsidRPr="0040401A">
        <w:rPr>
          <w:rFonts w:ascii="Times New Roman" w:eastAsia="Times New Roman" w:hAnsi="Times New Roman" w:cs="Times New Roman"/>
          <w:i/>
          <w:sz w:val="24"/>
          <w:szCs w:val="24"/>
          <w:lang w:eastAsia="ru-RU"/>
        </w:rPr>
        <w:t>мой / моя визави, этот / эта атташе</w:t>
      </w:r>
      <w:r w:rsidRPr="0040401A">
        <w:rPr>
          <w:rFonts w:ascii="Times New Roman" w:eastAsia="Times New Roman" w:hAnsi="Times New Roman" w:cs="Times New Roman"/>
          <w:sz w:val="24"/>
          <w:szCs w:val="24"/>
          <w:lang w:eastAsia="ru-RU"/>
        </w:rPr>
        <w:t>. В названиях животных (</w:t>
      </w:r>
      <w:r w:rsidRPr="0040401A">
        <w:rPr>
          <w:rFonts w:ascii="Times New Roman" w:eastAsia="Times New Roman" w:hAnsi="Times New Roman" w:cs="Times New Roman"/>
          <w:i/>
          <w:sz w:val="24"/>
          <w:szCs w:val="24"/>
          <w:lang w:eastAsia="ru-RU"/>
        </w:rPr>
        <w:t>какаду, кенгуру, шимпанзе, пони</w:t>
      </w:r>
      <w:r w:rsidRPr="0040401A">
        <w:rPr>
          <w:rFonts w:ascii="Times New Roman" w:eastAsia="Times New Roman" w:hAnsi="Times New Roman" w:cs="Times New Roman"/>
          <w:sz w:val="24"/>
          <w:szCs w:val="24"/>
          <w:lang w:eastAsia="ru-RU"/>
        </w:rPr>
        <w:t>) мужской род выступает как основной, а женский как дополнительный и зависит от контекста.</w:t>
      </w:r>
    </w:p>
    <w:p w:rsidR="002923BA" w:rsidRPr="0040401A" w:rsidRDefault="002923BA" w:rsidP="0040401A">
      <w:pPr>
        <w:numPr>
          <w:ilvl w:val="0"/>
          <w:numId w:val="10"/>
        </w:numPr>
        <w:tabs>
          <w:tab w:val="num" w:pos="900"/>
        </w:tabs>
        <w:spacing w:after="0" w:line="360" w:lineRule="auto"/>
        <w:ind w:left="0"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В словах – географических названиях род определяется по роду обозначаемой ими реалии: </w:t>
      </w:r>
      <w:r w:rsidRPr="0040401A">
        <w:rPr>
          <w:rFonts w:ascii="Times New Roman" w:eastAsia="Times New Roman" w:hAnsi="Times New Roman" w:cs="Times New Roman"/>
          <w:i/>
          <w:sz w:val="24"/>
          <w:szCs w:val="24"/>
          <w:lang w:eastAsia="ru-RU"/>
        </w:rPr>
        <w:t>полноводная Миссисипи</w:t>
      </w:r>
      <w:r w:rsidRPr="0040401A">
        <w:rPr>
          <w:rFonts w:ascii="Times New Roman" w:eastAsia="Times New Roman" w:hAnsi="Times New Roman" w:cs="Times New Roman"/>
          <w:sz w:val="24"/>
          <w:szCs w:val="24"/>
          <w:lang w:eastAsia="ru-RU"/>
        </w:rPr>
        <w:t xml:space="preserve"> (река </w:t>
      </w:r>
      <w:r w:rsidRPr="0040401A">
        <w:rPr>
          <w:rFonts w:ascii="Times New Roman" w:eastAsia="Times New Roman" w:hAnsi="Times New Roman" w:cs="Times New Roman"/>
          <w:i/>
          <w:sz w:val="24"/>
          <w:szCs w:val="24"/>
          <w:lang w:eastAsia="ru-RU"/>
        </w:rPr>
        <w:t>→</w:t>
      </w:r>
      <w:r w:rsidRPr="0040401A">
        <w:rPr>
          <w:rFonts w:ascii="Times New Roman" w:eastAsia="Times New Roman" w:hAnsi="Times New Roman" w:cs="Times New Roman"/>
          <w:sz w:val="24"/>
          <w:szCs w:val="24"/>
          <w:lang w:eastAsia="ru-RU"/>
        </w:rPr>
        <w:t xml:space="preserve"> ж.р.), </w:t>
      </w:r>
      <w:r w:rsidRPr="0040401A">
        <w:rPr>
          <w:rFonts w:ascii="Times New Roman" w:eastAsia="Times New Roman" w:hAnsi="Times New Roman" w:cs="Times New Roman"/>
          <w:i/>
          <w:sz w:val="24"/>
          <w:szCs w:val="24"/>
          <w:lang w:eastAsia="ru-RU"/>
        </w:rPr>
        <w:t>многомиллионный / праздничная Токио</w:t>
      </w:r>
      <w:r w:rsidRPr="0040401A">
        <w:rPr>
          <w:rFonts w:ascii="Times New Roman" w:eastAsia="Times New Roman" w:hAnsi="Times New Roman" w:cs="Times New Roman"/>
          <w:sz w:val="24"/>
          <w:szCs w:val="24"/>
          <w:lang w:eastAsia="ru-RU"/>
        </w:rPr>
        <w:t xml:space="preserve"> (город </w:t>
      </w:r>
      <w:r w:rsidRPr="0040401A">
        <w:rPr>
          <w:rFonts w:ascii="Times New Roman" w:eastAsia="Times New Roman" w:hAnsi="Times New Roman" w:cs="Times New Roman"/>
          <w:i/>
          <w:sz w:val="24"/>
          <w:szCs w:val="24"/>
          <w:lang w:eastAsia="ru-RU"/>
        </w:rPr>
        <w:t>→</w:t>
      </w:r>
      <w:r w:rsidRPr="0040401A">
        <w:rPr>
          <w:rFonts w:ascii="Times New Roman" w:eastAsia="Times New Roman" w:hAnsi="Times New Roman" w:cs="Times New Roman"/>
          <w:sz w:val="24"/>
          <w:szCs w:val="24"/>
          <w:lang w:eastAsia="ru-RU"/>
        </w:rPr>
        <w:t xml:space="preserve"> м.р., столица </w:t>
      </w:r>
      <w:r w:rsidRPr="0040401A">
        <w:rPr>
          <w:rFonts w:ascii="Times New Roman" w:eastAsia="Times New Roman" w:hAnsi="Times New Roman" w:cs="Times New Roman"/>
          <w:i/>
          <w:sz w:val="24"/>
          <w:szCs w:val="24"/>
          <w:lang w:eastAsia="ru-RU"/>
        </w:rPr>
        <w:t>→</w:t>
      </w:r>
      <w:r w:rsidRPr="0040401A">
        <w:rPr>
          <w:rFonts w:ascii="Times New Roman" w:eastAsia="Times New Roman" w:hAnsi="Times New Roman" w:cs="Times New Roman"/>
          <w:sz w:val="24"/>
          <w:szCs w:val="24"/>
          <w:lang w:eastAsia="ru-RU"/>
        </w:rPr>
        <w:t xml:space="preserve"> ж.р.). </w:t>
      </w:r>
    </w:p>
    <w:p w:rsidR="002923BA" w:rsidRPr="0040401A" w:rsidRDefault="002923BA" w:rsidP="0040401A">
      <w:pPr>
        <w:numPr>
          <w:ilvl w:val="0"/>
          <w:numId w:val="10"/>
        </w:numPr>
        <w:tabs>
          <w:tab w:val="num" w:pos="900"/>
        </w:tabs>
        <w:spacing w:after="0" w:line="360" w:lineRule="auto"/>
        <w:ind w:left="0"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В аббревиатурах и сложносокращенных словах норма неустойчива. Но в целом, род определяется по главному слову: </w:t>
      </w:r>
      <w:r w:rsidRPr="0040401A">
        <w:rPr>
          <w:rFonts w:ascii="Times New Roman" w:eastAsia="Times New Roman" w:hAnsi="Times New Roman" w:cs="Times New Roman"/>
          <w:i/>
          <w:sz w:val="24"/>
          <w:szCs w:val="24"/>
          <w:lang w:eastAsia="ru-RU"/>
        </w:rPr>
        <w:t>ИГХТУ</w:t>
      </w:r>
      <w:r w:rsidRPr="0040401A">
        <w:rPr>
          <w:rFonts w:ascii="Times New Roman" w:eastAsia="Times New Roman" w:hAnsi="Times New Roman" w:cs="Times New Roman"/>
          <w:sz w:val="24"/>
          <w:szCs w:val="24"/>
          <w:lang w:eastAsia="ru-RU"/>
        </w:rPr>
        <w:t xml:space="preserve"> (университет </w:t>
      </w:r>
      <w:r w:rsidRPr="0040401A">
        <w:rPr>
          <w:rFonts w:ascii="Times New Roman" w:eastAsia="Times New Roman" w:hAnsi="Times New Roman" w:cs="Times New Roman"/>
          <w:i/>
          <w:sz w:val="24"/>
          <w:szCs w:val="24"/>
          <w:lang w:eastAsia="ru-RU"/>
        </w:rPr>
        <w:t xml:space="preserve">→ </w:t>
      </w:r>
      <w:r w:rsidRPr="0040401A">
        <w:rPr>
          <w:rFonts w:ascii="Times New Roman" w:eastAsia="Times New Roman" w:hAnsi="Times New Roman" w:cs="Times New Roman"/>
          <w:sz w:val="24"/>
          <w:szCs w:val="24"/>
          <w:lang w:eastAsia="ru-RU"/>
        </w:rPr>
        <w:t xml:space="preserve">м.р.), </w:t>
      </w:r>
      <w:r w:rsidRPr="0040401A">
        <w:rPr>
          <w:rFonts w:ascii="Times New Roman" w:eastAsia="Times New Roman" w:hAnsi="Times New Roman" w:cs="Times New Roman"/>
          <w:i/>
          <w:sz w:val="24"/>
          <w:szCs w:val="24"/>
          <w:lang w:eastAsia="ru-RU"/>
        </w:rPr>
        <w:t>ООН</w:t>
      </w:r>
      <w:r w:rsidRPr="0040401A">
        <w:rPr>
          <w:rFonts w:ascii="Times New Roman" w:eastAsia="Times New Roman" w:hAnsi="Times New Roman" w:cs="Times New Roman"/>
          <w:sz w:val="24"/>
          <w:szCs w:val="24"/>
          <w:lang w:eastAsia="ru-RU"/>
        </w:rPr>
        <w:t xml:space="preserve"> (организация </w:t>
      </w:r>
      <w:r w:rsidRPr="0040401A">
        <w:rPr>
          <w:rFonts w:ascii="Times New Roman" w:eastAsia="Times New Roman" w:hAnsi="Times New Roman" w:cs="Times New Roman"/>
          <w:i/>
          <w:sz w:val="24"/>
          <w:szCs w:val="24"/>
          <w:lang w:eastAsia="ru-RU"/>
        </w:rPr>
        <w:t xml:space="preserve">→ </w:t>
      </w:r>
      <w:r w:rsidRPr="0040401A">
        <w:rPr>
          <w:rFonts w:ascii="Times New Roman" w:eastAsia="Times New Roman" w:hAnsi="Times New Roman" w:cs="Times New Roman"/>
          <w:sz w:val="24"/>
          <w:szCs w:val="24"/>
          <w:lang w:eastAsia="ru-RU"/>
        </w:rPr>
        <w:t xml:space="preserve">ж.р.). </w:t>
      </w:r>
      <w:proofErr w:type="gramStart"/>
      <w:r w:rsidRPr="0040401A">
        <w:rPr>
          <w:rFonts w:ascii="Times New Roman" w:eastAsia="Times New Roman" w:hAnsi="Times New Roman" w:cs="Times New Roman"/>
          <w:sz w:val="24"/>
          <w:szCs w:val="24"/>
          <w:lang w:eastAsia="ru-RU"/>
        </w:rPr>
        <w:t xml:space="preserve">Но и здесь есть свои исключения: </w:t>
      </w:r>
      <w:r w:rsidRPr="0040401A">
        <w:rPr>
          <w:rFonts w:ascii="Times New Roman" w:eastAsia="Times New Roman" w:hAnsi="Times New Roman" w:cs="Times New Roman"/>
          <w:i/>
          <w:sz w:val="24"/>
          <w:szCs w:val="24"/>
          <w:lang w:eastAsia="ru-RU"/>
        </w:rPr>
        <w:t>вуз</w:t>
      </w:r>
      <w:r w:rsidRPr="0040401A">
        <w:rPr>
          <w:rFonts w:ascii="Times New Roman" w:eastAsia="Times New Roman" w:hAnsi="Times New Roman" w:cs="Times New Roman"/>
          <w:sz w:val="24"/>
          <w:szCs w:val="24"/>
          <w:lang w:eastAsia="ru-RU"/>
        </w:rPr>
        <w:t xml:space="preserve"> (с.р. </w:t>
      </w:r>
      <w:r w:rsidRPr="0040401A">
        <w:rPr>
          <w:rFonts w:ascii="Times New Roman" w:eastAsia="Times New Roman" w:hAnsi="Times New Roman" w:cs="Times New Roman"/>
          <w:i/>
          <w:sz w:val="24"/>
          <w:szCs w:val="24"/>
          <w:lang w:eastAsia="ru-RU"/>
        </w:rPr>
        <w:t xml:space="preserve">→ </w:t>
      </w:r>
      <w:r w:rsidRPr="0040401A">
        <w:rPr>
          <w:rFonts w:ascii="Times New Roman" w:eastAsia="Times New Roman" w:hAnsi="Times New Roman" w:cs="Times New Roman"/>
          <w:sz w:val="24"/>
          <w:szCs w:val="24"/>
          <w:lang w:eastAsia="ru-RU"/>
        </w:rPr>
        <w:t xml:space="preserve">м.р.), </w:t>
      </w:r>
      <w:r w:rsidRPr="0040401A">
        <w:rPr>
          <w:rFonts w:ascii="Times New Roman" w:eastAsia="Times New Roman" w:hAnsi="Times New Roman" w:cs="Times New Roman"/>
          <w:i/>
          <w:sz w:val="24"/>
          <w:szCs w:val="24"/>
          <w:lang w:eastAsia="ru-RU"/>
        </w:rPr>
        <w:t xml:space="preserve">НАТО </w:t>
      </w:r>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North</w:t>
      </w:r>
      <w:proofErr w:type="spellEnd"/>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Atlantic</w:t>
      </w:r>
      <w:proofErr w:type="spellEnd"/>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Treaty</w:t>
      </w:r>
      <w:proofErr w:type="spellEnd"/>
      <w:r w:rsidRPr="0040401A">
        <w:rPr>
          <w:rFonts w:ascii="Times New Roman" w:eastAsia="Times New Roman" w:hAnsi="Times New Roman" w:cs="Times New Roman"/>
          <w:sz w:val="24"/>
          <w:szCs w:val="24"/>
          <w:lang w:eastAsia="ru-RU"/>
        </w:rPr>
        <w:t xml:space="preserve"> </w:t>
      </w:r>
      <w:proofErr w:type="spellStart"/>
      <w:r w:rsidRPr="0040401A">
        <w:rPr>
          <w:rFonts w:ascii="Times New Roman" w:eastAsia="Times New Roman" w:hAnsi="Times New Roman" w:cs="Times New Roman"/>
          <w:sz w:val="24"/>
          <w:szCs w:val="24"/>
          <w:lang w:eastAsia="ru-RU"/>
        </w:rPr>
        <w:t>Organization</w:t>
      </w:r>
      <w:proofErr w:type="spellEnd"/>
      <w:r w:rsidRPr="0040401A">
        <w:rPr>
          <w:rFonts w:ascii="Times New Roman" w:eastAsia="Times New Roman" w:hAnsi="Times New Roman" w:cs="Times New Roman"/>
          <w:sz w:val="24"/>
          <w:szCs w:val="24"/>
          <w:lang w:eastAsia="ru-RU"/>
        </w:rPr>
        <w:t xml:space="preserve"> (ж.р. </w:t>
      </w:r>
      <w:r w:rsidRPr="0040401A">
        <w:rPr>
          <w:rFonts w:ascii="Times New Roman" w:eastAsia="Times New Roman" w:hAnsi="Times New Roman" w:cs="Times New Roman"/>
          <w:i/>
          <w:sz w:val="24"/>
          <w:szCs w:val="24"/>
          <w:lang w:eastAsia="ru-RU"/>
        </w:rPr>
        <w:t>→</w:t>
      </w:r>
      <w:r w:rsidRPr="0040401A">
        <w:rPr>
          <w:rFonts w:ascii="Times New Roman" w:eastAsia="Times New Roman" w:hAnsi="Times New Roman" w:cs="Times New Roman"/>
          <w:sz w:val="24"/>
          <w:szCs w:val="24"/>
          <w:lang w:eastAsia="ru-RU"/>
        </w:rPr>
        <w:t xml:space="preserve"> с.р.), МИД (с.р. </w:t>
      </w:r>
      <w:r w:rsidRPr="0040401A">
        <w:rPr>
          <w:rFonts w:ascii="Times New Roman" w:eastAsia="Times New Roman" w:hAnsi="Times New Roman" w:cs="Times New Roman"/>
          <w:i/>
          <w:sz w:val="24"/>
          <w:szCs w:val="24"/>
          <w:lang w:eastAsia="ru-RU"/>
        </w:rPr>
        <w:t xml:space="preserve">→ </w:t>
      </w:r>
      <w:r w:rsidRPr="0040401A">
        <w:rPr>
          <w:rFonts w:ascii="Times New Roman" w:eastAsia="Times New Roman" w:hAnsi="Times New Roman" w:cs="Times New Roman"/>
          <w:sz w:val="24"/>
          <w:szCs w:val="24"/>
          <w:lang w:eastAsia="ru-RU"/>
        </w:rPr>
        <w:t xml:space="preserve">м.р.) и т.д. стали восприниматься как самостоятельные слова и «поменяли» род. </w:t>
      </w:r>
      <w:proofErr w:type="gramEnd"/>
    </w:p>
    <w:p w:rsidR="002923BA" w:rsidRPr="0040401A" w:rsidRDefault="002923BA" w:rsidP="0040401A">
      <w:pPr>
        <w:spacing w:after="0" w:line="360" w:lineRule="auto"/>
        <w:ind w:left="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sz w:val="24"/>
          <w:szCs w:val="24"/>
          <w:lang w:eastAsia="ru-RU"/>
        </w:rPr>
        <w:t>Категория падежа существительных</w:t>
      </w:r>
      <w:r w:rsidRPr="0040401A">
        <w:rPr>
          <w:rFonts w:ascii="Times New Roman" w:eastAsia="Times New Roman" w:hAnsi="Times New Roman" w:cs="Times New Roman"/>
          <w:sz w:val="24"/>
          <w:szCs w:val="24"/>
          <w:lang w:eastAsia="ru-RU"/>
        </w:rPr>
        <w:t>.</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Различные варианты мы можем встретить и в падежной системе русского языка.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u w:val="single"/>
          <w:lang w:eastAsia="ru-RU"/>
        </w:rPr>
      </w:pPr>
      <w:r w:rsidRPr="0040401A">
        <w:rPr>
          <w:rFonts w:ascii="Times New Roman" w:eastAsia="Times New Roman" w:hAnsi="Times New Roman" w:cs="Times New Roman"/>
          <w:sz w:val="24"/>
          <w:szCs w:val="24"/>
          <w:u w:val="single"/>
          <w:lang w:eastAsia="ru-RU"/>
        </w:rPr>
        <w:t xml:space="preserve">Именительный падеж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Могут наблюдаться вариантные окончания </w:t>
      </w:r>
      <w:r w:rsidRPr="0040401A">
        <w:rPr>
          <w:rFonts w:ascii="Times New Roman" w:eastAsia="Times New Roman" w:hAnsi="Times New Roman" w:cs="Times New Roman"/>
          <w:b/>
          <w:i/>
          <w:sz w:val="24"/>
          <w:szCs w:val="24"/>
          <w:lang w:eastAsia="ru-RU"/>
        </w:rPr>
        <w:t xml:space="preserve">Ы/И </w:t>
      </w:r>
      <w:r w:rsidRPr="0040401A">
        <w:rPr>
          <w:rFonts w:ascii="Times New Roman" w:eastAsia="Times New Roman" w:hAnsi="Times New Roman" w:cs="Times New Roman"/>
          <w:sz w:val="24"/>
          <w:szCs w:val="24"/>
          <w:lang w:eastAsia="ru-RU"/>
        </w:rPr>
        <w:t>и</w:t>
      </w:r>
      <w:proofErr w:type="gramStart"/>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i/>
          <w:sz w:val="24"/>
          <w:szCs w:val="24"/>
          <w:lang w:eastAsia="ru-RU"/>
        </w:rPr>
        <w:t>А</w:t>
      </w:r>
      <w:proofErr w:type="gramEnd"/>
      <w:r w:rsidRPr="0040401A">
        <w:rPr>
          <w:rFonts w:ascii="Times New Roman" w:eastAsia="Times New Roman" w:hAnsi="Times New Roman" w:cs="Times New Roman"/>
          <w:b/>
          <w:i/>
          <w:sz w:val="24"/>
          <w:szCs w:val="24"/>
          <w:lang w:eastAsia="ru-RU"/>
        </w:rPr>
        <w:t>/Я</w:t>
      </w:r>
      <w:r w:rsidRPr="0040401A">
        <w:rPr>
          <w:rFonts w:ascii="Times New Roman" w:eastAsia="Times New Roman" w:hAnsi="Times New Roman" w:cs="Times New Roman"/>
          <w:sz w:val="24"/>
          <w:szCs w:val="24"/>
          <w:lang w:eastAsia="ru-RU"/>
        </w:rPr>
        <w:t xml:space="preserve"> в формах множественного числа у существительных мужского рода</w:t>
      </w:r>
      <w:r w:rsidRPr="0040401A">
        <w:rPr>
          <w:rFonts w:ascii="Times New Roman" w:eastAsia="Times New Roman" w:hAnsi="Times New Roman" w:cs="Times New Roman"/>
          <w:i/>
          <w:sz w:val="24"/>
          <w:szCs w:val="24"/>
          <w:lang w:eastAsia="ru-RU"/>
        </w:rPr>
        <w:t>: договор</w:t>
      </w:r>
      <w:r w:rsidRPr="0040401A">
        <w:rPr>
          <w:rFonts w:ascii="Times New Roman" w:eastAsia="Times New Roman" w:hAnsi="Times New Roman" w:cs="Times New Roman"/>
          <w:b/>
          <w:i/>
          <w:sz w:val="24"/>
          <w:szCs w:val="24"/>
          <w:lang w:eastAsia="ru-RU"/>
        </w:rPr>
        <w:t>ы</w:t>
      </w:r>
      <w:r w:rsidRPr="0040401A">
        <w:rPr>
          <w:rFonts w:ascii="Times New Roman" w:eastAsia="Times New Roman" w:hAnsi="Times New Roman" w:cs="Times New Roman"/>
          <w:i/>
          <w:sz w:val="24"/>
          <w:szCs w:val="24"/>
          <w:lang w:eastAsia="ru-RU"/>
        </w:rPr>
        <w:t xml:space="preserve"> – договор</w:t>
      </w:r>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i/>
          <w:sz w:val="24"/>
          <w:szCs w:val="24"/>
          <w:lang w:eastAsia="ru-RU"/>
        </w:rPr>
        <w:t>, слесар</w:t>
      </w:r>
      <w:r w:rsidRPr="0040401A">
        <w:rPr>
          <w:rFonts w:ascii="Times New Roman" w:eastAsia="Times New Roman" w:hAnsi="Times New Roman" w:cs="Times New Roman"/>
          <w:b/>
          <w:i/>
          <w:sz w:val="24"/>
          <w:szCs w:val="24"/>
          <w:lang w:eastAsia="ru-RU"/>
        </w:rPr>
        <w:t>и</w:t>
      </w:r>
      <w:r w:rsidRPr="0040401A">
        <w:rPr>
          <w:rFonts w:ascii="Times New Roman" w:eastAsia="Times New Roman" w:hAnsi="Times New Roman" w:cs="Times New Roman"/>
          <w:i/>
          <w:sz w:val="24"/>
          <w:szCs w:val="24"/>
          <w:lang w:eastAsia="ru-RU"/>
        </w:rPr>
        <w:t xml:space="preserve"> – слесар</w:t>
      </w:r>
      <w:r w:rsidRPr="0040401A">
        <w:rPr>
          <w:rFonts w:ascii="Times New Roman" w:eastAsia="Times New Roman" w:hAnsi="Times New Roman" w:cs="Times New Roman"/>
          <w:b/>
          <w:i/>
          <w:sz w:val="24"/>
          <w:szCs w:val="24"/>
          <w:lang w:eastAsia="ru-RU"/>
        </w:rPr>
        <w:t>я</w:t>
      </w:r>
      <w:r w:rsidRPr="0040401A">
        <w:rPr>
          <w:rFonts w:ascii="Times New Roman" w:eastAsia="Times New Roman" w:hAnsi="Times New Roman" w:cs="Times New Roman"/>
          <w:sz w:val="24"/>
          <w:szCs w:val="24"/>
          <w:lang w:eastAsia="ru-RU"/>
        </w:rPr>
        <w:t xml:space="preserve">. Основной является норма окончания </w:t>
      </w:r>
      <w:r w:rsidRPr="0040401A">
        <w:rPr>
          <w:rFonts w:ascii="Times New Roman" w:eastAsia="Times New Roman" w:hAnsi="Times New Roman" w:cs="Times New Roman"/>
          <w:b/>
          <w:i/>
          <w:sz w:val="24"/>
          <w:szCs w:val="24"/>
          <w:lang w:eastAsia="ru-RU"/>
        </w:rPr>
        <w:t>Ы/И</w:t>
      </w:r>
      <w:r w:rsidRPr="0040401A">
        <w:rPr>
          <w:rFonts w:ascii="Times New Roman" w:eastAsia="Times New Roman" w:hAnsi="Times New Roman" w:cs="Times New Roman"/>
          <w:sz w:val="24"/>
          <w:szCs w:val="24"/>
          <w:lang w:eastAsia="ru-RU"/>
        </w:rPr>
        <w:t>, тогда как вариант</w:t>
      </w:r>
      <w:proofErr w:type="gramStart"/>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i/>
          <w:sz w:val="24"/>
          <w:szCs w:val="24"/>
          <w:lang w:eastAsia="ru-RU"/>
        </w:rPr>
        <w:t>А</w:t>
      </w:r>
      <w:proofErr w:type="gramEnd"/>
      <w:r w:rsidRPr="0040401A">
        <w:rPr>
          <w:rFonts w:ascii="Times New Roman" w:eastAsia="Times New Roman" w:hAnsi="Times New Roman" w:cs="Times New Roman"/>
          <w:b/>
          <w:i/>
          <w:sz w:val="24"/>
          <w:szCs w:val="24"/>
          <w:lang w:eastAsia="ru-RU"/>
        </w:rPr>
        <w:t xml:space="preserve">/Я </w:t>
      </w:r>
      <w:r w:rsidRPr="0040401A">
        <w:rPr>
          <w:rFonts w:ascii="Times New Roman" w:eastAsia="Times New Roman" w:hAnsi="Times New Roman" w:cs="Times New Roman"/>
          <w:sz w:val="24"/>
          <w:szCs w:val="24"/>
          <w:lang w:eastAsia="ru-RU"/>
        </w:rPr>
        <w:t xml:space="preserve">чаще всего выступает как разговорный.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u w:val="single"/>
          <w:lang w:eastAsia="ru-RU"/>
        </w:rPr>
      </w:pPr>
      <w:r w:rsidRPr="0040401A">
        <w:rPr>
          <w:rFonts w:ascii="Times New Roman" w:eastAsia="Times New Roman" w:hAnsi="Times New Roman" w:cs="Times New Roman"/>
          <w:sz w:val="24"/>
          <w:szCs w:val="24"/>
          <w:u w:val="single"/>
          <w:lang w:eastAsia="ru-RU"/>
        </w:rPr>
        <w:t>Родительный падеж</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1). Например, у некоторых существительных мужского рода в родительном падеже единственном числе варьируются основной вариант окончания </w:t>
      </w:r>
      <w:r w:rsidRPr="0040401A">
        <w:rPr>
          <w:rFonts w:ascii="Times New Roman" w:eastAsia="Times New Roman" w:hAnsi="Times New Roman" w:cs="Times New Roman"/>
          <w:b/>
          <w:i/>
          <w:sz w:val="24"/>
          <w:szCs w:val="24"/>
          <w:lang w:eastAsia="ru-RU"/>
        </w:rPr>
        <w:t>А/Я</w:t>
      </w:r>
      <w:r w:rsidRPr="0040401A">
        <w:rPr>
          <w:rFonts w:ascii="Times New Roman" w:eastAsia="Times New Roman" w:hAnsi="Times New Roman" w:cs="Times New Roman"/>
          <w:sz w:val="24"/>
          <w:szCs w:val="24"/>
          <w:lang w:eastAsia="ru-RU"/>
        </w:rPr>
        <w:t xml:space="preserve"> (чая, сахара) с дополнительным вариантов </w:t>
      </w:r>
      <w:r w:rsidRPr="0040401A">
        <w:rPr>
          <w:rFonts w:ascii="Times New Roman" w:eastAsia="Times New Roman" w:hAnsi="Times New Roman" w:cs="Times New Roman"/>
          <w:b/>
          <w:i/>
          <w:sz w:val="24"/>
          <w:szCs w:val="24"/>
          <w:lang w:eastAsia="ru-RU"/>
        </w:rPr>
        <w:t>У/</w:t>
      </w:r>
      <w:proofErr w:type="gramStart"/>
      <w:r w:rsidRPr="0040401A">
        <w:rPr>
          <w:rFonts w:ascii="Times New Roman" w:eastAsia="Times New Roman" w:hAnsi="Times New Roman" w:cs="Times New Roman"/>
          <w:b/>
          <w:i/>
          <w:sz w:val="24"/>
          <w:szCs w:val="24"/>
          <w:lang w:eastAsia="ru-RU"/>
        </w:rPr>
        <w:t>Ю</w:t>
      </w:r>
      <w:proofErr w:type="gramEnd"/>
      <w:r w:rsidRPr="0040401A">
        <w:rPr>
          <w:rFonts w:ascii="Times New Roman" w:eastAsia="Times New Roman" w:hAnsi="Times New Roman" w:cs="Times New Roman"/>
          <w:sz w:val="24"/>
          <w:szCs w:val="24"/>
          <w:lang w:eastAsia="ru-RU"/>
        </w:rPr>
        <w:t xml:space="preserve"> (чаю, сахару). Обычно окончания </w:t>
      </w:r>
      <w:r w:rsidRPr="0040401A">
        <w:rPr>
          <w:rFonts w:ascii="Times New Roman" w:eastAsia="Times New Roman" w:hAnsi="Times New Roman" w:cs="Times New Roman"/>
          <w:b/>
          <w:i/>
          <w:sz w:val="24"/>
          <w:szCs w:val="24"/>
          <w:lang w:eastAsia="ru-RU"/>
        </w:rPr>
        <w:t>У/</w:t>
      </w:r>
      <w:proofErr w:type="gramStart"/>
      <w:r w:rsidRPr="0040401A">
        <w:rPr>
          <w:rFonts w:ascii="Times New Roman" w:eastAsia="Times New Roman" w:hAnsi="Times New Roman" w:cs="Times New Roman"/>
          <w:b/>
          <w:i/>
          <w:sz w:val="24"/>
          <w:szCs w:val="24"/>
          <w:lang w:eastAsia="ru-RU"/>
        </w:rPr>
        <w:t>Ю</w:t>
      </w:r>
      <w:proofErr w:type="gramEnd"/>
      <w:r w:rsidRPr="0040401A">
        <w:rPr>
          <w:rFonts w:ascii="Times New Roman" w:eastAsia="Times New Roman" w:hAnsi="Times New Roman" w:cs="Times New Roman"/>
          <w:sz w:val="24"/>
          <w:szCs w:val="24"/>
          <w:lang w:eastAsia="ru-RU"/>
        </w:rPr>
        <w:t xml:space="preserve"> могут быть использованы в следующих случаях: </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у существительных с вещественным значением при указании на их количество – то есть для обозначения части целого (</w:t>
      </w:r>
      <w:r w:rsidRPr="0040401A">
        <w:rPr>
          <w:rFonts w:ascii="Times New Roman" w:eastAsia="Times New Roman" w:hAnsi="Times New Roman" w:cs="Times New Roman"/>
          <w:i/>
          <w:sz w:val="24"/>
          <w:szCs w:val="24"/>
          <w:lang w:eastAsia="ru-RU"/>
        </w:rPr>
        <w:t>стакан ча</w:t>
      </w:r>
      <w:r w:rsidRPr="0040401A">
        <w:rPr>
          <w:rFonts w:ascii="Times New Roman" w:eastAsia="Times New Roman" w:hAnsi="Times New Roman" w:cs="Times New Roman"/>
          <w:b/>
          <w:i/>
          <w:sz w:val="24"/>
          <w:szCs w:val="24"/>
          <w:lang w:eastAsia="ru-RU"/>
        </w:rPr>
        <w:t>ю</w:t>
      </w:r>
      <w:r w:rsidRPr="0040401A">
        <w:rPr>
          <w:rFonts w:ascii="Times New Roman" w:eastAsia="Times New Roman" w:hAnsi="Times New Roman" w:cs="Times New Roman"/>
          <w:i/>
          <w:sz w:val="24"/>
          <w:szCs w:val="24"/>
          <w:lang w:eastAsia="ru-RU"/>
        </w:rPr>
        <w:t>, килограмм сахар</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кусочек сыр</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sz w:val="24"/>
          <w:szCs w:val="24"/>
          <w:lang w:eastAsia="ru-RU"/>
        </w:rPr>
        <w:t>). Однако если существительное сопровождается определением, нужно выбирать форму с окончанием</w:t>
      </w:r>
      <w:proofErr w:type="gramStart"/>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i/>
          <w:sz w:val="24"/>
          <w:szCs w:val="24"/>
          <w:lang w:eastAsia="ru-RU"/>
        </w:rPr>
        <w:t>А</w:t>
      </w:r>
      <w:proofErr w:type="gramEnd"/>
      <w:r w:rsidRPr="0040401A">
        <w:rPr>
          <w:rFonts w:ascii="Times New Roman" w:eastAsia="Times New Roman" w:hAnsi="Times New Roman" w:cs="Times New Roman"/>
          <w:b/>
          <w:i/>
          <w:sz w:val="24"/>
          <w:szCs w:val="24"/>
          <w:lang w:eastAsia="ru-RU"/>
        </w:rPr>
        <w:t>/Я</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чашка горячего ча</w:t>
      </w:r>
      <w:r w:rsidRPr="0040401A">
        <w:rPr>
          <w:rFonts w:ascii="Times New Roman" w:eastAsia="Times New Roman" w:hAnsi="Times New Roman" w:cs="Times New Roman"/>
          <w:b/>
          <w:i/>
          <w:sz w:val="24"/>
          <w:szCs w:val="24"/>
          <w:lang w:eastAsia="ru-RU"/>
        </w:rPr>
        <w:t>я</w:t>
      </w:r>
      <w:r w:rsidRPr="0040401A">
        <w:rPr>
          <w:rFonts w:ascii="Times New Roman" w:eastAsia="Times New Roman" w:hAnsi="Times New Roman" w:cs="Times New Roman"/>
          <w:i/>
          <w:sz w:val="24"/>
          <w:szCs w:val="24"/>
          <w:lang w:eastAsia="ru-RU"/>
        </w:rPr>
        <w:t>, пачка высушенного табак</w:t>
      </w:r>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у собирательных и отвлечённых существительных со значением количества (</w:t>
      </w:r>
      <w:r w:rsidRPr="0040401A">
        <w:rPr>
          <w:rFonts w:ascii="Times New Roman" w:eastAsia="Times New Roman" w:hAnsi="Times New Roman" w:cs="Times New Roman"/>
          <w:i/>
          <w:sz w:val="24"/>
          <w:szCs w:val="24"/>
          <w:lang w:eastAsia="ru-RU"/>
        </w:rPr>
        <w:t>мало народ</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много шум</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во фразеологизмах (</w:t>
      </w:r>
      <w:r w:rsidRPr="0040401A">
        <w:rPr>
          <w:rFonts w:ascii="Times New Roman" w:eastAsia="Times New Roman" w:hAnsi="Times New Roman" w:cs="Times New Roman"/>
          <w:i/>
          <w:sz w:val="24"/>
          <w:szCs w:val="24"/>
          <w:lang w:eastAsia="ru-RU"/>
        </w:rPr>
        <w:t>без год</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xml:space="preserve"> неделя, с глаз</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xml:space="preserve"> на глаз, с мир</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xml:space="preserve"> по нитке</w:t>
      </w:r>
      <w:r w:rsidRPr="0040401A">
        <w:rPr>
          <w:rFonts w:ascii="Times New Roman" w:eastAsia="Times New Roman" w:hAnsi="Times New Roman" w:cs="Times New Roman"/>
          <w:sz w:val="24"/>
          <w:szCs w:val="24"/>
          <w:lang w:eastAsia="ru-RU"/>
        </w:rPr>
        <w:t>);</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отрицательных предложениях (</w:t>
      </w:r>
      <w:r w:rsidRPr="0040401A">
        <w:rPr>
          <w:rFonts w:ascii="Times New Roman" w:eastAsia="Times New Roman" w:hAnsi="Times New Roman" w:cs="Times New Roman"/>
          <w:i/>
          <w:sz w:val="24"/>
          <w:szCs w:val="24"/>
          <w:lang w:eastAsia="ru-RU"/>
        </w:rPr>
        <w:t>поко</w:t>
      </w:r>
      <w:r w:rsidRPr="0040401A">
        <w:rPr>
          <w:rFonts w:ascii="Times New Roman" w:eastAsia="Times New Roman" w:hAnsi="Times New Roman" w:cs="Times New Roman"/>
          <w:b/>
          <w:i/>
          <w:sz w:val="24"/>
          <w:szCs w:val="24"/>
          <w:lang w:eastAsia="ru-RU"/>
        </w:rPr>
        <w:t>ю</w:t>
      </w:r>
      <w:r w:rsidRPr="0040401A">
        <w:rPr>
          <w:rFonts w:ascii="Times New Roman" w:eastAsia="Times New Roman" w:hAnsi="Times New Roman" w:cs="Times New Roman"/>
          <w:i/>
          <w:sz w:val="24"/>
          <w:szCs w:val="24"/>
          <w:lang w:eastAsia="ru-RU"/>
        </w:rPr>
        <w:t xml:space="preserve"> нет, отказ</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xml:space="preserve"> не было</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2) В Родительном падеже множественном числе у существительных мужского рода четыре варианта падежных окончаний: </w:t>
      </w:r>
      <w:r w:rsidRPr="0040401A">
        <w:rPr>
          <w:rFonts w:ascii="Times New Roman" w:eastAsia="Times New Roman" w:hAnsi="Times New Roman" w:cs="Times New Roman"/>
          <w:b/>
          <w:sz w:val="24"/>
          <w:szCs w:val="24"/>
          <w:lang w:eastAsia="ru-RU"/>
        </w:rPr>
        <w:t>ОВ</w:t>
      </w:r>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b/>
          <w:sz w:val="24"/>
          <w:szCs w:val="24"/>
          <w:lang w:eastAsia="ru-RU"/>
        </w:rPr>
        <w:t>ЕВ</w:t>
      </w:r>
      <w:r w:rsidRPr="0040401A">
        <w:rPr>
          <w:rFonts w:ascii="Times New Roman" w:eastAsia="Times New Roman" w:hAnsi="Times New Roman" w:cs="Times New Roman"/>
          <w:sz w:val="24"/>
          <w:szCs w:val="24"/>
          <w:lang w:eastAsia="ru-RU"/>
        </w:rPr>
        <w:t xml:space="preserve"> (много </w:t>
      </w:r>
      <w:r w:rsidRPr="0040401A">
        <w:rPr>
          <w:rFonts w:ascii="Times New Roman" w:eastAsia="Times New Roman" w:hAnsi="Times New Roman" w:cs="Times New Roman"/>
          <w:i/>
          <w:sz w:val="24"/>
          <w:szCs w:val="24"/>
          <w:lang w:eastAsia="ru-RU"/>
        </w:rPr>
        <w:t>стол</w:t>
      </w:r>
      <w:r w:rsidRPr="0040401A">
        <w:rPr>
          <w:rFonts w:ascii="Times New Roman" w:eastAsia="Times New Roman" w:hAnsi="Times New Roman" w:cs="Times New Roman"/>
          <w:b/>
          <w:i/>
          <w:sz w:val="24"/>
          <w:szCs w:val="24"/>
          <w:lang w:eastAsia="ru-RU"/>
        </w:rPr>
        <w:t>ов</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музе</w:t>
      </w:r>
      <w:r w:rsidRPr="0040401A">
        <w:rPr>
          <w:rFonts w:ascii="Times New Roman" w:eastAsia="Times New Roman" w:hAnsi="Times New Roman" w:cs="Times New Roman"/>
          <w:b/>
          <w:i/>
          <w:sz w:val="24"/>
          <w:szCs w:val="24"/>
          <w:lang w:eastAsia="ru-RU"/>
        </w:rPr>
        <w:t>ев</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sz w:val="24"/>
          <w:szCs w:val="24"/>
          <w:lang w:eastAsia="ru-RU"/>
        </w:rPr>
        <w:t>ЕЙ</w:t>
      </w:r>
      <w:r w:rsidRPr="0040401A">
        <w:rPr>
          <w:rFonts w:ascii="Times New Roman" w:eastAsia="Times New Roman" w:hAnsi="Times New Roman" w:cs="Times New Roman"/>
          <w:sz w:val="24"/>
          <w:szCs w:val="24"/>
          <w:lang w:eastAsia="ru-RU"/>
        </w:rPr>
        <w:t xml:space="preserve"> (много </w:t>
      </w:r>
      <w:r w:rsidRPr="0040401A">
        <w:rPr>
          <w:rFonts w:ascii="Times New Roman" w:eastAsia="Times New Roman" w:hAnsi="Times New Roman" w:cs="Times New Roman"/>
          <w:i/>
          <w:sz w:val="24"/>
          <w:szCs w:val="24"/>
          <w:lang w:eastAsia="ru-RU"/>
        </w:rPr>
        <w:t>карандаш</w:t>
      </w:r>
      <w:r w:rsidRPr="0040401A">
        <w:rPr>
          <w:rFonts w:ascii="Times New Roman" w:eastAsia="Times New Roman" w:hAnsi="Times New Roman" w:cs="Times New Roman"/>
          <w:b/>
          <w:i/>
          <w:sz w:val="24"/>
          <w:szCs w:val="24"/>
          <w:lang w:eastAsia="ru-RU"/>
        </w:rPr>
        <w:t>ей</w:t>
      </w:r>
      <w:r w:rsidRPr="0040401A">
        <w:rPr>
          <w:rFonts w:ascii="Times New Roman" w:eastAsia="Times New Roman" w:hAnsi="Times New Roman" w:cs="Times New Roman"/>
          <w:sz w:val="24"/>
          <w:szCs w:val="24"/>
          <w:lang w:eastAsia="ru-RU"/>
        </w:rPr>
        <w:t xml:space="preserve">) и </w:t>
      </w:r>
      <w:r w:rsidRPr="0040401A">
        <w:rPr>
          <w:rFonts w:ascii="Times New Roman" w:eastAsia="Times New Roman" w:hAnsi="Times New Roman" w:cs="Times New Roman"/>
          <w:b/>
          <w:sz w:val="24"/>
          <w:szCs w:val="24"/>
          <w:lang w:eastAsia="ru-RU"/>
        </w:rPr>
        <w:t>нулевое окончание</w:t>
      </w:r>
      <w:r w:rsidRPr="0040401A">
        <w:rPr>
          <w:rFonts w:ascii="Times New Roman" w:eastAsia="Times New Roman" w:hAnsi="Times New Roman" w:cs="Times New Roman"/>
          <w:sz w:val="24"/>
          <w:szCs w:val="24"/>
          <w:lang w:eastAsia="ru-RU"/>
        </w:rPr>
        <w:t xml:space="preserve"> (много </w:t>
      </w:r>
      <w:r w:rsidRPr="0040401A">
        <w:rPr>
          <w:rFonts w:ascii="Times New Roman" w:eastAsia="Times New Roman" w:hAnsi="Times New Roman" w:cs="Times New Roman"/>
          <w:i/>
          <w:sz w:val="24"/>
          <w:szCs w:val="24"/>
          <w:lang w:eastAsia="ru-RU"/>
        </w:rPr>
        <w:t>сапог</w:t>
      </w:r>
      <w:r w:rsidRPr="0040401A">
        <w:rPr>
          <w:rFonts w:ascii="Times New Roman" w:eastAsia="Times New Roman" w:hAnsi="Times New Roman" w:cs="Times New Roman"/>
          <w:sz w:val="24"/>
          <w:szCs w:val="24"/>
          <w:lang w:eastAsia="ru-RU"/>
        </w:rPr>
        <w:t xml:space="preserve">). Редкое нулевое окончания имеют следующие группы существительных мужского рода: </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названия парных предметов (</w:t>
      </w:r>
      <w:r w:rsidRPr="0040401A">
        <w:rPr>
          <w:rFonts w:ascii="Times New Roman" w:eastAsia="Times New Roman" w:hAnsi="Times New Roman" w:cs="Times New Roman"/>
          <w:i/>
          <w:sz w:val="24"/>
          <w:szCs w:val="24"/>
          <w:lang w:eastAsia="ru-RU"/>
        </w:rPr>
        <w:t>ботинок, сапог, чулок /</w:t>
      </w:r>
      <w:r w:rsidRPr="0040401A">
        <w:rPr>
          <w:rFonts w:ascii="Times New Roman" w:eastAsia="Times New Roman" w:hAnsi="Times New Roman" w:cs="Times New Roman"/>
          <w:b/>
          <w:i/>
          <w:sz w:val="24"/>
          <w:szCs w:val="24"/>
          <w:lang w:eastAsia="ru-RU"/>
        </w:rPr>
        <w:t>но</w:t>
      </w:r>
      <w:r w:rsidRPr="0040401A">
        <w:rPr>
          <w:rFonts w:ascii="Times New Roman" w:eastAsia="Times New Roman" w:hAnsi="Times New Roman" w:cs="Times New Roman"/>
          <w:i/>
          <w:sz w:val="24"/>
          <w:szCs w:val="24"/>
          <w:lang w:eastAsia="ru-RU"/>
        </w:rPr>
        <w:t xml:space="preserve"> носк</w:t>
      </w:r>
      <w:r w:rsidRPr="0040401A">
        <w:rPr>
          <w:rFonts w:ascii="Times New Roman" w:eastAsia="Times New Roman" w:hAnsi="Times New Roman" w:cs="Times New Roman"/>
          <w:b/>
          <w:i/>
          <w:sz w:val="24"/>
          <w:szCs w:val="24"/>
          <w:lang w:eastAsia="ru-RU"/>
        </w:rPr>
        <w:t>ов</w:t>
      </w:r>
      <w:r w:rsidRPr="0040401A">
        <w:rPr>
          <w:rFonts w:ascii="Times New Roman" w:eastAsia="Times New Roman" w:hAnsi="Times New Roman" w:cs="Times New Roman"/>
          <w:i/>
          <w:sz w:val="24"/>
          <w:szCs w:val="24"/>
          <w:lang w:eastAsia="ru-RU"/>
        </w:rPr>
        <w:t>/, погон</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названия некоторых национальностей, главным образом в существительных с основой на буквы </w:t>
      </w:r>
      <w:proofErr w:type="gramStart"/>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b/>
          <w:i/>
          <w:sz w:val="24"/>
          <w:szCs w:val="24"/>
          <w:lang w:eastAsia="ru-RU"/>
        </w:rPr>
        <w:t>н</w:t>
      </w:r>
      <w:proofErr w:type="gramEnd"/>
      <w:r w:rsidRPr="0040401A">
        <w:rPr>
          <w:rFonts w:ascii="Times New Roman" w:eastAsia="Times New Roman" w:hAnsi="Times New Roman" w:cs="Times New Roman"/>
          <w:sz w:val="24"/>
          <w:szCs w:val="24"/>
          <w:lang w:eastAsia="ru-RU"/>
        </w:rPr>
        <w:t xml:space="preserve"> и –</w:t>
      </w:r>
      <w:r w:rsidRPr="0040401A">
        <w:rPr>
          <w:rFonts w:ascii="Times New Roman" w:eastAsia="Times New Roman" w:hAnsi="Times New Roman" w:cs="Times New Roman"/>
          <w:b/>
          <w:i/>
          <w:sz w:val="24"/>
          <w:szCs w:val="24"/>
          <w:lang w:eastAsia="ru-RU"/>
        </w:rPr>
        <w:t>р</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англичан, армян, болгар</w:t>
      </w:r>
      <w:r w:rsidRPr="0040401A">
        <w:rPr>
          <w:rFonts w:ascii="Times New Roman" w:eastAsia="Times New Roman" w:hAnsi="Times New Roman" w:cs="Times New Roman"/>
          <w:sz w:val="24"/>
          <w:szCs w:val="24"/>
          <w:lang w:eastAsia="ru-RU"/>
        </w:rPr>
        <w:t>);</w:t>
      </w:r>
    </w:p>
    <w:p w:rsidR="002923BA" w:rsidRPr="0040401A" w:rsidRDefault="002923BA" w:rsidP="0040401A">
      <w:pPr>
        <w:numPr>
          <w:ilvl w:val="0"/>
          <w:numId w:val="11"/>
        </w:numPr>
        <w:tabs>
          <w:tab w:val="num" w:pos="1260"/>
        </w:tabs>
        <w:spacing w:after="0" w:line="360" w:lineRule="auto"/>
        <w:ind w:left="86" w:firstLine="454"/>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названия единиц измерения (</w:t>
      </w:r>
      <w:r w:rsidRPr="0040401A">
        <w:rPr>
          <w:rFonts w:ascii="Times New Roman" w:eastAsia="Times New Roman" w:hAnsi="Times New Roman" w:cs="Times New Roman"/>
          <w:i/>
          <w:sz w:val="24"/>
          <w:szCs w:val="24"/>
          <w:lang w:eastAsia="ru-RU"/>
        </w:rPr>
        <w:t>ампер, ватт, вольт</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sz w:val="24"/>
          <w:szCs w:val="24"/>
          <w:lang w:eastAsia="ru-RU"/>
        </w:rPr>
        <w:t>но</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кулонов, граммов, килограммов</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u w:val="single"/>
          <w:lang w:eastAsia="ru-RU"/>
        </w:rPr>
      </w:pPr>
      <w:r w:rsidRPr="0040401A">
        <w:rPr>
          <w:rFonts w:ascii="Times New Roman" w:eastAsia="Times New Roman" w:hAnsi="Times New Roman" w:cs="Times New Roman"/>
          <w:sz w:val="24"/>
          <w:szCs w:val="24"/>
          <w:u w:val="single"/>
          <w:lang w:eastAsia="ru-RU"/>
        </w:rPr>
        <w:t>Предложный падеж</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Предложном падеже к основному варианту – окончанию</w:t>
      </w:r>
      <w:proofErr w:type="gramStart"/>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i/>
          <w:sz w:val="24"/>
          <w:szCs w:val="24"/>
          <w:lang w:eastAsia="ru-RU"/>
        </w:rPr>
        <w:t>Е</w:t>
      </w:r>
      <w:proofErr w:type="gramEnd"/>
      <w:r w:rsidRPr="0040401A">
        <w:rPr>
          <w:rFonts w:ascii="Times New Roman" w:eastAsia="Times New Roman" w:hAnsi="Times New Roman" w:cs="Times New Roman"/>
          <w:sz w:val="24"/>
          <w:szCs w:val="24"/>
          <w:lang w:eastAsia="ru-RU"/>
        </w:rPr>
        <w:t xml:space="preserve"> в некоторых случаях добавляется окончания </w:t>
      </w:r>
      <w:r w:rsidRPr="0040401A">
        <w:rPr>
          <w:rFonts w:ascii="Times New Roman" w:eastAsia="Times New Roman" w:hAnsi="Times New Roman" w:cs="Times New Roman"/>
          <w:b/>
          <w:sz w:val="24"/>
          <w:szCs w:val="24"/>
          <w:lang w:eastAsia="ru-RU"/>
        </w:rPr>
        <w:t>У</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в цех</w:t>
      </w:r>
      <w:r w:rsidRPr="0040401A">
        <w:rPr>
          <w:rFonts w:ascii="Times New Roman" w:eastAsia="Times New Roman" w:hAnsi="Times New Roman" w:cs="Times New Roman"/>
          <w:b/>
          <w:i/>
          <w:sz w:val="24"/>
          <w:szCs w:val="24"/>
          <w:lang w:eastAsia="ru-RU"/>
        </w:rPr>
        <w:t>е</w:t>
      </w:r>
      <w:r w:rsidRPr="0040401A">
        <w:rPr>
          <w:rFonts w:ascii="Times New Roman" w:eastAsia="Times New Roman" w:hAnsi="Times New Roman" w:cs="Times New Roman"/>
          <w:i/>
          <w:sz w:val="24"/>
          <w:szCs w:val="24"/>
          <w:lang w:eastAsia="ru-RU"/>
        </w:rPr>
        <w:t xml:space="preserve"> – в цех</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sz w:val="24"/>
          <w:szCs w:val="24"/>
          <w:lang w:eastAsia="ru-RU"/>
        </w:rPr>
        <w:t xml:space="preserve"> (в этом случае вариант </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sz w:val="24"/>
          <w:szCs w:val="24"/>
          <w:lang w:eastAsia="ru-RU"/>
        </w:rPr>
        <w:t xml:space="preserve"> – разговорный): </w:t>
      </w:r>
      <w:r w:rsidRPr="0040401A">
        <w:rPr>
          <w:rFonts w:ascii="Times New Roman" w:eastAsia="Times New Roman" w:hAnsi="Times New Roman" w:cs="Times New Roman"/>
          <w:i/>
          <w:sz w:val="24"/>
          <w:szCs w:val="24"/>
          <w:lang w:eastAsia="ru-RU"/>
        </w:rPr>
        <w:t>расти в лес</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i/>
          <w:sz w:val="24"/>
          <w:szCs w:val="24"/>
          <w:lang w:eastAsia="ru-RU"/>
        </w:rPr>
        <w:t xml:space="preserve"> – знать о лес</w:t>
      </w:r>
      <w:r w:rsidRPr="0040401A">
        <w:rPr>
          <w:rFonts w:ascii="Times New Roman" w:eastAsia="Times New Roman" w:hAnsi="Times New Roman" w:cs="Times New Roman"/>
          <w:b/>
          <w:i/>
          <w:sz w:val="24"/>
          <w:szCs w:val="24"/>
          <w:lang w:eastAsia="ru-RU"/>
        </w:rPr>
        <w:t>е</w:t>
      </w:r>
      <w:r w:rsidRPr="0040401A">
        <w:rPr>
          <w:rFonts w:ascii="Times New Roman" w:eastAsia="Times New Roman" w:hAnsi="Times New Roman" w:cs="Times New Roman"/>
          <w:sz w:val="24"/>
          <w:szCs w:val="24"/>
          <w:lang w:eastAsia="ru-RU"/>
        </w:rPr>
        <w:t xml:space="preserve"> (окончание различает оттенок в значении: обстоятельство и объект), н</w:t>
      </w:r>
      <w:r w:rsidRPr="0040401A">
        <w:rPr>
          <w:rFonts w:ascii="Times New Roman" w:eastAsia="Times New Roman" w:hAnsi="Times New Roman" w:cs="Times New Roman"/>
          <w:i/>
          <w:sz w:val="24"/>
          <w:szCs w:val="24"/>
          <w:lang w:eastAsia="ru-RU"/>
        </w:rPr>
        <w:t>а расчётном счёт</w:t>
      </w:r>
      <w:r w:rsidRPr="0040401A">
        <w:rPr>
          <w:rFonts w:ascii="Times New Roman" w:eastAsia="Times New Roman" w:hAnsi="Times New Roman" w:cs="Times New Roman"/>
          <w:b/>
          <w:i/>
          <w:sz w:val="24"/>
          <w:szCs w:val="24"/>
          <w:lang w:eastAsia="ru-RU"/>
        </w:rPr>
        <w:t>е</w:t>
      </w:r>
      <w:r w:rsidRPr="0040401A">
        <w:rPr>
          <w:rFonts w:ascii="Times New Roman" w:eastAsia="Times New Roman" w:hAnsi="Times New Roman" w:cs="Times New Roman"/>
          <w:i/>
          <w:sz w:val="24"/>
          <w:szCs w:val="24"/>
          <w:lang w:eastAsia="ru-RU"/>
        </w:rPr>
        <w:t xml:space="preserve"> – быть на хорошем счет</w:t>
      </w:r>
      <w:r w:rsidRPr="0040401A">
        <w:rPr>
          <w:rFonts w:ascii="Times New Roman" w:eastAsia="Times New Roman" w:hAnsi="Times New Roman" w:cs="Times New Roman"/>
          <w:b/>
          <w:i/>
          <w:sz w:val="24"/>
          <w:szCs w:val="24"/>
          <w:lang w:eastAsia="ru-RU"/>
        </w:rPr>
        <w:t>у</w:t>
      </w:r>
      <w:r w:rsidRPr="0040401A">
        <w:rPr>
          <w:rFonts w:ascii="Times New Roman" w:eastAsia="Times New Roman" w:hAnsi="Times New Roman" w:cs="Times New Roman"/>
          <w:sz w:val="24"/>
          <w:szCs w:val="24"/>
          <w:lang w:eastAsia="ru-RU"/>
        </w:rPr>
        <w:t xml:space="preserve"> (в выражениях фразеологического характера).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Обычно при выборе варианта окончания следует учитывать контекст, то есть обращать внимание на то, какое значение реализуется в слове.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sz w:val="24"/>
          <w:szCs w:val="24"/>
          <w:lang w:eastAsia="ru-RU"/>
        </w:rPr>
        <w:t>3. Морфологические нормы имен прилагательных</w:t>
      </w:r>
      <w:r w:rsidRPr="0040401A">
        <w:rPr>
          <w:rFonts w:ascii="Times New Roman" w:eastAsia="Times New Roman" w:hAnsi="Times New Roman" w:cs="Times New Roman"/>
          <w:sz w:val="24"/>
          <w:szCs w:val="24"/>
          <w:lang w:eastAsia="ru-RU"/>
        </w:rPr>
        <w:t>.</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В нормативном аспекте морфологии имен прилагательных двумя сложными вопросами являются: образование форм степеней сравнений и различие между полными и краткими формами прилагательных.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sz w:val="24"/>
          <w:szCs w:val="24"/>
          <w:lang w:eastAsia="ru-RU"/>
        </w:rPr>
        <w:t>Образование степеней сравнения прилагательных</w:t>
      </w:r>
      <w:r w:rsidRPr="0040401A">
        <w:rPr>
          <w:rFonts w:ascii="Times New Roman" w:eastAsia="Times New Roman" w:hAnsi="Times New Roman" w:cs="Times New Roman"/>
          <w:sz w:val="24"/>
          <w:szCs w:val="24"/>
          <w:lang w:eastAsia="ru-RU"/>
        </w:rPr>
        <w:t xml:space="preserve">. Различают простую и составную степени сравнения прилагательных. Простая сравнительная форма образуется с помощью суффиксов </w:t>
      </w:r>
      <w:proofErr w:type="gramStart"/>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i/>
          <w:sz w:val="24"/>
          <w:szCs w:val="24"/>
          <w:lang w:eastAsia="ru-RU"/>
        </w:rPr>
        <w:t>е</w:t>
      </w:r>
      <w:proofErr w:type="gramEnd"/>
      <w:r w:rsidRPr="0040401A">
        <w:rPr>
          <w:rFonts w:ascii="Times New Roman" w:eastAsia="Times New Roman" w:hAnsi="Times New Roman" w:cs="Times New Roman"/>
          <w:i/>
          <w:sz w:val="24"/>
          <w:szCs w:val="24"/>
          <w:lang w:eastAsia="ru-RU"/>
        </w:rPr>
        <w:t>е</w:t>
      </w:r>
      <w:r w:rsidRPr="0040401A">
        <w:rPr>
          <w:rFonts w:ascii="Times New Roman" w:eastAsia="Times New Roman" w:hAnsi="Times New Roman" w:cs="Times New Roman"/>
          <w:sz w:val="24"/>
          <w:szCs w:val="24"/>
          <w:lang w:eastAsia="ru-RU"/>
        </w:rPr>
        <w:t xml:space="preserve"> и –</w:t>
      </w:r>
      <w:r w:rsidRPr="0040401A">
        <w:rPr>
          <w:rFonts w:ascii="Times New Roman" w:eastAsia="Times New Roman" w:hAnsi="Times New Roman" w:cs="Times New Roman"/>
          <w:i/>
          <w:sz w:val="24"/>
          <w:szCs w:val="24"/>
          <w:lang w:eastAsia="ru-RU"/>
        </w:rPr>
        <w:t>ей</w:t>
      </w:r>
      <w:r w:rsidRPr="0040401A">
        <w:rPr>
          <w:rFonts w:ascii="Times New Roman" w:eastAsia="Times New Roman" w:hAnsi="Times New Roman" w:cs="Times New Roman"/>
          <w:sz w:val="24"/>
          <w:szCs w:val="24"/>
          <w:lang w:eastAsia="ru-RU"/>
        </w:rPr>
        <w:t xml:space="preserve"> (разг.): быстрее – быстрей, некоторые прилагательные образуют сравнительную степени с помощью суффикса –</w:t>
      </w:r>
      <w:r w:rsidRPr="0040401A">
        <w:rPr>
          <w:rFonts w:ascii="Times New Roman" w:eastAsia="Times New Roman" w:hAnsi="Times New Roman" w:cs="Times New Roman"/>
          <w:i/>
          <w:sz w:val="24"/>
          <w:szCs w:val="24"/>
          <w:lang w:eastAsia="ru-RU"/>
        </w:rPr>
        <w:t>е</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бойче, звонче, ловчее, слаще</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sz w:val="24"/>
          <w:szCs w:val="24"/>
          <w:lang w:eastAsia="ru-RU"/>
        </w:rPr>
        <w:lastRenderedPageBreak/>
        <w:t xml:space="preserve">Простая форма прилагательных в превосходной степени образуется с помощью суффиксов </w:t>
      </w:r>
      <w:proofErr w:type="gramStart"/>
      <w:r w:rsidRPr="0040401A">
        <w:rPr>
          <w:rFonts w:ascii="Times New Roman" w:eastAsia="Times New Roman" w:hAnsi="Times New Roman" w:cs="Times New Roman"/>
          <w:i/>
          <w:sz w:val="24"/>
          <w:szCs w:val="24"/>
          <w:lang w:eastAsia="ru-RU"/>
        </w:rPr>
        <w:t>–</w:t>
      </w:r>
      <w:proofErr w:type="spellStart"/>
      <w:r w:rsidRPr="0040401A">
        <w:rPr>
          <w:rFonts w:ascii="Times New Roman" w:eastAsia="Times New Roman" w:hAnsi="Times New Roman" w:cs="Times New Roman"/>
          <w:i/>
          <w:sz w:val="24"/>
          <w:szCs w:val="24"/>
          <w:lang w:eastAsia="ru-RU"/>
        </w:rPr>
        <w:t>а</w:t>
      </w:r>
      <w:proofErr w:type="gramEnd"/>
      <w:r w:rsidRPr="0040401A">
        <w:rPr>
          <w:rFonts w:ascii="Times New Roman" w:eastAsia="Times New Roman" w:hAnsi="Times New Roman" w:cs="Times New Roman"/>
          <w:i/>
          <w:sz w:val="24"/>
          <w:szCs w:val="24"/>
          <w:lang w:eastAsia="ru-RU"/>
        </w:rPr>
        <w:t>йш</w:t>
      </w:r>
      <w:proofErr w:type="spellEnd"/>
      <w:r w:rsidRPr="0040401A">
        <w:rPr>
          <w:rFonts w:ascii="Times New Roman" w:eastAsia="Times New Roman" w:hAnsi="Times New Roman" w:cs="Times New Roman"/>
          <w:i/>
          <w:sz w:val="24"/>
          <w:szCs w:val="24"/>
          <w:lang w:eastAsia="ru-RU"/>
        </w:rPr>
        <w:t>(</w:t>
      </w:r>
      <w:proofErr w:type="spellStart"/>
      <w:r w:rsidRPr="0040401A">
        <w:rPr>
          <w:rFonts w:ascii="Times New Roman" w:eastAsia="Times New Roman" w:hAnsi="Times New Roman" w:cs="Times New Roman"/>
          <w:i/>
          <w:sz w:val="24"/>
          <w:szCs w:val="24"/>
          <w:lang w:eastAsia="ru-RU"/>
        </w:rPr>
        <w:t>ий</w:t>
      </w:r>
      <w:proofErr w:type="spellEnd"/>
      <w:r w:rsidRPr="0040401A">
        <w:rPr>
          <w:rFonts w:ascii="Times New Roman" w:eastAsia="Times New Roman" w:hAnsi="Times New Roman" w:cs="Times New Roman"/>
          <w:i/>
          <w:sz w:val="24"/>
          <w:szCs w:val="24"/>
          <w:lang w:eastAsia="ru-RU"/>
        </w:rPr>
        <w:t>)</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высочайший</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w:t>
      </w:r>
      <w:proofErr w:type="spellStart"/>
      <w:r w:rsidRPr="0040401A">
        <w:rPr>
          <w:rFonts w:ascii="Times New Roman" w:eastAsia="Times New Roman" w:hAnsi="Times New Roman" w:cs="Times New Roman"/>
          <w:i/>
          <w:sz w:val="24"/>
          <w:szCs w:val="24"/>
          <w:lang w:eastAsia="ru-RU"/>
        </w:rPr>
        <w:t>ейш</w:t>
      </w:r>
      <w:proofErr w:type="spellEnd"/>
      <w:r w:rsidRPr="0040401A">
        <w:rPr>
          <w:rFonts w:ascii="Times New Roman" w:eastAsia="Times New Roman" w:hAnsi="Times New Roman" w:cs="Times New Roman"/>
          <w:i/>
          <w:sz w:val="24"/>
          <w:szCs w:val="24"/>
          <w:lang w:eastAsia="ru-RU"/>
        </w:rPr>
        <w:t>(</w:t>
      </w:r>
      <w:proofErr w:type="spellStart"/>
      <w:r w:rsidRPr="0040401A">
        <w:rPr>
          <w:rFonts w:ascii="Times New Roman" w:eastAsia="Times New Roman" w:hAnsi="Times New Roman" w:cs="Times New Roman"/>
          <w:i/>
          <w:sz w:val="24"/>
          <w:szCs w:val="24"/>
          <w:lang w:eastAsia="ru-RU"/>
        </w:rPr>
        <w:t>ий</w:t>
      </w:r>
      <w:proofErr w:type="spellEnd"/>
      <w:r w:rsidRPr="0040401A">
        <w:rPr>
          <w:rFonts w:ascii="Times New Roman" w:eastAsia="Times New Roman" w:hAnsi="Times New Roman" w:cs="Times New Roman"/>
          <w:i/>
          <w:sz w:val="24"/>
          <w:szCs w:val="24"/>
          <w:lang w:eastAsia="ru-RU"/>
        </w:rPr>
        <w:t>)</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красивейший</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 xml:space="preserve">Составная сравнительная форма образуется с помощью слова </w:t>
      </w:r>
      <w:r w:rsidRPr="0040401A">
        <w:rPr>
          <w:rFonts w:ascii="Times New Roman" w:eastAsia="Times New Roman" w:hAnsi="Times New Roman" w:cs="Times New Roman"/>
          <w:i/>
          <w:sz w:val="24"/>
          <w:szCs w:val="24"/>
          <w:lang w:eastAsia="ru-RU"/>
        </w:rPr>
        <w:t>более</w:t>
      </w:r>
      <w:r w:rsidRPr="0040401A">
        <w:rPr>
          <w:rFonts w:ascii="Times New Roman" w:eastAsia="Times New Roman" w:hAnsi="Times New Roman" w:cs="Times New Roman"/>
          <w:sz w:val="24"/>
          <w:szCs w:val="24"/>
          <w:lang w:eastAsia="ru-RU"/>
        </w:rPr>
        <w:t>, а превосходная с помощью слова самый (</w:t>
      </w:r>
      <w:r w:rsidRPr="0040401A">
        <w:rPr>
          <w:rFonts w:ascii="Times New Roman" w:eastAsia="Times New Roman" w:hAnsi="Times New Roman" w:cs="Times New Roman"/>
          <w:i/>
          <w:sz w:val="24"/>
          <w:szCs w:val="24"/>
          <w:lang w:eastAsia="ru-RU"/>
        </w:rPr>
        <w:t>Этот дом высокий, но соседний – более высокий.</w:t>
      </w:r>
      <w:proofErr w:type="gramEnd"/>
      <w:r w:rsidRPr="0040401A">
        <w:rPr>
          <w:rFonts w:ascii="Times New Roman" w:eastAsia="Times New Roman" w:hAnsi="Times New Roman" w:cs="Times New Roman"/>
          <w:i/>
          <w:sz w:val="24"/>
          <w:szCs w:val="24"/>
          <w:lang w:eastAsia="ru-RU"/>
        </w:rPr>
        <w:t xml:space="preserve"> </w:t>
      </w:r>
      <w:proofErr w:type="gramStart"/>
      <w:r w:rsidRPr="0040401A">
        <w:rPr>
          <w:rFonts w:ascii="Times New Roman" w:eastAsia="Times New Roman" w:hAnsi="Times New Roman" w:cs="Times New Roman"/>
          <w:i/>
          <w:sz w:val="24"/>
          <w:szCs w:val="24"/>
          <w:lang w:eastAsia="ru-RU"/>
        </w:rPr>
        <w:t>Этот дом самый высокий в городе</w:t>
      </w:r>
      <w:r w:rsidRPr="0040401A">
        <w:rPr>
          <w:rFonts w:ascii="Times New Roman" w:eastAsia="Times New Roman" w:hAnsi="Times New Roman" w:cs="Times New Roman"/>
          <w:sz w:val="24"/>
          <w:szCs w:val="24"/>
          <w:lang w:eastAsia="ru-RU"/>
        </w:rPr>
        <w:t xml:space="preserve">). </w:t>
      </w:r>
      <w:proofErr w:type="gramEnd"/>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Традиционные речевые ошибки при образовании форм степеней сравнения прилагательных связаны: 1) смешение простой и составной форм степеней сравнения (</w:t>
      </w:r>
      <w:proofErr w:type="gramStart"/>
      <w:r w:rsidRPr="0040401A">
        <w:rPr>
          <w:rFonts w:ascii="Times New Roman" w:eastAsia="Times New Roman" w:hAnsi="Times New Roman" w:cs="Times New Roman"/>
          <w:i/>
          <w:sz w:val="24"/>
          <w:szCs w:val="24"/>
          <w:lang w:eastAsia="ru-RU"/>
        </w:rPr>
        <w:t>более выше</w:t>
      </w:r>
      <w:proofErr w:type="gramEnd"/>
      <w:r w:rsidRPr="0040401A">
        <w:rPr>
          <w:rFonts w:ascii="Times New Roman" w:eastAsia="Times New Roman" w:hAnsi="Times New Roman" w:cs="Times New Roman"/>
          <w:i/>
          <w:sz w:val="24"/>
          <w:szCs w:val="24"/>
          <w:lang w:eastAsia="ru-RU"/>
        </w:rPr>
        <w:t>, самая красивейшая</w:t>
      </w:r>
      <w:r w:rsidRPr="0040401A">
        <w:rPr>
          <w:rFonts w:ascii="Times New Roman" w:eastAsia="Times New Roman" w:hAnsi="Times New Roman" w:cs="Times New Roman"/>
          <w:sz w:val="24"/>
          <w:szCs w:val="24"/>
          <w:lang w:eastAsia="ru-RU"/>
        </w:rPr>
        <w:t>) и 2) отсутствие объекта сравнения (</w:t>
      </w:r>
      <w:r w:rsidRPr="0040401A">
        <w:rPr>
          <w:rFonts w:ascii="Times New Roman" w:eastAsia="Times New Roman" w:hAnsi="Times New Roman" w:cs="Times New Roman"/>
          <w:i/>
          <w:sz w:val="24"/>
          <w:szCs w:val="24"/>
          <w:lang w:eastAsia="ru-RU"/>
        </w:rPr>
        <w:t>Эта комната более светлая</w:t>
      </w:r>
      <w:r w:rsidRPr="0040401A">
        <w:rPr>
          <w:rFonts w:ascii="Times New Roman" w:eastAsia="Times New Roman" w:hAnsi="Times New Roman" w:cs="Times New Roman"/>
          <w:sz w:val="24"/>
          <w:szCs w:val="24"/>
          <w:lang w:eastAsia="ru-RU"/>
        </w:rPr>
        <w:t xml:space="preserve">. </w:t>
      </w:r>
      <w:proofErr w:type="gramStart"/>
      <w:r w:rsidRPr="0040401A">
        <w:rPr>
          <w:rFonts w:ascii="Times New Roman" w:eastAsia="Times New Roman" w:hAnsi="Times New Roman" w:cs="Times New Roman"/>
          <w:sz w:val="24"/>
          <w:szCs w:val="24"/>
          <w:lang w:eastAsia="ru-RU"/>
        </w:rPr>
        <w:t xml:space="preserve">Надо + </w:t>
      </w:r>
      <w:r w:rsidRPr="0040401A">
        <w:rPr>
          <w:rFonts w:ascii="Times New Roman" w:eastAsia="Times New Roman" w:hAnsi="Times New Roman" w:cs="Times New Roman"/>
          <w:i/>
          <w:sz w:val="24"/>
          <w:szCs w:val="24"/>
          <w:lang w:eastAsia="ru-RU"/>
        </w:rPr>
        <w:t>чем та</w:t>
      </w:r>
      <w:r w:rsidRPr="0040401A">
        <w:rPr>
          <w:rFonts w:ascii="Times New Roman" w:eastAsia="Times New Roman" w:hAnsi="Times New Roman" w:cs="Times New Roman"/>
          <w:sz w:val="24"/>
          <w:szCs w:val="24"/>
          <w:lang w:eastAsia="ru-RU"/>
        </w:rPr>
        <w:t xml:space="preserve">). </w:t>
      </w:r>
      <w:proofErr w:type="gramEnd"/>
    </w:p>
    <w:p w:rsidR="002923BA" w:rsidRPr="0040401A" w:rsidRDefault="002923BA" w:rsidP="0040401A">
      <w:pPr>
        <w:spacing w:after="0" w:line="360" w:lineRule="auto"/>
        <w:ind w:firstLine="540"/>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lang w:eastAsia="ru-RU"/>
        </w:rPr>
        <w:t xml:space="preserve">Полная и краткая формы прилагательного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Между полной и краткой формами прилагательного есть свои различия, поэтому эти формы не всегда могут заменять друг друга.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1) Стилистическое различие: краткие формы свойственны книжной речи, полные – нейтральны по своей стилистической окраске.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 xml:space="preserve">2) Смысловое различие: краткие формы обозначают временный признак предмета, полные – постоянный. </w:t>
      </w:r>
      <w:proofErr w:type="gramEnd"/>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3) Синтаксическое различие: краткие формы могут иметь зависимые слова, полные не могут.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sz w:val="24"/>
          <w:szCs w:val="24"/>
          <w:lang w:eastAsia="ru-RU"/>
        </w:rPr>
        <w:t>4. Морфологические нормы имен числительных</w:t>
      </w:r>
      <w:r w:rsidRPr="0040401A">
        <w:rPr>
          <w:rFonts w:ascii="Times New Roman" w:eastAsia="Times New Roman" w:hAnsi="Times New Roman" w:cs="Times New Roman"/>
          <w:sz w:val="24"/>
          <w:szCs w:val="24"/>
          <w:lang w:eastAsia="ru-RU"/>
        </w:rPr>
        <w:t>.</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Существуют свои нормы при употреблении имён числительных: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1) В сложных и составных количественных числительных склоняются все части (книга со </w:t>
      </w:r>
      <w:r w:rsidRPr="0040401A">
        <w:rPr>
          <w:rFonts w:ascii="Times New Roman" w:eastAsia="Times New Roman" w:hAnsi="Times New Roman" w:cs="Times New Roman"/>
          <w:i/>
          <w:sz w:val="24"/>
          <w:szCs w:val="24"/>
          <w:lang w:eastAsia="ru-RU"/>
        </w:rPr>
        <w:t>ст</w:t>
      </w:r>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i/>
          <w:sz w:val="24"/>
          <w:szCs w:val="24"/>
          <w:lang w:eastAsia="ru-RU"/>
        </w:rPr>
        <w:t xml:space="preserve"> пять</w:t>
      </w:r>
      <w:r w:rsidRPr="0040401A">
        <w:rPr>
          <w:rFonts w:ascii="Times New Roman" w:eastAsia="Times New Roman" w:hAnsi="Times New Roman" w:cs="Times New Roman"/>
          <w:b/>
          <w:i/>
          <w:sz w:val="24"/>
          <w:szCs w:val="24"/>
          <w:lang w:eastAsia="ru-RU"/>
        </w:rPr>
        <w:t>ю</w:t>
      </w:r>
      <w:r w:rsidRPr="0040401A">
        <w:rPr>
          <w:rFonts w:ascii="Times New Roman" w:eastAsia="Times New Roman" w:hAnsi="Times New Roman" w:cs="Times New Roman"/>
          <w:i/>
          <w:sz w:val="24"/>
          <w:szCs w:val="24"/>
          <w:lang w:eastAsia="ru-RU"/>
        </w:rPr>
        <w:t>десять</w:t>
      </w:r>
      <w:r w:rsidRPr="0040401A">
        <w:rPr>
          <w:rFonts w:ascii="Times New Roman" w:eastAsia="Times New Roman" w:hAnsi="Times New Roman" w:cs="Times New Roman"/>
          <w:b/>
          <w:i/>
          <w:sz w:val="24"/>
          <w:szCs w:val="24"/>
          <w:lang w:eastAsia="ru-RU"/>
        </w:rPr>
        <w:t>ю</w:t>
      </w:r>
      <w:r w:rsidRPr="0040401A">
        <w:rPr>
          <w:rFonts w:ascii="Times New Roman" w:eastAsia="Times New Roman" w:hAnsi="Times New Roman" w:cs="Times New Roman"/>
          <w:i/>
          <w:sz w:val="24"/>
          <w:szCs w:val="24"/>
          <w:lang w:eastAsia="ru-RU"/>
        </w:rPr>
        <w:t xml:space="preserve"> шесть</w:t>
      </w:r>
      <w:r w:rsidRPr="0040401A">
        <w:rPr>
          <w:rFonts w:ascii="Times New Roman" w:eastAsia="Times New Roman" w:hAnsi="Times New Roman" w:cs="Times New Roman"/>
          <w:b/>
          <w:i/>
          <w:sz w:val="24"/>
          <w:szCs w:val="24"/>
          <w:lang w:eastAsia="ru-RU"/>
        </w:rPr>
        <w:t>ю</w:t>
      </w:r>
      <w:r w:rsidRPr="0040401A">
        <w:rPr>
          <w:rFonts w:ascii="Times New Roman" w:eastAsia="Times New Roman" w:hAnsi="Times New Roman" w:cs="Times New Roman"/>
          <w:i/>
          <w:sz w:val="24"/>
          <w:szCs w:val="24"/>
          <w:lang w:eastAsia="ru-RU"/>
        </w:rPr>
        <w:t xml:space="preserve"> страницами</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2) При склонении сложных и составных порядковых числительных изменяется только последнее слово в числительном (родиться в </w:t>
      </w:r>
      <w:r w:rsidRPr="0040401A">
        <w:rPr>
          <w:rFonts w:ascii="Times New Roman" w:eastAsia="Times New Roman" w:hAnsi="Times New Roman" w:cs="Times New Roman"/>
          <w:i/>
          <w:sz w:val="24"/>
          <w:szCs w:val="24"/>
          <w:lang w:eastAsia="ru-RU"/>
        </w:rPr>
        <w:t>тысяча девятьсот девяносто втором</w:t>
      </w:r>
      <w:r w:rsidRPr="0040401A">
        <w:rPr>
          <w:rFonts w:ascii="Times New Roman" w:eastAsia="Times New Roman" w:hAnsi="Times New Roman" w:cs="Times New Roman"/>
          <w:sz w:val="24"/>
          <w:szCs w:val="24"/>
          <w:lang w:eastAsia="ru-RU"/>
        </w:rPr>
        <w:t xml:space="preserve"> году).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 xml:space="preserve">3) Количественные числительные (кроме числительного </w:t>
      </w:r>
      <w:r w:rsidRPr="0040401A">
        <w:rPr>
          <w:rFonts w:ascii="Times New Roman" w:eastAsia="Times New Roman" w:hAnsi="Times New Roman" w:cs="Times New Roman"/>
          <w:i/>
          <w:sz w:val="24"/>
          <w:szCs w:val="24"/>
          <w:lang w:eastAsia="ru-RU"/>
        </w:rPr>
        <w:t>одни</w:t>
      </w:r>
      <w:r w:rsidRPr="0040401A">
        <w:rPr>
          <w:rFonts w:ascii="Times New Roman" w:eastAsia="Times New Roman" w:hAnsi="Times New Roman" w:cs="Times New Roman"/>
          <w:sz w:val="24"/>
          <w:szCs w:val="24"/>
          <w:lang w:eastAsia="ru-RU"/>
        </w:rPr>
        <w:t xml:space="preserve">) не соединяются со словами, обозначающими парные предметы, как: </w:t>
      </w:r>
      <w:r w:rsidRPr="0040401A">
        <w:rPr>
          <w:rFonts w:ascii="Times New Roman" w:eastAsia="Times New Roman" w:hAnsi="Times New Roman" w:cs="Times New Roman"/>
          <w:i/>
          <w:sz w:val="24"/>
          <w:szCs w:val="24"/>
          <w:lang w:eastAsia="ru-RU"/>
        </w:rPr>
        <w:t>сани, ножницы, сутки, брюки, очки</w:t>
      </w:r>
      <w:r w:rsidRPr="0040401A">
        <w:rPr>
          <w:rFonts w:ascii="Times New Roman" w:eastAsia="Times New Roman" w:hAnsi="Times New Roman" w:cs="Times New Roman"/>
          <w:sz w:val="24"/>
          <w:szCs w:val="24"/>
          <w:lang w:eastAsia="ru-RU"/>
        </w:rPr>
        <w:t xml:space="preserve"> и т.д. (нельзя: </w:t>
      </w:r>
      <w:r w:rsidRPr="0040401A">
        <w:rPr>
          <w:rFonts w:ascii="Times New Roman" w:eastAsia="Times New Roman" w:hAnsi="Times New Roman" w:cs="Times New Roman"/>
          <w:i/>
          <w:sz w:val="24"/>
          <w:szCs w:val="24"/>
          <w:lang w:eastAsia="ru-RU"/>
        </w:rPr>
        <w:t>двадцать две сутки, тридцать три ножницы</w:t>
      </w:r>
      <w:r w:rsidRPr="0040401A">
        <w:rPr>
          <w:rFonts w:ascii="Times New Roman" w:eastAsia="Times New Roman" w:hAnsi="Times New Roman" w:cs="Times New Roman"/>
          <w:sz w:val="24"/>
          <w:szCs w:val="24"/>
          <w:lang w:eastAsia="ru-RU"/>
        </w:rPr>
        <w:t>) – следует использовать правку выражения:</w:t>
      </w:r>
      <w:proofErr w:type="gramEnd"/>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Прошли двадцать вторые сутки / двадцать два дня. Куплены ножницы в количестве тридцати трёх штук</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4) Собирательные числительные сочетаются только с одушевленными существительными мужского рода (двое юношей, трое мужчин) и не сочетаются с существительными женского рода (нельзя сказать: </w:t>
      </w:r>
      <w:proofErr w:type="gramStart"/>
      <w:r w:rsidRPr="0040401A">
        <w:rPr>
          <w:rFonts w:ascii="Times New Roman" w:eastAsia="Times New Roman" w:hAnsi="Times New Roman" w:cs="Times New Roman"/>
          <w:i/>
          <w:sz w:val="24"/>
          <w:szCs w:val="24"/>
          <w:lang w:eastAsia="ru-RU"/>
        </w:rPr>
        <w:t>трое девушек</w:t>
      </w:r>
      <w:proofErr w:type="gramEnd"/>
      <w:r w:rsidRPr="0040401A">
        <w:rPr>
          <w:rFonts w:ascii="Times New Roman" w:eastAsia="Times New Roman" w:hAnsi="Times New Roman" w:cs="Times New Roman"/>
          <w:sz w:val="24"/>
          <w:szCs w:val="24"/>
          <w:lang w:eastAsia="ru-RU"/>
        </w:rPr>
        <w:t xml:space="preserve">, только: </w:t>
      </w:r>
      <w:r w:rsidRPr="0040401A">
        <w:rPr>
          <w:rFonts w:ascii="Times New Roman" w:eastAsia="Times New Roman" w:hAnsi="Times New Roman" w:cs="Times New Roman"/>
          <w:i/>
          <w:sz w:val="24"/>
          <w:szCs w:val="24"/>
          <w:lang w:eastAsia="ru-RU"/>
        </w:rPr>
        <w:t>три девушки</w:t>
      </w:r>
      <w:r w:rsidRPr="0040401A">
        <w:rPr>
          <w:rFonts w:ascii="Times New Roman" w:eastAsia="Times New Roman" w:hAnsi="Times New Roman" w:cs="Times New Roman"/>
          <w:sz w:val="24"/>
          <w:szCs w:val="24"/>
          <w:lang w:eastAsia="ru-RU"/>
        </w:rPr>
        <w:t>).</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 xml:space="preserve">5) При сочетании существительного с числительным, обозначающим дробь, существительное должно стоять в родительном падеже единственного числа (нельзя: </w:t>
      </w:r>
      <w:r w:rsidRPr="0040401A">
        <w:rPr>
          <w:rFonts w:ascii="Times New Roman" w:eastAsia="Times New Roman" w:hAnsi="Times New Roman" w:cs="Times New Roman"/>
          <w:i/>
          <w:sz w:val="24"/>
          <w:szCs w:val="24"/>
          <w:lang w:eastAsia="ru-RU"/>
        </w:rPr>
        <w:t>12,6 километр</w:t>
      </w:r>
      <w:r w:rsidRPr="0040401A">
        <w:rPr>
          <w:rFonts w:ascii="Times New Roman" w:eastAsia="Times New Roman" w:hAnsi="Times New Roman" w:cs="Times New Roman"/>
          <w:b/>
          <w:i/>
          <w:sz w:val="24"/>
          <w:szCs w:val="24"/>
          <w:lang w:eastAsia="ru-RU"/>
        </w:rPr>
        <w:t>ов</w:t>
      </w:r>
      <w:r w:rsidRPr="0040401A">
        <w:rPr>
          <w:rFonts w:ascii="Times New Roman" w:eastAsia="Times New Roman" w:hAnsi="Times New Roman" w:cs="Times New Roman"/>
          <w:sz w:val="24"/>
          <w:szCs w:val="24"/>
          <w:lang w:eastAsia="ru-RU"/>
        </w:rPr>
        <w:t xml:space="preserve">, только: </w:t>
      </w:r>
      <w:r w:rsidRPr="0040401A">
        <w:rPr>
          <w:rFonts w:ascii="Times New Roman" w:eastAsia="Times New Roman" w:hAnsi="Times New Roman" w:cs="Times New Roman"/>
          <w:i/>
          <w:sz w:val="24"/>
          <w:szCs w:val="24"/>
          <w:lang w:eastAsia="ru-RU"/>
        </w:rPr>
        <w:t>12,6 километр</w:t>
      </w:r>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6) Числительные </w:t>
      </w:r>
      <w:r w:rsidRPr="0040401A">
        <w:rPr>
          <w:rFonts w:ascii="Times New Roman" w:eastAsia="Times New Roman" w:hAnsi="Times New Roman" w:cs="Times New Roman"/>
          <w:i/>
          <w:sz w:val="24"/>
          <w:szCs w:val="24"/>
          <w:lang w:eastAsia="ru-RU"/>
        </w:rPr>
        <w:t>полтора</w:t>
      </w:r>
      <w:r w:rsidRPr="0040401A">
        <w:rPr>
          <w:rFonts w:ascii="Times New Roman" w:eastAsia="Times New Roman" w:hAnsi="Times New Roman" w:cs="Times New Roman"/>
          <w:sz w:val="24"/>
          <w:szCs w:val="24"/>
          <w:lang w:eastAsia="ru-RU"/>
        </w:rPr>
        <w:t xml:space="preserve"> и </w:t>
      </w:r>
      <w:r w:rsidRPr="0040401A">
        <w:rPr>
          <w:rFonts w:ascii="Times New Roman" w:eastAsia="Times New Roman" w:hAnsi="Times New Roman" w:cs="Times New Roman"/>
          <w:i/>
          <w:sz w:val="24"/>
          <w:szCs w:val="24"/>
          <w:lang w:eastAsia="ru-RU"/>
        </w:rPr>
        <w:t>полтораста</w:t>
      </w:r>
      <w:r w:rsidRPr="0040401A">
        <w:rPr>
          <w:rFonts w:ascii="Times New Roman" w:eastAsia="Times New Roman" w:hAnsi="Times New Roman" w:cs="Times New Roman"/>
          <w:sz w:val="24"/>
          <w:szCs w:val="24"/>
          <w:lang w:eastAsia="ru-RU"/>
        </w:rPr>
        <w:t xml:space="preserve"> имеют только две падежные формы: в Именительном и Винительном падежах: </w:t>
      </w:r>
      <w:r w:rsidRPr="0040401A">
        <w:rPr>
          <w:rFonts w:ascii="Times New Roman" w:eastAsia="Times New Roman" w:hAnsi="Times New Roman" w:cs="Times New Roman"/>
          <w:i/>
          <w:sz w:val="24"/>
          <w:szCs w:val="24"/>
          <w:lang w:eastAsia="ru-RU"/>
        </w:rPr>
        <w:t>полтора</w:t>
      </w:r>
      <w:r w:rsidRPr="0040401A">
        <w:rPr>
          <w:rFonts w:ascii="Times New Roman" w:eastAsia="Times New Roman" w:hAnsi="Times New Roman" w:cs="Times New Roman"/>
          <w:sz w:val="24"/>
          <w:szCs w:val="24"/>
          <w:lang w:eastAsia="ru-RU"/>
        </w:rPr>
        <w:t xml:space="preserve"> – </w:t>
      </w:r>
      <w:r w:rsidRPr="0040401A">
        <w:rPr>
          <w:rFonts w:ascii="Times New Roman" w:eastAsia="Times New Roman" w:hAnsi="Times New Roman" w:cs="Times New Roman"/>
          <w:i/>
          <w:sz w:val="24"/>
          <w:szCs w:val="24"/>
          <w:lang w:eastAsia="ru-RU"/>
        </w:rPr>
        <w:t>полторы</w:t>
      </w:r>
      <w:r w:rsidRPr="0040401A">
        <w:rPr>
          <w:rFonts w:ascii="Times New Roman" w:eastAsia="Times New Roman" w:hAnsi="Times New Roman" w:cs="Times New Roman"/>
          <w:sz w:val="24"/>
          <w:szCs w:val="24"/>
          <w:lang w:eastAsia="ru-RU"/>
        </w:rPr>
        <w:t xml:space="preserve"> и </w:t>
      </w:r>
      <w:r w:rsidRPr="0040401A">
        <w:rPr>
          <w:rFonts w:ascii="Times New Roman" w:eastAsia="Times New Roman" w:hAnsi="Times New Roman" w:cs="Times New Roman"/>
          <w:i/>
          <w:sz w:val="24"/>
          <w:szCs w:val="24"/>
          <w:lang w:eastAsia="ru-RU"/>
        </w:rPr>
        <w:t>полтораста</w:t>
      </w:r>
      <w:r w:rsidRPr="0040401A">
        <w:rPr>
          <w:rFonts w:ascii="Times New Roman" w:eastAsia="Times New Roman" w:hAnsi="Times New Roman" w:cs="Times New Roman"/>
          <w:sz w:val="24"/>
          <w:szCs w:val="24"/>
          <w:lang w:eastAsia="ru-RU"/>
        </w:rPr>
        <w:t xml:space="preserve">, во всех остальных падежах </w:t>
      </w:r>
      <w:proofErr w:type="spellStart"/>
      <w:r w:rsidRPr="0040401A">
        <w:rPr>
          <w:rFonts w:ascii="Times New Roman" w:eastAsia="Times New Roman" w:hAnsi="Times New Roman" w:cs="Times New Roman"/>
          <w:i/>
          <w:sz w:val="24"/>
          <w:szCs w:val="24"/>
          <w:lang w:eastAsia="ru-RU"/>
        </w:rPr>
        <w:t>полýтора</w:t>
      </w:r>
      <w:proofErr w:type="spellEnd"/>
      <w:r w:rsidRPr="0040401A">
        <w:rPr>
          <w:rFonts w:ascii="Times New Roman" w:eastAsia="Times New Roman" w:hAnsi="Times New Roman" w:cs="Times New Roman"/>
          <w:sz w:val="24"/>
          <w:szCs w:val="24"/>
          <w:lang w:eastAsia="ru-RU"/>
        </w:rPr>
        <w:t xml:space="preserve"> и </w:t>
      </w:r>
      <w:proofErr w:type="spellStart"/>
      <w:proofErr w:type="gramStart"/>
      <w:r w:rsidRPr="0040401A">
        <w:rPr>
          <w:rFonts w:ascii="Times New Roman" w:eastAsia="Times New Roman" w:hAnsi="Times New Roman" w:cs="Times New Roman"/>
          <w:i/>
          <w:sz w:val="24"/>
          <w:szCs w:val="24"/>
          <w:lang w:eastAsia="ru-RU"/>
        </w:rPr>
        <w:t>полýтораста</w:t>
      </w:r>
      <w:proofErr w:type="spellEnd"/>
      <w:proofErr w:type="gramEnd"/>
      <w:r w:rsidRPr="0040401A">
        <w:rPr>
          <w:rFonts w:ascii="Times New Roman" w:eastAsia="Times New Roman" w:hAnsi="Times New Roman" w:cs="Times New Roman"/>
          <w:sz w:val="24"/>
          <w:szCs w:val="24"/>
          <w:lang w:eastAsia="ru-RU"/>
        </w:rPr>
        <w:t>. Эти числительные соединяются с существительными в Родительном падеже единственном числе (Им. и Вин</w:t>
      </w:r>
      <w:proofErr w:type="gramStart"/>
      <w:r w:rsidRPr="0040401A">
        <w:rPr>
          <w:rFonts w:ascii="Times New Roman" w:eastAsia="Times New Roman" w:hAnsi="Times New Roman" w:cs="Times New Roman"/>
          <w:sz w:val="24"/>
          <w:szCs w:val="24"/>
          <w:lang w:eastAsia="ru-RU"/>
        </w:rPr>
        <w:t>.</w:t>
      </w:r>
      <w:proofErr w:type="gramEnd"/>
      <w:r w:rsidRPr="0040401A">
        <w:rPr>
          <w:rFonts w:ascii="Times New Roman" w:eastAsia="Times New Roman" w:hAnsi="Times New Roman" w:cs="Times New Roman"/>
          <w:sz w:val="24"/>
          <w:szCs w:val="24"/>
          <w:lang w:eastAsia="ru-RU"/>
        </w:rPr>
        <w:t xml:space="preserve"> </w:t>
      </w:r>
      <w:proofErr w:type="gramStart"/>
      <w:r w:rsidRPr="0040401A">
        <w:rPr>
          <w:rFonts w:ascii="Times New Roman" w:eastAsia="Times New Roman" w:hAnsi="Times New Roman" w:cs="Times New Roman"/>
          <w:sz w:val="24"/>
          <w:szCs w:val="24"/>
          <w:lang w:eastAsia="ru-RU"/>
        </w:rPr>
        <w:t>п</w:t>
      </w:r>
      <w:proofErr w:type="gramEnd"/>
      <w:r w:rsidRPr="0040401A">
        <w:rPr>
          <w:rFonts w:ascii="Times New Roman" w:eastAsia="Times New Roman" w:hAnsi="Times New Roman" w:cs="Times New Roman"/>
          <w:sz w:val="24"/>
          <w:szCs w:val="24"/>
          <w:lang w:eastAsia="ru-RU"/>
        </w:rPr>
        <w:t xml:space="preserve">адеж): </w:t>
      </w:r>
      <w:r w:rsidRPr="0040401A">
        <w:rPr>
          <w:rFonts w:ascii="Times New Roman" w:eastAsia="Times New Roman" w:hAnsi="Times New Roman" w:cs="Times New Roman"/>
          <w:i/>
          <w:sz w:val="24"/>
          <w:szCs w:val="24"/>
          <w:lang w:eastAsia="ru-RU"/>
        </w:rPr>
        <w:t>полторы ложки</w:t>
      </w:r>
      <w:r w:rsidRPr="0040401A">
        <w:rPr>
          <w:rFonts w:ascii="Times New Roman" w:eastAsia="Times New Roman" w:hAnsi="Times New Roman" w:cs="Times New Roman"/>
          <w:sz w:val="24"/>
          <w:szCs w:val="24"/>
          <w:lang w:eastAsia="ru-RU"/>
        </w:rPr>
        <w:t xml:space="preserve">, и во множественном числе (все остальные падежи): </w:t>
      </w:r>
      <w:r w:rsidRPr="0040401A">
        <w:rPr>
          <w:rFonts w:ascii="Times New Roman" w:eastAsia="Times New Roman" w:hAnsi="Times New Roman" w:cs="Times New Roman"/>
          <w:i/>
          <w:sz w:val="24"/>
          <w:szCs w:val="24"/>
          <w:lang w:eastAsia="ru-RU"/>
        </w:rPr>
        <w:t>около полтораста страниц</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
    <w:p w:rsidR="002923BA" w:rsidRPr="0040401A" w:rsidRDefault="002923BA" w:rsidP="0040401A">
      <w:pPr>
        <w:spacing w:after="0" w:line="360" w:lineRule="auto"/>
        <w:ind w:firstLine="540"/>
        <w:jc w:val="both"/>
        <w:rPr>
          <w:rFonts w:ascii="Times New Roman" w:eastAsia="Times New Roman" w:hAnsi="Times New Roman" w:cs="Times New Roman"/>
          <w:i/>
          <w:sz w:val="24"/>
          <w:szCs w:val="24"/>
          <w:lang w:eastAsia="ru-RU"/>
        </w:rPr>
      </w:pPr>
      <w:r w:rsidRPr="0040401A">
        <w:rPr>
          <w:rFonts w:ascii="Times New Roman" w:eastAsia="Times New Roman" w:hAnsi="Times New Roman" w:cs="Times New Roman"/>
          <w:i/>
          <w:sz w:val="24"/>
          <w:szCs w:val="24"/>
          <w:lang w:eastAsia="ru-RU"/>
        </w:rPr>
        <w:t xml:space="preserve">5. Морфологические нормы местоимений.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Свои морфологические нормы действуют при употреблении местоимений: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1) Местоимение </w:t>
      </w:r>
      <w:r w:rsidRPr="0040401A">
        <w:rPr>
          <w:rFonts w:ascii="Times New Roman" w:eastAsia="Times New Roman" w:hAnsi="Times New Roman" w:cs="Times New Roman"/>
          <w:i/>
          <w:sz w:val="24"/>
          <w:szCs w:val="24"/>
          <w:lang w:eastAsia="ru-RU"/>
        </w:rPr>
        <w:t>они</w:t>
      </w:r>
      <w:r w:rsidRPr="0040401A">
        <w:rPr>
          <w:rFonts w:ascii="Times New Roman" w:eastAsia="Times New Roman" w:hAnsi="Times New Roman" w:cs="Times New Roman"/>
          <w:sz w:val="24"/>
          <w:szCs w:val="24"/>
          <w:lang w:eastAsia="ru-RU"/>
        </w:rPr>
        <w:t xml:space="preserve"> не соотносится с собирательными существительными (народ, молодежь, купечество). Нельзя: </w:t>
      </w:r>
      <w:r w:rsidRPr="0040401A">
        <w:rPr>
          <w:rFonts w:ascii="Times New Roman" w:eastAsia="Times New Roman" w:hAnsi="Times New Roman" w:cs="Times New Roman"/>
          <w:i/>
          <w:sz w:val="24"/>
          <w:szCs w:val="24"/>
          <w:lang w:eastAsia="ru-RU"/>
        </w:rPr>
        <w:t>Народ дружно шёл на выборы, потому что они понимали как это важно</w:t>
      </w:r>
      <w:r w:rsidRPr="0040401A">
        <w:rPr>
          <w:rFonts w:ascii="Times New Roman" w:eastAsia="Times New Roman" w:hAnsi="Times New Roman" w:cs="Times New Roman"/>
          <w:sz w:val="24"/>
          <w:szCs w:val="24"/>
          <w:lang w:eastAsia="ru-RU"/>
        </w:rPr>
        <w:t xml:space="preserve">. Следует </w:t>
      </w:r>
      <w:r w:rsidRPr="0040401A">
        <w:rPr>
          <w:rFonts w:ascii="Times New Roman" w:eastAsia="Times New Roman" w:hAnsi="Times New Roman" w:cs="Times New Roman"/>
          <w:i/>
          <w:sz w:val="24"/>
          <w:szCs w:val="24"/>
          <w:lang w:eastAsia="ru-RU"/>
        </w:rPr>
        <w:t>они</w:t>
      </w:r>
      <w:r w:rsidRPr="0040401A">
        <w:rPr>
          <w:rFonts w:ascii="Times New Roman" w:eastAsia="Times New Roman" w:hAnsi="Times New Roman" w:cs="Times New Roman"/>
          <w:sz w:val="24"/>
          <w:szCs w:val="24"/>
          <w:lang w:eastAsia="ru-RU"/>
        </w:rPr>
        <w:t xml:space="preserve"> → </w:t>
      </w:r>
      <w:r w:rsidRPr="0040401A">
        <w:rPr>
          <w:rFonts w:ascii="Times New Roman" w:eastAsia="Times New Roman" w:hAnsi="Times New Roman" w:cs="Times New Roman"/>
          <w:i/>
          <w:sz w:val="24"/>
          <w:szCs w:val="24"/>
          <w:lang w:eastAsia="ru-RU"/>
        </w:rPr>
        <w:t>он</w:t>
      </w:r>
      <w:r w:rsidRPr="0040401A">
        <w:rPr>
          <w:rFonts w:ascii="Times New Roman" w:eastAsia="Times New Roman" w:hAnsi="Times New Roman" w:cs="Times New Roman"/>
          <w:sz w:val="24"/>
          <w:szCs w:val="24"/>
          <w:lang w:eastAsia="ru-RU"/>
        </w:rPr>
        <w:t xml:space="preserve"> или </w:t>
      </w:r>
      <w:r w:rsidRPr="0040401A">
        <w:rPr>
          <w:rFonts w:ascii="Times New Roman" w:eastAsia="Times New Roman" w:hAnsi="Times New Roman" w:cs="Times New Roman"/>
          <w:i/>
          <w:sz w:val="24"/>
          <w:szCs w:val="24"/>
          <w:lang w:eastAsia="ru-RU"/>
        </w:rPr>
        <w:t>народ</w:t>
      </w:r>
      <w:r w:rsidRPr="0040401A">
        <w:rPr>
          <w:rFonts w:ascii="Times New Roman" w:eastAsia="Times New Roman" w:hAnsi="Times New Roman" w:cs="Times New Roman"/>
          <w:sz w:val="24"/>
          <w:szCs w:val="24"/>
          <w:lang w:eastAsia="ru-RU"/>
        </w:rPr>
        <w:t xml:space="preserve"> → </w:t>
      </w:r>
      <w:r w:rsidRPr="0040401A">
        <w:rPr>
          <w:rFonts w:ascii="Times New Roman" w:eastAsia="Times New Roman" w:hAnsi="Times New Roman" w:cs="Times New Roman"/>
          <w:i/>
          <w:sz w:val="24"/>
          <w:szCs w:val="24"/>
          <w:lang w:eastAsia="ru-RU"/>
        </w:rPr>
        <w:t>люди</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2) Личные местоимения не могут употребляться в роли второго подлежащего или дополнения. Нельзя: </w:t>
      </w:r>
      <w:r w:rsidRPr="0040401A">
        <w:rPr>
          <w:rFonts w:ascii="Times New Roman" w:eastAsia="Times New Roman" w:hAnsi="Times New Roman" w:cs="Times New Roman"/>
          <w:i/>
          <w:sz w:val="24"/>
          <w:szCs w:val="24"/>
          <w:lang w:eastAsia="ru-RU"/>
        </w:rPr>
        <w:t>Плюшкин, он – отрицательный герой романа</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3) При наличии двух субъектов действия личные и притяжательные местоимения требуют дополнительного пояснения или перефразирования предложения в целом, чтобы не возникало двусмысленности. Нельзя: </w:t>
      </w:r>
      <w:proofErr w:type="gramStart"/>
      <w:r w:rsidRPr="0040401A">
        <w:rPr>
          <w:rFonts w:ascii="Times New Roman" w:eastAsia="Times New Roman" w:hAnsi="Times New Roman" w:cs="Times New Roman"/>
          <w:i/>
          <w:sz w:val="24"/>
          <w:szCs w:val="24"/>
          <w:lang w:eastAsia="ru-RU"/>
        </w:rPr>
        <w:t>Профессор предложил аспиранту прочитать его доклад</w:t>
      </w:r>
      <w:r w:rsidRPr="0040401A">
        <w:rPr>
          <w:rFonts w:ascii="Times New Roman" w:eastAsia="Times New Roman" w:hAnsi="Times New Roman" w:cs="Times New Roman"/>
          <w:sz w:val="24"/>
          <w:szCs w:val="24"/>
          <w:lang w:eastAsia="ru-RU"/>
        </w:rPr>
        <w:t xml:space="preserve"> (чей?</w:t>
      </w:r>
      <w:proofErr w:type="gramEnd"/>
      <w:r w:rsidRPr="0040401A">
        <w:rPr>
          <w:rFonts w:ascii="Times New Roman" w:eastAsia="Times New Roman" w:hAnsi="Times New Roman" w:cs="Times New Roman"/>
          <w:sz w:val="24"/>
          <w:szCs w:val="24"/>
          <w:lang w:eastAsia="ru-RU"/>
        </w:rPr>
        <w:t xml:space="preserve"> </w:t>
      </w:r>
      <w:proofErr w:type="gramStart"/>
      <w:r w:rsidRPr="0040401A">
        <w:rPr>
          <w:rFonts w:ascii="Times New Roman" w:eastAsia="Times New Roman" w:hAnsi="Times New Roman" w:cs="Times New Roman"/>
          <w:sz w:val="24"/>
          <w:szCs w:val="24"/>
          <w:lang w:eastAsia="ru-RU"/>
        </w:rPr>
        <w:t xml:space="preserve">Профессора или аспиранта?). </w:t>
      </w:r>
      <w:proofErr w:type="gramEnd"/>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4) В неопределенных местоимениях с суффиксами </w:t>
      </w:r>
      <w:proofErr w:type="gramStart"/>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i/>
          <w:sz w:val="24"/>
          <w:szCs w:val="24"/>
          <w:lang w:eastAsia="ru-RU"/>
        </w:rPr>
        <w:t>т</w:t>
      </w:r>
      <w:proofErr w:type="gramEnd"/>
      <w:r w:rsidRPr="0040401A">
        <w:rPr>
          <w:rFonts w:ascii="Times New Roman" w:eastAsia="Times New Roman" w:hAnsi="Times New Roman" w:cs="Times New Roman"/>
          <w:i/>
          <w:sz w:val="24"/>
          <w:szCs w:val="24"/>
          <w:lang w:eastAsia="ru-RU"/>
        </w:rPr>
        <w:t>о, -либо, -нибудь</w:t>
      </w:r>
      <w:r w:rsidRPr="0040401A">
        <w:rPr>
          <w:rFonts w:ascii="Times New Roman" w:eastAsia="Times New Roman" w:hAnsi="Times New Roman" w:cs="Times New Roman"/>
          <w:sz w:val="24"/>
          <w:szCs w:val="24"/>
          <w:lang w:eastAsia="ru-RU"/>
        </w:rPr>
        <w:t xml:space="preserve"> суффикс </w:t>
      </w:r>
      <w:r w:rsidRPr="0040401A">
        <w:rPr>
          <w:rFonts w:ascii="Times New Roman" w:eastAsia="Times New Roman" w:hAnsi="Times New Roman" w:cs="Times New Roman"/>
          <w:i/>
          <w:sz w:val="24"/>
          <w:szCs w:val="24"/>
          <w:lang w:eastAsia="ru-RU"/>
        </w:rPr>
        <w:t>–то</w:t>
      </w:r>
      <w:r w:rsidRPr="0040401A">
        <w:rPr>
          <w:rFonts w:ascii="Times New Roman" w:eastAsia="Times New Roman" w:hAnsi="Times New Roman" w:cs="Times New Roman"/>
          <w:sz w:val="24"/>
          <w:szCs w:val="24"/>
          <w:lang w:eastAsia="ru-RU"/>
        </w:rPr>
        <w:t xml:space="preserve"> формирует значение «неизвестный» суффикс </w:t>
      </w:r>
      <w:r w:rsidRPr="0040401A">
        <w:rPr>
          <w:rFonts w:ascii="Times New Roman" w:eastAsia="Times New Roman" w:hAnsi="Times New Roman" w:cs="Times New Roman"/>
          <w:i/>
          <w:sz w:val="24"/>
          <w:szCs w:val="24"/>
          <w:lang w:eastAsia="ru-RU"/>
        </w:rPr>
        <w:t>-либо</w:t>
      </w:r>
      <w:r w:rsidRPr="0040401A">
        <w:rPr>
          <w:rFonts w:ascii="Times New Roman" w:eastAsia="Times New Roman" w:hAnsi="Times New Roman" w:cs="Times New Roman"/>
          <w:sz w:val="24"/>
          <w:szCs w:val="24"/>
          <w:lang w:eastAsia="ru-RU"/>
        </w:rPr>
        <w:t xml:space="preserve"> формирует значение «любой», а суффикс –</w:t>
      </w:r>
      <w:proofErr w:type="spellStart"/>
      <w:r w:rsidRPr="0040401A">
        <w:rPr>
          <w:rFonts w:ascii="Times New Roman" w:eastAsia="Times New Roman" w:hAnsi="Times New Roman" w:cs="Times New Roman"/>
          <w:sz w:val="24"/>
          <w:szCs w:val="24"/>
          <w:lang w:eastAsia="ru-RU"/>
        </w:rPr>
        <w:t>нибудь</w:t>
      </w:r>
      <w:proofErr w:type="spellEnd"/>
      <w:r w:rsidRPr="0040401A">
        <w:rPr>
          <w:rFonts w:ascii="Times New Roman" w:eastAsia="Times New Roman" w:hAnsi="Times New Roman" w:cs="Times New Roman"/>
          <w:sz w:val="24"/>
          <w:szCs w:val="24"/>
          <w:lang w:eastAsia="ru-RU"/>
        </w:rPr>
        <w:t xml:space="preserve"> – значение «неважный» (Нельзя: </w:t>
      </w:r>
      <w:r w:rsidRPr="0040401A">
        <w:rPr>
          <w:rFonts w:ascii="Times New Roman" w:eastAsia="Times New Roman" w:hAnsi="Times New Roman" w:cs="Times New Roman"/>
          <w:i/>
          <w:sz w:val="24"/>
          <w:szCs w:val="24"/>
          <w:lang w:eastAsia="ru-RU"/>
        </w:rPr>
        <w:t xml:space="preserve">Кто-либо </w:t>
      </w:r>
      <w:r w:rsidRPr="0040401A">
        <w:rPr>
          <w:rFonts w:ascii="Times New Roman" w:eastAsia="Times New Roman" w:hAnsi="Times New Roman" w:cs="Times New Roman"/>
          <w:sz w:val="24"/>
          <w:szCs w:val="24"/>
          <w:lang w:eastAsia="ru-RU"/>
        </w:rPr>
        <w:t>или</w:t>
      </w:r>
      <w:r w:rsidRPr="0040401A">
        <w:rPr>
          <w:rFonts w:ascii="Times New Roman" w:eastAsia="Times New Roman" w:hAnsi="Times New Roman" w:cs="Times New Roman"/>
          <w:i/>
          <w:sz w:val="24"/>
          <w:szCs w:val="24"/>
          <w:lang w:eastAsia="ru-RU"/>
        </w:rPr>
        <w:t xml:space="preserve"> кто-нибудь стучит в дверь</w:t>
      </w:r>
      <w:r w:rsidRPr="0040401A">
        <w:rPr>
          <w:rFonts w:ascii="Times New Roman" w:eastAsia="Times New Roman" w:hAnsi="Times New Roman" w:cs="Times New Roman"/>
          <w:sz w:val="24"/>
          <w:szCs w:val="24"/>
          <w:lang w:eastAsia="ru-RU"/>
        </w:rPr>
        <w:t xml:space="preserve">. Только: </w:t>
      </w:r>
      <w:r w:rsidRPr="0040401A">
        <w:rPr>
          <w:rFonts w:ascii="Times New Roman" w:eastAsia="Times New Roman" w:hAnsi="Times New Roman" w:cs="Times New Roman"/>
          <w:i/>
          <w:sz w:val="24"/>
          <w:szCs w:val="24"/>
          <w:lang w:eastAsia="ru-RU"/>
        </w:rPr>
        <w:t>Кто-то стучит</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5) Определительные местоимения </w:t>
      </w:r>
      <w:r w:rsidRPr="0040401A">
        <w:rPr>
          <w:rFonts w:ascii="Times New Roman" w:eastAsia="Times New Roman" w:hAnsi="Times New Roman" w:cs="Times New Roman"/>
          <w:i/>
          <w:sz w:val="24"/>
          <w:szCs w:val="24"/>
          <w:lang w:eastAsia="ru-RU"/>
        </w:rPr>
        <w:t>всякий</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любой</w:t>
      </w:r>
      <w:r w:rsidRPr="0040401A">
        <w:rPr>
          <w:rFonts w:ascii="Times New Roman" w:eastAsia="Times New Roman" w:hAnsi="Times New Roman" w:cs="Times New Roman"/>
          <w:sz w:val="24"/>
          <w:szCs w:val="24"/>
          <w:lang w:eastAsia="ru-RU"/>
        </w:rPr>
        <w:t xml:space="preserve"> и </w:t>
      </w:r>
      <w:r w:rsidRPr="0040401A">
        <w:rPr>
          <w:rFonts w:ascii="Times New Roman" w:eastAsia="Times New Roman" w:hAnsi="Times New Roman" w:cs="Times New Roman"/>
          <w:i/>
          <w:sz w:val="24"/>
          <w:szCs w:val="24"/>
          <w:lang w:eastAsia="ru-RU"/>
        </w:rPr>
        <w:t>каждый</w:t>
      </w:r>
      <w:r w:rsidRPr="0040401A">
        <w:rPr>
          <w:rFonts w:ascii="Times New Roman" w:eastAsia="Times New Roman" w:hAnsi="Times New Roman" w:cs="Times New Roman"/>
          <w:sz w:val="24"/>
          <w:szCs w:val="24"/>
          <w:lang w:eastAsia="ru-RU"/>
        </w:rPr>
        <w:t xml:space="preserve"> не могут заменять друг друга (Нельзя: </w:t>
      </w:r>
      <w:r w:rsidRPr="0040401A">
        <w:rPr>
          <w:rFonts w:ascii="Times New Roman" w:eastAsia="Times New Roman" w:hAnsi="Times New Roman" w:cs="Times New Roman"/>
          <w:i/>
          <w:sz w:val="24"/>
          <w:szCs w:val="24"/>
          <w:lang w:eastAsia="ru-RU"/>
        </w:rPr>
        <w:t>Любой человек сам отвечает за свою жизнь</w:t>
      </w:r>
      <w:r w:rsidRPr="0040401A">
        <w:rPr>
          <w:rFonts w:ascii="Times New Roman" w:eastAsia="Times New Roman" w:hAnsi="Times New Roman" w:cs="Times New Roman"/>
          <w:sz w:val="24"/>
          <w:szCs w:val="24"/>
          <w:lang w:eastAsia="ru-RU"/>
        </w:rPr>
        <w:t xml:space="preserve">. Только: </w:t>
      </w:r>
      <w:proofErr w:type="gramStart"/>
      <w:r w:rsidRPr="0040401A">
        <w:rPr>
          <w:rFonts w:ascii="Times New Roman" w:eastAsia="Times New Roman" w:hAnsi="Times New Roman" w:cs="Times New Roman"/>
          <w:i/>
          <w:sz w:val="24"/>
          <w:szCs w:val="24"/>
          <w:lang w:eastAsia="ru-RU"/>
        </w:rPr>
        <w:t>Каждый человек</w:t>
      </w:r>
      <w:r w:rsidRPr="0040401A">
        <w:rPr>
          <w:rFonts w:ascii="Times New Roman" w:eastAsia="Times New Roman" w:hAnsi="Times New Roman" w:cs="Times New Roman"/>
          <w:sz w:val="24"/>
          <w:szCs w:val="24"/>
          <w:lang w:eastAsia="ru-RU"/>
        </w:rPr>
        <w:t xml:space="preserve">…). </w:t>
      </w:r>
      <w:proofErr w:type="gramEnd"/>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
    <w:p w:rsidR="002923BA" w:rsidRPr="0040401A" w:rsidRDefault="002923BA" w:rsidP="0040401A">
      <w:pPr>
        <w:spacing w:after="0" w:line="360" w:lineRule="auto"/>
        <w:ind w:firstLine="540"/>
        <w:jc w:val="both"/>
        <w:rPr>
          <w:rFonts w:ascii="Times New Roman" w:eastAsia="Times New Roman" w:hAnsi="Times New Roman" w:cs="Times New Roman"/>
          <w:i/>
          <w:sz w:val="24"/>
          <w:szCs w:val="24"/>
          <w:lang w:eastAsia="ru-RU"/>
        </w:rPr>
      </w:pPr>
      <w:r w:rsidRPr="0040401A">
        <w:rPr>
          <w:rFonts w:ascii="Times New Roman" w:eastAsia="Times New Roman" w:hAnsi="Times New Roman" w:cs="Times New Roman"/>
          <w:i/>
          <w:sz w:val="24"/>
          <w:szCs w:val="24"/>
          <w:lang w:eastAsia="ru-RU"/>
        </w:rPr>
        <w:t xml:space="preserve">6. Морфологические нормы глаголов.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Кратко обратимся к основным морфологическим нормам, регулирующим употребление глаголов: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 xml:space="preserve">1) Стилистически различаются глагольные пары: </w:t>
      </w:r>
      <w:r w:rsidRPr="0040401A">
        <w:rPr>
          <w:rFonts w:ascii="Times New Roman" w:eastAsia="Times New Roman" w:hAnsi="Times New Roman" w:cs="Times New Roman"/>
          <w:i/>
          <w:sz w:val="24"/>
          <w:szCs w:val="24"/>
          <w:lang w:eastAsia="ru-RU"/>
        </w:rPr>
        <w:t>видеть – видать, слышать – слыхать, поднимать – подымать, лазить – лазать</w:t>
      </w:r>
      <w:r w:rsidRPr="0040401A">
        <w:rPr>
          <w:rFonts w:ascii="Times New Roman" w:eastAsia="Times New Roman" w:hAnsi="Times New Roman" w:cs="Times New Roman"/>
          <w:sz w:val="24"/>
          <w:szCs w:val="24"/>
          <w:lang w:eastAsia="ru-RU"/>
        </w:rPr>
        <w:t xml:space="preserve"> и т.п.</w:t>
      </w:r>
      <w:proofErr w:type="gramEnd"/>
      <w:r w:rsidRPr="0040401A">
        <w:rPr>
          <w:rFonts w:ascii="Times New Roman" w:eastAsia="Times New Roman" w:hAnsi="Times New Roman" w:cs="Times New Roman"/>
          <w:sz w:val="24"/>
          <w:szCs w:val="24"/>
          <w:lang w:eastAsia="ru-RU"/>
        </w:rPr>
        <w:t xml:space="preserve"> Первый вариант книжный – литературный, второй – разговорный.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2) Глаголы с чередованием</w:t>
      </w:r>
      <w:proofErr w:type="gramStart"/>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b/>
          <w:i/>
          <w:sz w:val="24"/>
          <w:szCs w:val="24"/>
          <w:lang w:eastAsia="ru-RU"/>
        </w:rPr>
        <w:t>О</w:t>
      </w:r>
      <w:proofErr w:type="gramEnd"/>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sz w:val="24"/>
          <w:szCs w:val="24"/>
          <w:lang w:eastAsia="ru-RU"/>
        </w:rPr>
        <w:t xml:space="preserve"> в основе: </w:t>
      </w:r>
      <w:r w:rsidRPr="0040401A">
        <w:rPr>
          <w:rFonts w:ascii="Times New Roman" w:eastAsia="Times New Roman" w:hAnsi="Times New Roman" w:cs="Times New Roman"/>
          <w:i/>
          <w:sz w:val="24"/>
          <w:szCs w:val="24"/>
          <w:lang w:eastAsia="ru-RU"/>
        </w:rPr>
        <w:t>обусл</w:t>
      </w:r>
      <w:r w:rsidRPr="0040401A">
        <w:rPr>
          <w:rFonts w:ascii="Times New Roman" w:eastAsia="Times New Roman" w:hAnsi="Times New Roman" w:cs="Times New Roman"/>
          <w:b/>
          <w:i/>
          <w:sz w:val="24"/>
          <w:szCs w:val="24"/>
          <w:lang w:eastAsia="ru-RU"/>
        </w:rPr>
        <w:t>о</w:t>
      </w:r>
      <w:r w:rsidRPr="0040401A">
        <w:rPr>
          <w:rFonts w:ascii="Times New Roman" w:eastAsia="Times New Roman" w:hAnsi="Times New Roman" w:cs="Times New Roman"/>
          <w:i/>
          <w:sz w:val="24"/>
          <w:szCs w:val="24"/>
          <w:lang w:eastAsia="ru-RU"/>
        </w:rPr>
        <w:t>вливать – обусл</w:t>
      </w:r>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i/>
          <w:sz w:val="24"/>
          <w:szCs w:val="24"/>
          <w:lang w:eastAsia="ru-RU"/>
        </w:rPr>
        <w:t>вливать, сосредот</w:t>
      </w:r>
      <w:r w:rsidRPr="0040401A">
        <w:rPr>
          <w:rFonts w:ascii="Times New Roman" w:eastAsia="Times New Roman" w:hAnsi="Times New Roman" w:cs="Times New Roman"/>
          <w:b/>
          <w:i/>
          <w:sz w:val="24"/>
          <w:szCs w:val="24"/>
          <w:lang w:eastAsia="ru-RU"/>
        </w:rPr>
        <w:t>о</w:t>
      </w:r>
      <w:r w:rsidRPr="0040401A">
        <w:rPr>
          <w:rFonts w:ascii="Times New Roman" w:eastAsia="Times New Roman" w:hAnsi="Times New Roman" w:cs="Times New Roman"/>
          <w:i/>
          <w:sz w:val="24"/>
          <w:szCs w:val="24"/>
          <w:lang w:eastAsia="ru-RU"/>
        </w:rPr>
        <w:t>чивать – сосредот</w:t>
      </w:r>
      <w:r w:rsidRPr="0040401A">
        <w:rPr>
          <w:rFonts w:ascii="Times New Roman" w:eastAsia="Times New Roman" w:hAnsi="Times New Roman" w:cs="Times New Roman"/>
          <w:b/>
          <w:i/>
          <w:sz w:val="24"/>
          <w:szCs w:val="24"/>
          <w:lang w:eastAsia="ru-RU"/>
        </w:rPr>
        <w:t>а</w:t>
      </w:r>
      <w:r w:rsidRPr="0040401A">
        <w:rPr>
          <w:rFonts w:ascii="Times New Roman" w:eastAsia="Times New Roman" w:hAnsi="Times New Roman" w:cs="Times New Roman"/>
          <w:i/>
          <w:sz w:val="24"/>
          <w:szCs w:val="24"/>
          <w:lang w:eastAsia="ru-RU"/>
        </w:rPr>
        <w:t>чивать</w:t>
      </w:r>
      <w:r w:rsidRPr="0040401A">
        <w:rPr>
          <w:rFonts w:ascii="Times New Roman" w:eastAsia="Times New Roman" w:hAnsi="Times New Roman" w:cs="Times New Roman"/>
          <w:sz w:val="24"/>
          <w:szCs w:val="24"/>
          <w:lang w:eastAsia="ru-RU"/>
        </w:rPr>
        <w:t xml:space="preserve"> и т.п. также различаются как книжный (форма на О) и разговорный (форма на А).</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3) У так называемых недостаточных глаголов (</w:t>
      </w:r>
      <w:r w:rsidRPr="0040401A">
        <w:rPr>
          <w:rFonts w:ascii="Times New Roman" w:eastAsia="Times New Roman" w:hAnsi="Times New Roman" w:cs="Times New Roman"/>
          <w:i/>
          <w:sz w:val="24"/>
          <w:szCs w:val="24"/>
          <w:lang w:eastAsia="ru-RU"/>
        </w:rPr>
        <w:t>победить, убедить, очутиться, дерзить, ощутить</w:t>
      </w:r>
      <w:r w:rsidRPr="0040401A">
        <w:rPr>
          <w:rFonts w:ascii="Times New Roman" w:eastAsia="Times New Roman" w:hAnsi="Times New Roman" w:cs="Times New Roman"/>
          <w:sz w:val="24"/>
          <w:szCs w:val="24"/>
          <w:lang w:eastAsia="ru-RU"/>
        </w:rPr>
        <w:t>) форма 1-ого лица единственного числа будущего времени имеет составной характер (</w:t>
      </w:r>
      <w:r w:rsidRPr="0040401A">
        <w:rPr>
          <w:rFonts w:ascii="Times New Roman" w:eastAsia="Times New Roman" w:hAnsi="Times New Roman" w:cs="Times New Roman"/>
          <w:i/>
          <w:sz w:val="24"/>
          <w:szCs w:val="24"/>
          <w:lang w:eastAsia="ru-RU"/>
        </w:rPr>
        <w:t>смогу / сумею / должен победить</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4) У так называемых изобилующих глаголов есть две формы настоящего времени со стилистическим или смысловым различием. Например: </w:t>
      </w:r>
      <w:r w:rsidRPr="0040401A">
        <w:rPr>
          <w:rFonts w:ascii="Times New Roman" w:eastAsia="Times New Roman" w:hAnsi="Times New Roman" w:cs="Times New Roman"/>
          <w:i/>
          <w:sz w:val="24"/>
          <w:szCs w:val="24"/>
          <w:lang w:eastAsia="ru-RU"/>
        </w:rPr>
        <w:t xml:space="preserve">машет </w:t>
      </w:r>
      <w:proofErr w:type="gramStart"/>
      <w:r w:rsidRPr="0040401A">
        <w:rPr>
          <w:rFonts w:ascii="Times New Roman" w:eastAsia="Times New Roman" w:hAnsi="Times New Roman" w:cs="Times New Roman"/>
          <w:i/>
          <w:sz w:val="24"/>
          <w:szCs w:val="24"/>
          <w:lang w:eastAsia="ru-RU"/>
        </w:rPr>
        <w:t>–м</w:t>
      </w:r>
      <w:proofErr w:type="gramEnd"/>
      <w:r w:rsidRPr="0040401A">
        <w:rPr>
          <w:rFonts w:ascii="Times New Roman" w:eastAsia="Times New Roman" w:hAnsi="Times New Roman" w:cs="Times New Roman"/>
          <w:i/>
          <w:sz w:val="24"/>
          <w:szCs w:val="24"/>
          <w:lang w:eastAsia="ru-RU"/>
        </w:rPr>
        <w:t>ахает</w:t>
      </w:r>
      <w:r w:rsidRPr="0040401A">
        <w:rPr>
          <w:rFonts w:ascii="Times New Roman" w:eastAsia="Times New Roman" w:hAnsi="Times New Roman" w:cs="Times New Roman"/>
          <w:sz w:val="24"/>
          <w:szCs w:val="24"/>
          <w:lang w:eastAsia="ru-RU"/>
        </w:rPr>
        <w:t xml:space="preserve"> (книжный и разговорный вариант), </w:t>
      </w:r>
      <w:r w:rsidRPr="0040401A">
        <w:rPr>
          <w:rFonts w:ascii="Times New Roman" w:eastAsia="Times New Roman" w:hAnsi="Times New Roman" w:cs="Times New Roman"/>
          <w:i/>
          <w:sz w:val="24"/>
          <w:szCs w:val="24"/>
          <w:lang w:eastAsia="ru-RU"/>
        </w:rPr>
        <w:t>двигает</w:t>
      </w:r>
      <w:r w:rsidRPr="0040401A">
        <w:rPr>
          <w:rFonts w:ascii="Times New Roman" w:eastAsia="Times New Roman" w:hAnsi="Times New Roman" w:cs="Times New Roman"/>
          <w:sz w:val="24"/>
          <w:szCs w:val="24"/>
          <w:lang w:eastAsia="ru-RU"/>
        </w:rPr>
        <w:t xml:space="preserve"> (перемещает) – </w:t>
      </w:r>
      <w:r w:rsidRPr="0040401A">
        <w:rPr>
          <w:rFonts w:ascii="Times New Roman" w:eastAsia="Times New Roman" w:hAnsi="Times New Roman" w:cs="Times New Roman"/>
          <w:i/>
          <w:sz w:val="24"/>
          <w:szCs w:val="24"/>
          <w:lang w:eastAsia="ru-RU"/>
        </w:rPr>
        <w:t>движет</w:t>
      </w:r>
      <w:r w:rsidRPr="0040401A">
        <w:rPr>
          <w:rFonts w:ascii="Times New Roman" w:eastAsia="Times New Roman" w:hAnsi="Times New Roman" w:cs="Times New Roman"/>
          <w:sz w:val="24"/>
          <w:szCs w:val="24"/>
          <w:lang w:eastAsia="ru-RU"/>
        </w:rPr>
        <w:t xml:space="preserve"> (руководит, побуждает).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5) У глаголов в прошедшем времени основной выступает форма без суффикса </w:t>
      </w:r>
      <w:proofErr w:type="gramStart"/>
      <w:r w:rsidRPr="0040401A">
        <w:rPr>
          <w:rFonts w:ascii="Times New Roman" w:eastAsia="Times New Roman" w:hAnsi="Times New Roman" w:cs="Times New Roman"/>
          <w:i/>
          <w:sz w:val="24"/>
          <w:szCs w:val="24"/>
          <w:lang w:eastAsia="ru-RU"/>
        </w:rPr>
        <w:t>–н</w:t>
      </w:r>
      <w:proofErr w:type="gramEnd"/>
      <w:r w:rsidRPr="0040401A">
        <w:rPr>
          <w:rFonts w:ascii="Times New Roman" w:eastAsia="Times New Roman" w:hAnsi="Times New Roman" w:cs="Times New Roman"/>
          <w:i/>
          <w:sz w:val="24"/>
          <w:szCs w:val="24"/>
          <w:lang w:eastAsia="ru-RU"/>
        </w:rPr>
        <w:t>у</w:t>
      </w:r>
      <w:r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sz w:val="24"/>
          <w:szCs w:val="24"/>
          <w:lang w:eastAsia="ru-RU"/>
        </w:rPr>
        <w:t>мокнуть – мок, привыкнуть – привык</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6) Единство </w:t>
      </w:r>
      <w:proofErr w:type="spellStart"/>
      <w:proofErr w:type="gramStart"/>
      <w:r w:rsidRPr="0040401A">
        <w:rPr>
          <w:rFonts w:ascii="Times New Roman" w:eastAsia="Times New Roman" w:hAnsi="Times New Roman" w:cs="Times New Roman"/>
          <w:sz w:val="24"/>
          <w:szCs w:val="24"/>
          <w:lang w:eastAsia="ru-RU"/>
        </w:rPr>
        <w:t>видо-временных</w:t>
      </w:r>
      <w:proofErr w:type="spellEnd"/>
      <w:proofErr w:type="gramEnd"/>
      <w:r w:rsidRPr="0040401A">
        <w:rPr>
          <w:rFonts w:ascii="Times New Roman" w:eastAsia="Times New Roman" w:hAnsi="Times New Roman" w:cs="Times New Roman"/>
          <w:sz w:val="24"/>
          <w:szCs w:val="24"/>
          <w:lang w:eastAsia="ru-RU"/>
        </w:rPr>
        <w:t xml:space="preserve"> форм глаголов – правило, согласно которому все глаголы в рамках одного предложения должны употребляться в одной и той же грамматической форме. Нельзя: </w:t>
      </w:r>
      <w:r w:rsidRPr="0040401A">
        <w:rPr>
          <w:rFonts w:ascii="Times New Roman" w:eastAsia="Times New Roman" w:hAnsi="Times New Roman" w:cs="Times New Roman"/>
          <w:i/>
          <w:sz w:val="24"/>
          <w:szCs w:val="24"/>
          <w:lang w:eastAsia="ru-RU"/>
        </w:rPr>
        <w:t xml:space="preserve">В отпуске он отдохнул и снова </w:t>
      </w:r>
      <w:r w:rsidRPr="0040401A">
        <w:rPr>
          <w:rFonts w:ascii="Times New Roman" w:eastAsia="Times New Roman" w:hAnsi="Times New Roman" w:cs="Times New Roman"/>
          <w:b/>
          <w:i/>
          <w:sz w:val="24"/>
          <w:szCs w:val="24"/>
          <w:lang w:eastAsia="ru-RU"/>
        </w:rPr>
        <w:t>занимался</w:t>
      </w:r>
      <w:r w:rsidRPr="0040401A">
        <w:rPr>
          <w:rFonts w:ascii="Times New Roman" w:eastAsia="Times New Roman" w:hAnsi="Times New Roman" w:cs="Times New Roman"/>
          <w:i/>
          <w:sz w:val="24"/>
          <w:szCs w:val="24"/>
          <w:lang w:eastAsia="ru-RU"/>
        </w:rPr>
        <w:t xml:space="preserve"> любимым делом</w:t>
      </w:r>
      <w:r w:rsidRPr="0040401A">
        <w:rPr>
          <w:rFonts w:ascii="Times New Roman" w:eastAsia="Times New Roman" w:hAnsi="Times New Roman" w:cs="Times New Roman"/>
          <w:sz w:val="24"/>
          <w:szCs w:val="24"/>
          <w:lang w:eastAsia="ru-RU"/>
        </w:rPr>
        <w:t xml:space="preserve">. Только: </w:t>
      </w:r>
      <w:r w:rsidRPr="0040401A">
        <w:rPr>
          <w:rFonts w:ascii="Times New Roman" w:eastAsia="Times New Roman" w:hAnsi="Times New Roman" w:cs="Times New Roman"/>
          <w:i/>
          <w:sz w:val="24"/>
          <w:szCs w:val="24"/>
          <w:lang w:eastAsia="ru-RU"/>
        </w:rPr>
        <w:t>занялся</w:t>
      </w:r>
      <w:r w:rsidRPr="0040401A">
        <w:rPr>
          <w:rFonts w:ascii="Times New Roman" w:eastAsia="Times New Roman" w:hAnsi="Times New Roman" w:cs="Times New Roman"/>
          <w:sz w:val="24"/>
          <w:szCs w:val="24"/>
          <w:lang w:eastAsia="ru-RU"/>
        </w:rPr>
        <w:t>!</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7) В особой форме глагола – деепричастии – суффикс </w:t>
      </w:r>
      <w:proofErr w:type="gramStart"/>
      <w:r w:rsidRPr="0040401A">
        <w:rPr>
          <w:rFonts w:ascii="Times New Roman" w:eastAsia="Times New Roman" w:hAnsi="Times New Roman" w:cs="Times New Roman"/>
          <w:i/>
          <w:sz w:val="24"/>
          <w:szCs w:val="24"/>
          <w:lang w:eastAsia="ru-RU"/>
        </w:rPr>
        <w:t>–в</w:t>
      </w:r>
      <w:proofErr w:type="gramEnd"/>
      <w:r w:rsidRPr="0040401A">
        <w:rPr>
          <w:rFonts w:ascii="Times New Roman" w:eastAsia="Times New Roman" w:hAnsi="Times New Roman" w:cs="Times New Roman"/>
          <w:sz w:val="24"/>
          <w:szCs w:val="24"/>
          <w:lang w:eastAsia="ru-RU"/>
        </w:rPr>
        <w:t xml:space="preserve"> – нормативный, суффикс </w:t>
      </w:r>
      <w:r w:rsidRPr="0040401A">
        <w:rPr>
          <w:rFonts w:ascii="Times New Roman" w:eastAsia="Times New Roman" w:hAnsi="Times New Roman" w:cs="Times New Roman"/>
          <w:i/>
          <w:sz w:val="24"/>
          <w:szCs w:val="24"/>
          <w:lang w:eastAsia="ru-RU"/>
        </w:rPr>
        <w:t>–вши</w:t>
      </w:r>
      <w:r w:rsidRPr="0040401A">
        <w:rPr>
          <w:rFonts w:ascii="Times New Roman" w:eastAsia="Times New Roman" w:hAnsi="Times New Roman" w:cs="Times New Roman"/>
          <w:sz w:val="24"/>
          <w:szCs w:val="24"/>
          <w:lang w:eastAsia="ru-RU"/>
        </w:rPr>
        <w:t xml:space="preserve"> – просторечный. Нельзя: </w:t>
      </w:r>
      <w:r w:rsidRPr="0040401A">
        <w:rPr>
          <w:rFonts w:ascii="Times New Roman" w:eastAsia="Times New Roman" w:hAnsi="Times New Roman" w:cs="Times New Roman"/>
          <w:i/>
          <w:sz w:val="24"/>
          <w:szCs w:val="24"/>
          <w:lang w:eastAsia="ru-RU"/>
        </w:rPr>
        <w:t>Прочита</w:t>
      </w:r>
      <w:r w:rsidRPr="0040401A">
        <w:rPr>
          <w:rFonts w:ascii="Times New Roman" w:eastAsia="Times New Roman" w:hAnsi="Times New Roman" w:cs="Times New Roman"/>
          <w:b/>
          <w:i/>
          <w:sz w:val="24"/>
          <w:szCs w:val="24"/>
          <w:lang w:eastAsia="ru-RU"/>
        </w:rPr>
        <w:t>вши</w:t>
      </w:r>
      <w:r w:rsidRPr="0040401A">
        <w:rPr>
          <w:rFonts w:ascii="Times New Roman" w:eastAsia="Times New Roman" w:hAnsi="Times New Roman" w:cs="Times New Roman"/>
          <w:i/>
          <w:sz w:val="24"/>
          <w:szCs w:val="24"/>
          <w:lang w:eastAsia="ru-RU"/>
        </w:rPr>
        <w:t xml:space="preserve"> книгу</w:t>
      </w:r>
      <w:r w:rsidRPr="0040401A">
        <w:rPr>
          <w:rFonts w:ascii="Times New Roman" w:eastAsia="Times New Roman" w:hAnsi="Times New Roman" w:cs="Times New Roman"/>
          <w:sz w:val="24"/>
          <w:szCs w:val="24"/>
          <w:lang w:eastAsia="ru-RU"/>
        </w:rPr>
        <w:t xml:space="preserve">. Только: </w:t>
      </w:r>
      <w:r w:rsidRPr="0040401A">
        <w:rPr>
          <w:rFonts w:ascii="Times New Roman" w:eastAsia="Times New Roman" w:hAnsi="Times New Roman" w:cs="Times New Roman"/>
          <w:i/>
          <w:sz w:val="24"/>
          <w:szCs w:val="24"/>
          <w:lang w:eastAsia="ru-RU"/>
        </w:rPr>
        <w:t>Прочита</w:t>
      </w:r>
      <w:r w:rsidRPr="0040401A">
        <w:rPr>
          <w:rFonts w:ascii="Times New Roman" w:eastAsia="Times New Roman" w:hAnsi="Times New Roman" w:cs="Times New Roman"/>
          <w:b/>
          <w:i/>
          <w:sz w:val="24"/>
          <w:szCs w:val="24"/>
          <w:lang w:eastAsia="ru-RU"/>
        </w:rPr>
        <w:t>в</w:t>
      </w:r>
      <w:r w:rsidRPr="0040401A">
        <w:rPr>
          <w:rFonts w:ascii="Times New Roman" w:eastAsia="Times New Roman" w:hAnsi="Times New Roman" w:cs="Times New Roman"/>
          <w:i/>
          <w:sz w:val="24"/>
          <w:szCs w:val="24"/>
          <w:lang w:eastAsia="ru-RU"/>
        </w:rPr>
        <w:t xml:space="preserve"> книгу</w:t>
      </w:r>
      <w:r w:rsidRPr="0040401A">
        <w:rPr>
          <w:rFonts w:ascii="Times New Roman" w:eastAsia="Times New Roman" w:hAnsi="Times New Roman" w:cs="Times New Roman"/>
          <w:sz w:val="24"/>
          <w:szCs w:val="24"/>
          <w:lang w:eastAsia="ru-RU"/>
        </w:rPr>
        <w:t xml:space="preserve">.  </w:t>
      </w:r>
    </w:p>
    <w:p w:rsidR="002923BA" w:rsidRPr="0040401A" w:rsidRDefault="002923BA" w:rsidP="0040401A">
      <w:pPr>
        <w:spacing w:after="0" w:line="360" w:lineRule="auto"/>
        <w:ind w:firstLine="54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u w:val="single"/>
          <w:lang w:eastAsia="ru-RU"/>
        </w:rPr>
        <w:t>Таким образом</w:t>
      </w:r>
      <w:r w:rsidRPr="0040401A">
        <w:rPr>
          <w:rFonts w:ascii="Times New Roman" w:eastAsia="Times New Roman" w:hAnsi="Times New Roman" w:cs="Times New Roman"/>
          <w:sz w:val="24"/>
          <w:szCs w:val="24"/>
          <w:lang w:eastAsia="ru-RU"/>
        </w:rPr>
        <w:t xml:space="preserve">, на этой лекции мы познакомились с понятием «морфологическая норма» и выяснили, как следует образовывать формы слов, принадлежащих к разным частям речи. В случае затруднения рекомендуется обращаться к грамматическим словарям. </w:t>
      </w:r>
    </w:p>
    <w:p w:rsidR="00931EF8" w:rsidRPr="0040401A" w:rsidRDefault="00931EF8" w:rsidP="0040401A">
      <w:pPr>
        <w:spacing w:after="0" w:line="360" w:lineRule="auto"/>
        <w:jc w:val="center"/>
        <w:rPr>
          <w:rFonts w:ascii="Times New Roman" w:eastAsia="Times New Roman" w:hAnsi="Times New Roman" w:cs="Times New Roman"/>
          <w:b/>
          <w:sz w:val="24"/>
          <w:szCs w:val="24"/>
          <w:u w:val="single"/>
          <w:lang w:eastAsia="ru-RU"/>
        </w:rPr>
      </w:pPr>
    </w:p>
    <w:p w:rsidR="006C7A18" w:rsidRPr="0040401A" w:rsidRDefault="002138C9"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Лекция 7</w:t>
      </w:r>
    </w:p>
    <w:p w:rsidR="00931EF8" w:rsidRPr="0040401A" w:rsidRDefault="00931EF8"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Методы и приемы построения устного текста</w:t>
      </w:r>
    </w:p>
    <w:p w:rsidR="006C7A18" w:rsidRPr="0040401A" w:rsidRDefault="006C7A18" w:rsidP="0040401A">
      <w:pPr>
        <w:spacing w:after="0" w:line="360" w:lineRule="auto"/>
        <w:jc w:val="center"/>
        <w:rPr>
          <w:rFonts w:ascii="Times New Roman" w:eastAsia="Times New Roman" w:hAnsi="Times New Roman" w:cs="Times New Roman"/>
          <w:sz w:val="24"/>
          <w:szCs w:val="24"/>
          <w:u w:val="single"/>
          <w:lang w:eastAsia="ru-RU"/>
        </w:rPr>
      </w:pPr>
    </w:p>
    <w:p w:rsidR="005F3E8F" w:rsidRPr="0040401A" w:rsidRDefault="005F3E8F" w:rsidP="0040401A">
      <w:pPr>
        <w:pStyle w:val="a3"/>
        <w:numPr>
          <w:ilvl w:val="0"/>
          <w:numId w:val="25"/>
        </w:numPr>
        <w:shd w:val="clear" w:color="auto" w:fill="FFFFFF"/>
        <w:spacing w:after="0" w:line="360" w:lineRule="auto"/>
        <w:jc w:val="both"/>
        <w:rPr>
          <w:rFonts w:ascii="Times New Roman" w:eastAsia="Times New Roman" w:hAnsi="Times New Roman" w:cs="Times New Roman"/>
          <w:bCs/>
          <w:iCs/>
          <w:sz w:val="24"/>
          <w:szCs w:val="24"/>
          <w:lang w:eastAsia="ru-RU"/>
        </w:rPr>
      </w:pPr>
      <w:r w:rsidRPr="0040401A">
        <w:rPr>
          <w:rFonts w:ascii="Times New Roman" w:eastAsia="Times New Roman" w:hAnsi="Times New Roman" w:cs="Times New Roman"/>
          <w:bCs/>
          <w:iCs/>
          <w:sz w:val="24"/>
          <w:szCs w:val="24"/>
          <w:lang w:eastAsia="ru-RU"/>
        </w:rPr>
        <w:t>Понятие текста.</w:t>
      </w:r>
    </w:p>
    <w:p w:rsidR="005F3E8F" w:rsidRPr="0040401A" w:rsidRDefault="005F3E8F" w:rsidP="0040401A">
      <w:pPr>
        <w:pStyle w:val="a3"/>
        <w:numPr>
          <w:ilvl w:val="0"/>
          <w:numId w:val="25"/>
        </w:numPr>
        <w:shd w:val="clear" w:color="auto" w:fill="FFFFFF"/>
        <w:spacing w:after="0" w:line="360" w:lineRule="auto"/>
        <w:jc w:val="both"/>
        <w:rPr>
          <w:rFonts w:ascii="Times New Roman" w:eastAsia="Times New Roman" w:hAnsi="Times New Roman" w:cs="Times New Roman"/>
          <w:bCs/>
          <w:iCs/>
          <w:sz w:val="24"/>
          <w:szCs w:val="24"/>
          <w:lang w:eastAsia="ru-RU"/>
        </w:rPr>
      </w:pPr>
      <w:r w:rsidRPr="0040401A">
        <w:rPr>
          <w:rFonts w:ascii="Times New Roman" w:eastAsia="Times New Roman" w:hAnsi="Times New Roman" w:cs="Times New Roman"/>
          <w:bCs/>
          <w:iCs/>
          <w:sz w:val="24"/>
          <w:szCs w:val="24"/>
          <w:lang w:eastAsia="ru-RU"/>
        </w:rPr>
        <w:t>Актуальное членение высказывания.</w:t>
      </w:r>
    </w:p>
    <w:p w:rsidR="005F3E8F" w:rsidRPr="0040401A" w:rsidRDefault="005F3E8F" w:rsidP="0040401A">
      <w:pPr>
        <w:pStyle w:val="a3"/>
        <w:numPr>
          <w:ilvl w:val="0"/>
          <w:numId w:val="25"/>
        </w:numPr>
        <w:shd w:val="clear" w:color="auto" w:fill="FFFFFF"/>
        <w:spacing w:after="0" w:line="360" w:lineRule="auto"/>
        <w:jc w:val="both"/>
        <w:rPr>
          <w:rFonts w:ascii="Times New Roman" w:eastAsia="Times New Roman" w:hAnsi="Times New Roman" w:cs="Times New Roman"/>
          <w:bCs/>
          <w:iCs/>
          <w:sz w:val="24"/>
          <w:szCs w:val="24"/>
          <w:lang w:eastAsia="ru-RU"/>
        </w:rPr>
      </w:pPr>
      <w:r w:rsidRPr="0040401A">
        <w:rPr>
          <w:rFonts w:ascii="Times New Roman" w:eastAsia="Times New Roman" w:hAnsi="Times New Roman" w:cs="Times New Roman"/>
          <w:bCs/>
          <w:iCs/>
          <w:sz w:val="24"/>
          <w:szCs w:val="24"/>
          <w:lang w:eastAsia="ru-RU"/>
        </w:rPr>
        <w:t>Образ автора и образ ритора.</w:t>
      </w:r>
    </w:p>
    <w:p w:rsidR="00444EC8" w:rsidRPr="0040401A" w:rsidRDefault="00444EC8" w:rsidP="0040401A">
      <w:pPr>
        <w:pStyle w:val="a3"/>
        <w:numPr>
          <w:ilvl w:val="0"/>
          <w:numId w:val="25"/>
        </w:numPr>
        <w:shd w:val="clear" w:color="auto" w:fill="FFFFFF"/>
        <w:spacing w:after="0" w:line="360" w:lineRule="auto"/>
        <w:jc w:val="both"/>
        <w:rPr>
          <w:rFonts w:ascii="Times New Roman" w:eastAsia="Times New Roman" w:hAnsi="Times New Roman" w:cs="Times New Roman"/>
          <w:bCs/>
          <w:iCs/>
          <w:sz w:val="24"/>
          <w:szCs w:val="24"/>
          <w:lang w:eastAsia="ru-RU"/>
        </w:rPr>
      </w:pPr>
      <w:r w:rsidRPr="0040401A">
        <w:rPr>
          <w:rFonts w:ascii="Times New Roman" w:eastAsia="Times New Roman" w:hAnsi="Times New Roman" w:cs="Times New Roman"/>
          <w:bCs/>
          <w:iCs/>
          <w:sz w:val="24"/>
          <w:szCs w:val="24"/>
          <w:lang w:eastAsia="ru-RU"/>
        </w:rPr>
        <w:t>Амплификация.</w:t>
      </w:r>
    </w:p>
    <w:p w:rsidR="005F3E8F" w:rsidRPr="0040401A" w:rsidRDefault="00444EC8" w:rsidP="0040401A">
      <w:pPr>
        <w:pStyle w:val="a3"/>
        <w:numPr>
          <w:ilvl w:val="0"/>
          <w:numId w:val="25"/>
        </w:numPr>
        <w:shd w:val="clear" w:color="auto" w:fill="FFFFFF"/>
        <w:spacing w:after="0" w:line="360" w:lineRule="auto"/>
        <w:jc w:val="both"/>
        <w:rPr>
          <w:rFonts w:ascii="Times New Roman" w:eastAsia="Times New Roman" w:hAnsi="Times New Roman" w:cs="Times New Roman"/>
          <w:bCs/>
          <w:iCs/>
          <w:sz w:val="24"/>
          <w:szCs w:val="24"/>
          <w:lang w:eastAsia="ru-RU"/>
        </w:rPr>
      </w:pPr>
      <w:r w:rsidRPr="0040401A">
        <w:rPr>
          <w:rFonts w:ascii="Times New Roman" w:eastAsia="Times New Roman" w:hAnsi="Times New Roman" w:cs="Times New Roman"/>
          <w:bCs/>
          <w:iCs/>
          <w:sz w:val="24"/>
          <w:szCs w:val="24"/>
          <w:lang w:eastAsia="ru-RU"/>
        </w:rPr>
        <w:t>Периодическая речь. Классический период.</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bCs/>
          <w:iCs/>
          <w:sz w:val="24"/>
          <w:szCs w:val="24"/>
          <w:lang w:eastAsia="ru-RU"/>
        </w:rPr>
      </w:pP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bCs/>
          <w:iCs/>
          <w:sz w:val="24"/>
          <w:szCs w:val="24"/>
          <w:lang w:eastAsia="ru-RU"/>
        </w:rPr>
        <w:t>1. Понятие текста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Текстом </w:t>
      </w:r>
      <w:r w:rsidRPr="0040401A">
        <w:rPr>
          <w:rFonts w:ascii="Times New Roman" w:eastAsia="Times New Roman" w:hAnsi="Times New Roman" w:cs="Times New Roman"/>
          <w:sz w:val="24"/>
          <w:szCs w:val="24"/>
          <w:lang w:eastAsia="ru-RU"/>
        </w:rPr>
        <w:t>называется совокупность смысловых, лексических, грамматиче</w:t>
      </w:r>
      <w:r w:rsidRPr="0040401A">
        <w:rPr>
          <w:rFonts w:ascii="Times New Roman" w:eastAsia="Times New Roman" w:hAnsi="Times New Roman" w:cs="Times New Roman"/>
          <w:sz w:val="24"/>
          <w:szCs w:val="24"/>
          <w:lang w:eastAsia="ru-RU"/>
        </w:rPr>
        <w:softHyphen/>
        <w:t>ских, интонационных или графических связей между словами, словосо</w:t>
      </w:r>
      <w:r w:rsidRPr="0040401A">
        <w:rPr>
          <w:rFonts w:ascii="Times New Roman" w:eastAsia="Times New Roman" w:hAnsi="Times New Roman" w:cs="Times New Roman"/>
          <w:sz w:val="24"/>
          <w:szCs w:val="24"/>
          <w:lang w:eastAsia="ru-RU"/>
        </w:rPr>
        <w:softHyphen/>
        <w:t>четаниями, предложениями и фразами, образующих единство высказы</w:t>
      </w:r>
      <w:r w:rsidRPr="0040401A">
        <w:rPr>
          <w:rFonts w:ascii="Times New Roman" w:eastAsia="Times New Roman" w:hAnsi="Times New Roman" w:cs="Times New Roman"/>
          <w:sz w:val="24"/>
          <w:szCs w:val="24"/>
          <w:lang w:eastAsia="ru-RU"/>
        </w:rPr>
        <w:softHyphen/>
        <w:t>вания.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Текст непосредственно членится на композиционные части и фрагменты.</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Фрагмент </w:t>
      </w:r>
      <w:r w:rsidRPr="0040401A">
        <w:rPr>
          <w:rFonts w:ascii="Times New Roman" w:eastAsia="Times New Roman" w:hAnsi="Times New Roman" w:cs="Times New Roman"/>
          <w:sz w:val="24"/>
          <w:szCs w:val="24"/>
          <w:lang w:eastAsia="ru-RU"/>
        </w:rPr>
        <w:t>- завершенный в смысловом отношении отрезок текста, глав</w:t>
      </w:r>
      <w:r w:rsidRPr="0040401A">
        <w:rPr>
          <w:rFonts w:ascii="Times New Roman" w:eastAsia="Times New Roman" w:hAnsi="Times New Roman" w:cs="Times New Roman"/>
          <w:sz w:val="24"/>
          <w:szCs w:val="24"/>
          <w:lang w:eastAsia="ru-RU"/>
        </w:rPr>
        <w:softHyphen/>
        <w:t>ная мысль которого развивается в ряде взаимосвязанных предложений.</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Рассмотрим пример.</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«Пушкин есть явление </w:t>
      </w:r>
      <w:proofErr w:type="gramStart"/>
      <w:r w:rsidRPr="0040401A">
        <w:rPr>
          <w:rFonts w:ascii="Times New Roman" w:eastAsia="Times New Roman" w:hAnsi="Times New Roman" w:cs="Times New Roman"/>
          <w:sz w:val="24"/>
          <w:szCs w:val="24"/>
          <w:lang w:eastAsia="ru-RU"/>
        </w:rPr>
        <w:t>чрезвычайное</w:t>
      </w:r>
      <w:proofErr w:type="gramEnd"/>
      <w:r w:rsidRPr="0040401A">
        <w:rPr>
          <w:rFonts w:ascii="Times New Roman" w:eastAsia="Times New Roman" w:hAnsi="Times New Roman" w:cs="Times New Roman"/>
          <w:sz w:val="24"/>
          <w:szCs w:val="24"/>
          <w:lang w:eastAsia="ru-RU"/>
        </w:rPr>
        <w:t xml:space="preserve"> и, может быть, единственное явление русского духа, сказал Гоголь. </w:t>
      </w:r>
      <w:proofErr w:type="gramStart"/>
      <w:r w:rsidRPr="0040401A">
        <w:rPr>
          <w:rFonts w:ascii="Times New Roman" w:eastAsia="Times New Roman" w:hAnsi="Times New Roman" w:cs="Times New Roman"/>
          <w:sz w:val="24"/>
          <w:szCs w:val="24"/>
          <w:lang w:eastAsia="ru-RU"/>
        </w:rPr>
        <w:t>Прибавлю от себя: и пророче</w:t>
      </w:r>
      <w:r w:rsidRPr="0040401A">
        <w:rPr>
          <w:rFonts w:ascii="Times New Roman" w:eastAsia="Times New Roman" w:hAnsi="Times New Roman" w:cs="Times New Roman"/>
          <w:sz w:val="24"/>
          <w:szCs w:val="24"/>
          <w:lang w:eastAsia="ru-RU"/>
        </w:rPr>
        <w:softHyphen/>
        <w:t>ское.</w:t>
      </w:r>
      <w:proofErr w:type="gramEnd"/>
      <w:r w:rsidRPr="0040401A">
        <w:rPr>
          <w:rFonts w:ascii="Times New Roman" w:eastAsia="Times New Roman" w:hAnsi="Times New Roman" w:cs="Times New Roman"/>
          <w:sz w:val="24"/>
          <w:szCs w:val="24"/>
          <w:lang w:eastAsia="ru-RU"/>
        </w:rPr>
        <w:t xml:space="preserve"> Да, в появлении его заключается для всех нас, русских, нечто бесспорно пророческое. Пушкин как раз приходит в самом начале правильного самосознания нашего, едва лишь начавшегося в обществе нашем после целого столетия с петровской реформы, и появление его сильно способствует освещению темной дороги нашей новым направ</w:t>
      </w:r>
      <w:r w:rsidRPr="0040401A">
        <w:rPr>
          <w:rFonts w:ascii="Times New Roman" w:eastAsia="Times New Roman" w:hAnsi="Times New Roman" w:cs="Times New Roman"/>
          <w:sz w:val="24"/>
          <w:szCs w:val="24"/>
          <w:lang w:eastAsia="ru-RU"/>
        </w:rPr>
        <w:softHyphen/>
        <w:t>ляющим светом. В этом-то смысле Пушкин есть пророчество и указа</w:t>
      </w:r>
      <w:r w:rsidRPr="0040401A">
        <w:rPr>
          <w:rFonts w:ascii="Times New Roman" w:eastAsia="Times New Roman" w:hAnsi="Times New Roman" w:cs="Times New Roman"/>
          <w:sz w:val="24"/>
          <w:szCs w:val="24"/>
          <w:lang w:eastAsia="ru-RU"/>
        </w:rPr>
        <w:softHyphen/>
        <w:t>ние»</w:t>
      </w:r>
      <w:r w:rsidRPr="0040401A">
        <w:rPr>
          <w:rFonts w:ascii="Times New Roman" w:eastAsia="Times New Roman" w:hAnsi="Times New Roman" w:cs="Times New Roman"/>
          <w:sz w:val="24"/>
          <w:szCs w:val="24"/>
          <w:vertAlign w:val="superscript"/>
          <w:lang w:eastAsia="ru-RU"/>
        </w:rPr>
        <w:t>260</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Логическая и грамматическая организация фразы очевидна: логически в первом предложении </w:t>
      </w:r>
      <w:r w:rsidRPr="0040401A">
        <w:rPr>
          <w:rFonts w:ascii="Times New Roman" w:eastAsia="Times New Roman" w:hAnsi="Times New Roman" w:cs="Times New Roman"/>
          <w:i/>
          <w:iCs/>
          <w:sz w:val="24"/>
          <w:szCs w:val="24"/>
          <w:lang w:eastAsia="ru-RU"/>
        </w:rPr>
        <w:t>Пушкин - </w:t>
      </w:r>
      <w:r w:rsidRPr="0040401A">
        <w:rPr>
          <w:rFonts w:ascii="Times New Roman" w:eastAsia="Times New Roman" w:hAnsi="Times New Roman" w:cs="Times New Roman"/>
          <w:sz w:val="24"/>
          <w:szCs w:val="24"/>
          <w:lang w:eastAsia="ru-RU"/>
        </w:rPr>
        <w:t>субъект, </w:t>
      </w:r>
      <w:r w:rsidRPr="0040401A">
        <w:rPr>
          <w:rFonts w:ascii="Times New Roman" w:eastAsia="Times New Roman" w:hAnsi="Times New Roman" w:cs="Times New Roman"/>
          <w:i/>
          <w:iCs/>
          <w:sz w:val="24"/>
          <w:szCs w:val="24"/>
          <w:lang w:eastAsia="ru-RU"/>
        </w:rPr>
        <w:t>явление чрезвычайное, единственное явление русского духа </w:t>
      </w:r>
      <w:r w:rsidRPr="0040401A">
        <w:rPr>
          <w:rFonts w:ascii="Times New Roman" w:eastAsia="Times New Roman" w:hAnsi="Times New Roman" w:cs="Times New Roman"/>
          <w:sz w:val="24"/>
          <w:szCs w:val="24"/>
          <w:lang w:eastAsia="ru-RU"/>
        </w:rPr>
        <w:t>- предикаты двух объединенных в предложении суждений; члены предложе</w:t>
      </w:r>
      <w:r w:rsidRPr="0040401A">
        <w:rPr>
          <w:rFonts w:ascii="Times New Roman" w:eastAsia="Times New Roman" w:hAnsi="Times New Roman" w:cs="Times New Roman"/>
          <w:sz w:val="24"/>
          <w:szCs w:val="24"/>
          <w:lang w:eastAsia="ru-RU"/>
        </w:rPr>
        <w:softHyphen/>
        <w:t>ния связаны синтаксическими отношениями; сами предложения объединены союзной и бессоюзной связью.</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Внимательно вчитываясь во фразу Достоевского, мы видим в ней и иные связи, которые создаются порядком слов, словами-связками (да, </w:t>
      </w:r>
      <w:r w:rsidRPr="0040401A">
        <w:rPr>
          <w:rFonts w:ascii="Times New Roman" w:eastAsia="Times New Roman" w:hAnsi="Times New Roman" w:cs="Times New Roman"/>
          <w:i/>
          <w:iCs/>
          <w:sz w:val="24"/>
          <w:szCs w:val="24"/>
          <w:lang w:eastAsia="ru-RU"/>
        </w:rPr>
        <w:t>как раз, в этом-то), </w:t>
      </w:r>
      <w:r w:rsidRPr="0040401A">
        <w:rPr>
          <w:rFonts w:ascii="Times New Roman" w:eastAsia="Times New Roman" w:hAnsi="Times New Roman" w:cs="Times New Roman"/>
          <w:sz w:val="24"/>
          <w:szCs w:val="24"/>
          <w:lang w:eastAsia="ru-RU"/>
        </w:rPr>
        <w:t>вводными оборотами </w:t>
      </w:r>
      <w:r w:rsidRPr="0040401A">
        <w:rPr>
          <w:rFonts w:ascii="Times New Roman" w:eastAsia="Times New Roman" w:hAnsi="Times New Roman" w:cs="Times New Roman"/>
          <w:i/>
          <w:iCs/>
          <w:sz w:val="24"/>
          <w:szCs w:val="24"/>
          <w:lang w:eastAsia="ru-RU"/>
        </w:rPr>
        <w:t>{может быть, прибавлю от себя), </w:t>
      </w:r>
      <w:r w:rsidRPr="0040401A">
        <w:rPr>
          <w:rFonts w:ascii="Times New Roman" w:eastAsia="Times New Roman" w:hAnsi="Times New Roman" w:cs="Times New Roman"/>
          <w:sz w:val="24"/>
          <w:szCs w:val="24"/>
          <w:lang w:eastAsia="ru-RU"/>
        </w:rPr>
        <w:t>повтором слов и конструкций, опреде</w:t>
      </w:r>
      <w:r w:rsidRPr="0040401A">
        <w:rPr>
          <w:rFonts w:ascii="Times New Roman" w:eastAsia="Times New Roman" w:hAnsi="Times New Roman" w:cs="Times New Roman"/>
          <w:sz w:val="24"/>
          <w:szCs w:val="24"/>
          <w:lang w:eastAsia="ru-RU"/>
        </w:rPr>
        <w:softHyphen/>
        <w:t>ленной последовательностью и смысловыми отношениями пред</w:t>
      </w:r>
      <w:r w:rsidRPr="0040401A">
        <w:rPr>
          <w:rFonts w:ascii="Times New Roman" w:eastAsia="Times New Roman" w:hAnsi="Times New Roman" w:cs="Times New Roman"/>
          <w:sz w:val="24"/>
          <w:szCs w:val="24"/>
          <w:lang w:eastAsia="ru-RU"/>
        </w:rPr>
        <w:softHyphen/>
        <w:t>ложений.</w:t>
      </w:r>
      <w:proofErr w:type="gramEnd"/>
      <w:r w:rsidRPr="0040401A">
        <w:rPr>
          <w:rFonts w:ascii="Times New Roman" w:eastAsia="Times New Roman" w:hAnsi="Times New Roman" w:cs="Times New Roman"/>
          <w:sz w:val="24"/>
          <w:szCs w:val="24"/>
          <w:lang w:eastAsia="ru-RU"/>
        </w:rPr>
        <w:t xml:space="preserve"> Эти последние связи определяются речевой задачей и называются коммуникативными.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Слово «</w:t>
      </w:r>
      <w:proofErr w:type="spellStart"/>
      <w:r w:rsidRPr="0040401A">
        <w:rPr>
          <w:rFonts w:ascii="Times New Roman" w:eastAsia="Times New Roman" w:hAnsi="Times New Roman" w:cs="Times New Roman"/>
          <w:sz w:val="24"/>
          <w:szCs w:val="24"/>
          <w:lang w:eastAsia="ru-RU"/>
        </w:rPr>
        <w:t>textus</w:t>
      </w:r>
      <w:proofErr w:type="spellEnd"/>
      <w:r w:rsidRPr="0040401A">
        <w:rPr>
          <w:rFonts w:ascii="Times New Roman" w:eastAsia="Times New Roman" w:hAnsi="Times New Roman" w:cs="Times New Roman"/>
          <w:sz w:val="24"/>
          <w:szCs w:val="24"/>
          <w:lang w:eastAsia="ru-RU"/>
        </w:rPr>
        <w:t>» в латыни означает </w:t>
      </w:r>
      <w:r w:rsidRPr="0040401A">
        <w:rPr>
          <w:rFonts w:ascii="Times New Roman" w:eastAsia="Times New Roman" w:hAnsi="Times New Roman" w:cs="Times New Roman"/>
          <w:i/>
          <w:iCs/>
          <w:sz w:val="24"/>
          <w:szCs w:val="24"/>
          <w:lang w:eastAsia="ru-RU"/>
        </w:rPr>
        <w:t>«ткань»: </w:t>
      </w:r>
      <w:r w:rsidRPr="0040401A">
        <w:rPr>
          <w:rFonts w:ascii="Times New Roman" w:eastAsia="Times New Roman" w:hAnsi="Times New Roman" w:cs="Times New Roman"/>
          <w:sz w:val="24"/>
          <w:szCs w:val="24"/>
          <w:lang w:eastAsia="ru-RU"/>
        </w:rPr>
        <w:t>словесная ткань прозы создается тесным сплетением утка коммуникативного членения речи с основой ее логико-грамматической организации.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b/>
          <w:bCs/>
          <w:i/>
          <w:iCs/>
          <w:sz w:val="24"/>
          <w:szCs w:val="24"/>
          <w:lang w:eastAsia="ru-RU"/>
        </w:rPr>
        <w:t>2. Актуальное членение высказывания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b/>
          <w:bCs/>
          <w:sz w:val="24"/>
          <w:szCs w:val="24"/>
          <w:lang w:eastAsia="ru-RU"/>
        </w:rPr>
        <w:t>Коммуникативное, </w:t>
      </w:r>
      <w:r w:rsidRPr="0040401A">
        <w:rPr>
          <w:rFonts w:ascii="Times New Roman" w:eastAsia="Times New Roman" w:hAnsi="Times New Roman" w:cs="Times New Roman"/>
          <w:sz w:val="24"/>
          <w:szCs w:val="24"/>
          <w:lang w:eastAsia="ru-RU"/>
        </w:rPr>
        <w:t>или как его называют, </w:t>
      </w:r>
      <w:r w:rsidRPr="0040401A">
        <w:rPr>
          <w:rFonts w:ascii="Times New Roman" w:eastAsia="Times New Roman" w:hAnsi="Times New Roman" w:cs="Times New Roman"/>
          <w:b/>
          <w:bCs/>
          <w:sz w:val="24"/>
          <w:szCs w:val="24"/>
          <w:lang w:eastAsia="ru-RU"/>
        </w:rPr>
        <w:t>актуальное членение </w:t>
      </w:r>
      <w:r w:rsidRPr="0040401A">
        <w:rPr>
          <w:rFonts w:ascii="Times New Roman" w:eastAsia="Times New Roman" w:hAnsi="Times New Roman" w:cs="Times New Roman"/>
          <w:sz w:val="24"/>
          <w:szCs w:val="24"/>
          <w:lang w:eastAsia="ru-RU"/>
        </w:rPr>
        <w:t>пред</w:t>
      </w:r>
      <w:r w:rsidRPr="0040401A">
        <w:rPr>
          <w:rFonts w:ascii="Times New Roman" w:eastAsia="Times New Roman" w:hAnsi="Times New Roman" w:cs="Times New Roman"/>
          <w:sz w:val="24"/>
          <w:szCs w:val="24"/>
          <w:lang w:eastAsia="ru-RU"/>
        </w:rPr>
        <w:softHyphen/>
        <w:t>ложения и фразы состоит в разделении того содержания, которое гово</w:t>
      </w:r>
      <w:r w:rsidRPr="0040401A">
        <w:rPr>
          <w:rFonts w:ascii="Times New Roman" w:eastAsia="Times New Roman" w:hAnsi="Times New Roman" w:cs="Times New Roman"/>
          <w:sz w:val="24"/>
          <w:szCs w:val="24"/>
          <w:lang w:eastAsia="ru-RU"/>
        </w:rPr>
        <w:softHyphen/>
        <w:t>рящий представляет как известное, и того содержания, которое говоря</w:t>
      </w:r>
      <w:r w:rsidRPr="0040401A">
        <w:rPr>
          <w:rFonts w:ascii="Times New Roman" w:eastAsia="Times New Roman" w:hAnsi="Times New Roman" w:cs="Times New Roman"/>
          <w:sz w:val="24"/>
          <w:szCs w:val="24"/>
          <w:lang w:eastAsia="ru-RU"/>
        </w:rPr>
        <w:softHyphen/>
        <w:t>щий вычленяет как новое.</w:t>
      </w:r>
      <w:proofErr w:type="gramEnd"/>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Содержание, которое </w:t>
      </w:r>
      <w:proofErr w:type="gramStart"/>
      <w:r w:rsidRPr="0040401A">
        <w:rPr>
          <w:rFonts w:ascii="Times New Roman" w:eastAsia="Times New Roman" w:hAnsi="Times New Roman" w:cs="Times New Roman"/>
          <w:sz w:val="24"/>
          <w:szCs w:val="24"/>
          <w:lang w:eastAsia="ru-RU"/>
        </w:rPr>
        <w:t>говорящий</w:t>
      </w:r>
      <w:proofErr w:type="gramEnd"/>
      <w:r w:rsidRPr="0040401A">
        <w:rPr>
          <w:rFonts w:ascii="Times New Roman" w:eastAsia="Times New Roman" w:hAnsi="Times New Roman" w:cs="Times New Roman"/>
          <w:sz w:val="24"/>
          <w:szCs w:val="24"/>
          <w:lang w:eastAsia="ru-RU"/>
        </w:rPr>
        <w:t xml:space="preserve"> представляет как данное, на</w:t>
      </w:r>
      <w:r w:rsidRPr="0040401A">
        <w:rPr>
          <w:rFonts w:ascii="Times New Roman" w:eastAsia="Times New Roman" w:hAnsi="Times New Roman" w:cs="Times New Roman"/>
          <w:sz w:val="24"/>
          <w:szCs w:val="24"/>
          <w:lang w:eastAsia="ru-RU"/>
        </w:rPr>
        <w:softHyphen/>
        <w:t>зывается </w:t>
      </w:r>
      <w:r w:rsidRPr="0040401A">
        <w:rPr>
          <w:rFonts w:ascii="Times New Roman" w:eastAsia="Times New Roman" w:hAnsi="Times New Roman" w:cs="Times New Roman"/>
          <w:b/>
          <w:bCs/>
          <w:sz w:val="24"/>
          <w:szCs w:val="24"/>
          <w:lang w:eastAsia="ru-RU"/>
        </w:rPr>
        <w:t>темой </w:t>
      </w:r>
      <w:r w:rsidRPr="0040401A">
        <w:rPr>
          <w:rFonts w:ascii="Times New Roman" w:eastAsia="Times New Roman" w:hAnsi="Times New Roman" w:cs="Times New Roman"/>
          <w:sz w:val="24"/>
          <w:szCs w:val="24"/>
          <w:lang w:eastAsia="ru-RU"/>
        </w:rPr>
        <w:t>(коммуникативным подлежащим), а содержание, которое говорящий показывает как новое - называется </w:t>
      </w:r>
      <w:r w:rsidRPr="0040401A">
        <w:rPr>
          <w:rFonts w:ascii="Times New Roman" w:eastAsia="Times New Roman" w:hAnsi="Times New Roman" w:cs="Times New Roman"/>
          <w:b/>
          <w:bCs/>
          <w:sz w:val="24"/>
          <w:szCs w:val="24"/>
          <w:lang w:eastAsia="ru-RU"/>
        </w:rPr>
        <w:t>ремой </w:t>
      </w:r>
      <w:r w:rsidRPr="0040401A">
        <w:rPr>
          <w:rFonts w:ascii="Times New Roman" w:eastAsia="Times New Roman" w:hAnsi="Times New Roman" w:cs="Times New Roman"/>
          <w:sz w:val="24"/>
          <w:szCs w:val="24"/>
          <w:lang w:eastAsia="ru-RU"/>
        </w:rPr>
        <w:t>(коммуникативным сказуемым). Тема и рема выделяются не только в высказывании в целом, но и во фразах, предложениях и словосочетаниях.</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Способы выделения ремы различны. Многие риторические фигуры, рассмотренные в предыдущем разделе, представляют собой, приемы выделения ремы высказывания.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Обыкновенно рема выносится в конец словосочетания, пред</w:t>
      </w:r>
      <w:r w:rsidRPr="0040401A">
        <w:rPr>
          <w:rFonts w:ascii="Times New Roman" w:eastAsia="Times New Roman" w:hAnsi="Times New Roman" w:cs="Times New Roman"/>
          <w:sz w:val="24"/>
          <w:szCs w:val="24"/>
          <w:lang w:eastAsia="ru-RU"/>
        </w:rPr>
        <w:softHyphen/>
        <w:t>ложения или фразы. В предложении </w:t>
      </w:r>
      <w:r w:rsidRPr="0040401A">
        <w:rPr>
          <w:rFonts w:ascii="Times New Roman" w:eastAsia="Times New Roman" w:hAnsi="Times New Roman" w:cs="Times New Roman"/>
          <w:i/>
          <w:iCs/>
          <w:sz w:val="24"/>
          <w:szCs w:val="24"/>
          <w:lang w:eastAsia="ru-RU"/>
        </w:rPr>
        <w:t xml:space="preserve">«Пушкин есть явление </w:t>
      </w:r>
      <w:proofErr w:type="gramStart"/>
      <w:r w:rsidRPr="0040401A">
        <w:rPr>
          <w:rFonts w:ascii="Times New Roman" w:eastAsia="Times New Roman" w:hAnsi="Times New Roman" w:cs="Times New Roman"/>
          <w:i/>
          <w:iCs/>
          <w:sz w:val="24"/>
          <w:szCs w:val="24"/>
          <w:lang w:eastAsia="ru-RU"/>
        </w:rPr>
        <w:t>чрез</w:t>
      </w:r>
      <w:r w:rsidRPr="0040401A">
        <w:rPr>
          <w:rFonts w:ascii="Times New Roman" w:eastAsia="Times New Roman" w:hAnsi="Times New Roman" w:cs="Times New Roman"/>
          <w:i/>
          <w:iCs/>
          <w:sz w:val="24"/>
          <w:szCs w:val="24"/>
          <w:lang w:eastAsia="ru-RU"/>
        </w:rPr>
        <w:softHyphen/>
        <w:t>вычайное</w:t>
      </w:r>
      <w:proofErr w:type="gramEnd"/>
      <w:r w:rsidRPr="0040401A">
        <w:rPr>
          <w:rFonts w:ascii="Times New Roman" w:eastAsia="Times New Roman" w:hAnsi="Times New Roman" w:cs="Times New Roman"/>
          <w:i/>
          <w:iCs/>
          <w:sz w:val="24"/>
          <w:szCs w:val="24"/>
          <w:lang w:eastAsia="ru-RU"/>
        </w:rPr>
        <w:t xml:space="preserve"> и, может быть, единственное явление русского духа, сказал Гоголь» </w:t>
      </w:r>
      <w:r w:rsidRPr="0040401A">
        <w:rPr>
          <w:rFonts w:ascii="Times New Roman" w:eastAsia="Times New Roman" w:hAnsi="Times New Roman" w:cs="Times New Roman"/>
          <w:sz w:val="24"/>
          <w:szCs w:val="24"/>
          <w:lang w:eastAsia="ru-RU"/>
        </w:rPr>
        <w:t>слова </w:t>
      </w:r>
      <w:r w:rsidRPr="0040401A">
        <w:rPr>
          <w:rFonts w:ascii="Times New Roman" w:eastAsia="Times New Roman" w:hAnsi="Times New Roman" w:cs="Times New Roman"/>
          <w:i/>
          <w:iCs/>
          <w:sz w:val="24"/>
          <w:szCs w:val="24"/>
          <w:lang w:eastAsia="ru-RU"/>
        </w:rPr>
        <w:t>«сказал Гоголь» </w:t>
      </w:r>
      <w:r w:rsidRPr="0040401A">
        <w:rPr>
          <w:rFonts w:ascii="Times New Roman" w:eastAsia="Times New Roman" w:hAnsi="Times New Roman" w:cs="Times New Roman"/>
          <w:sz w:val="24"/>
          <w:szCs w:val="24"/>
          <w:lang w:eastAsia="ru-RU"/>
        </w:rPr>
        <w:t>являются ремой - они вы</w:t>
      </w:r>
      <w:r w:rsidRPr="0040401A">
        <w:rPr>
          <w:rFonts w:ascii="Times New Roman" w:eastAsia="Times New Roman" w:hAnsi="Times New Roman" w:cs="Times New Roman"/>
          <w:sz w:val="24"/>
          <w:szCs w:val="24"/>
          <w:lang w:eastAsia="ru-RU"/>
        </w:rPr>
        <w:softHyphen/>
        <w:t>несены в конец предложения, и на них как на новое содержание автор обращает внимание читателя. Остальная же часть предло</w:t>
      </w:r>
      <w:r w:rsidRPr="0040401A">
        <w:rPr>
          <w:rFonts w:ascii="Times New Roman" w:eastAsia="Times New Roman" w:hAnsi="Times New Roman" w:cs="Times New Roman"/>
          <w:sz w:val="24"/>
          <w:szCs w:val="24"/>
          <w:lang w:eastAsia="ru-RU"/>
        </w:rPr>
        <w:softHyphen/>
        <w:t>жения является его темой.</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Внутри темы этого предложения также можно видеть акту</w:t>
      </w:r>
      <w:r w:rsidRPr="0040401A">
        <w:rPr>
          <w:rFonts w:ascii="Times New Roman" w:eastAsia="Times New Roman" w:hAnsi="Times New Roman" w:cs="Times New Roman"/>
          <w:sz w:val="24"/>
          <w:szCs w:val="24"/>
          <w:lang w:eastAsia="ru-RU"/>
        </w:rPr>
        <w:softHyphen/>
        <w:t>альное членение: слова </w:t>
      </w:r>
      <w:r w:rsidRPr="0040401A">
        <w:rPr>
          <w:rFonts w:ascii="Times New Roman" w:eastAsia="Times New Roman" w:hAnsi="Times New Roman" w:cs="Times New Roman"/>
          <w:i/>
          <w:iCs/>
          <w:sz w:val="24"/>
          <w:szCs w:val="24"/>
          <w:lang w:eastAsia="ru-RU"/>
        </w:rPr>
        <w:t>«может быть, единственное явление русского духа»</w:t>
      </w:r>
      <w:proofErr w:type="gramStart"/>
      <w:r w:rsidRPr="0040401A">
        <w:rPr>
          <w:rFonts w:ascii="Times New Roman" w:eastAsia="Times New Roman" w:hAnsi="Times New Roman" w:cs="Times New Roman"/>
          <w:i/>
          <w:iCs/>
          <w:sz w:val="24"/>
          <w:szCs w:val="24"/>
          <w:lang w:eastAsia="ru-RU"/>
        </w:rPr>
        <w:t>,</w:t>
      </w:r>
      <w:r w:rsidRPr="0040401A">
        <w:rPr>
          <w:rFonts w:ascii="Times New Roman" w:eastAsia="Times New Roman" w:hAnsi="Times New Roman" w:cs="Times New Roman"/>
          <w:sz w:val="24"/>
          <w:szCs w:val="24"/>
          <w:lang w:eastAsia="ru-RU"/>
        </w:rPr>
        <w:t>в</w:t>
      </w:r>
      <w:proofErr w:type="gramEnd"/>
      <w:r w:rsidRPr="0040401A">
        <w:rPr>
          <w:rFonts w:ascii="Times New Roman" w:eastAsia="Times New Roman" w:hAnsi="Times New Roman" w:cs="Times New Roman"/>
          <w:sz w:val="24"/>
          <w:szCs w:val="24"/>
          <w:lang w:eastAsia="ru-RU"/>
        </w:rPr>
        <w:t xml:space="preserve"> свою очередь, выступают как рема, которая особенно выделяется частичным повтором предшествующей ре</w:t>
      </w:r>
      <w:r w:rsidRPr="0040401A">
        <w:rPr>
          <w:rFonts w:ascii="Times New Roman" w:eastAsia="Times New Roman" w:hAnsi="Times New Roman" w:cs="Times New Roman"/>
          <w:sz w:val="24"/>
          <w:szCs w:val="24"/>
          <w:lang w:eastAsia="ru-RU"/>
        </w:rPr>
        <w:softHyphen/>
        <w:t>мы </w:t>
      </w:r>
      <w:r w:rsidRPr="0040401A">
        <w:rPr>
          <w:rFonts w:ascii="Times New Roman" w:eastAsia="Times New Roman" w:hAnsi="Times New Roman" w:cs="Times New Roman"/>
          <w:i/>
          <w:iCs/>
          <w:sz w:val="24"/>
          <w:szCs w:val="24"/>
          <w:lang w:eastAsia="ru-RU"/>
        </w:rPr>
        <w:t>«явление чрезвычайное»</w:t>
      </w:r>
      <w:r w:rsidRPr="0040401A">
        <w:rPr>
          <w:rFonts w:ascii="Times New Roman" w:eastAsia="Times New Roman" w:hAnsi="Times New Roman" w:cs="Times New Roman"/>
          <w:sz w:val="24"/>
          <w:szCs w:val="24"/>
          <w:lang w:eastAsia="ru-RU"/>
        </w:rPr>
        <w:t>с перестановкой слов — хиазмом, также создающим актуальное членение словосочетания: </w:t>
      </w:r>
      <w:r w:rsidRPr="0040401A">
        <w:rPr>
          <w:rFonts w:ascii="Times New Roman" w:eastAsia="Times New Roman" w:hAnsi="Times New Roman" w:cs="Times New Roman"/>
          <w:i/>
          <w:iCs/>
          <w:sz w:val="24"/>
          <w:szCs w:val="24"/>
          <w:lang w:eastAsia="ru-RU"/>
        </w:rPr>
        <w:t>«един</w:t>
      </w:r>
      <w:r w:rsidRPr="0040401A">
        <w:rPr>
          <w:rFonts w:ascii="Times New Roman" w:eastAsia="Times New Roman" w:hAnsi="Times New Roman" w:cs="Times New Roman"/>
          <w:i/>
          <w:iCs/>
          <w:sz w:val="24"/>
          <w:szCs w:val="24"/>
          <w:lang w:eastAsia="ru-RU"/>
        </w:rPr>
        <w:softHyphen/>
        <w:t>ственное явление - явление чрезвычайное». </w:t>
      </w:r>
      <w:r w:rsidRPr="0040401A">
        <w:rPr>
          <w:rFonts w:ascii="Times New Roman" w:eastAsia="Times New Roman" w:hAnsi="Times New Roman" w:cs="Times New Roman"/>
          <w:sz w:val="24"/>
          <w:szCs w:val="24"/>
          <w:lang w:eastAsia="ru-RU"/>
        </w:rPr>
        <w:t>То, что выделялось в предшествующем словосочетании как рема, в следующем за ним повторяется как тема. Но сама рема первого предложения также содержит актуаль</w:t>
      </w:r>
      <w:r w:rsidRPr="0040401A">
        <w:rPr>
          <w:rFonts w:ascii="Times New Roman" w:eastAsia="Times New Roman" w:hAnsi="Times New Roman" w:cs="Times New Roman"/>
          <w:sz w:val="24"/>
          <w:szCs w:val="24"/>
          <w:lang w:eastAsia="ru-RU"/>
        </w:rPr>
        <w:softHyphen/>
        <w:t>ное членение, отличное от грамматического: не </w:t>
      </w:r>
      <w:r w:rsidRPr="0040401A">
        <w:rPr>
          <w:rFonts w:ascii="Times New Roman" w:eastAsia="Times New Roman" w:hAnsi="Times New Roman" w:cs="Times New Roman"/>
          <w:i/>
          <w:iCs/>
          <w:sz w:val="24"/>
          <w:szCs w:val="24"/>
          <w:lang w:eastAsia="ru-RU"/>
        </w:rPr>
        <w:t>*«Гоголь сказан», </w:t>
      </w:r>
      <w:r w:rsidRPr="0040401A">
        <w:rPr>
          <w:rFonts w:ascii="Times New Roman" w:eastAsia="Times New Roman" w:hAnsi="Times New Roman" w:cs="Times New Roman"/>
          <w:sz w:val="24"/>
          <w:szCs w:val="24"/>
          <w:lang w:eastAsia="ru-RU"/>
        </w:rPr>
        <w:t>а </w:t>
      </w:r>
      <w:r w:rsidRPr="0040401A">
        <w:rPr>
          <w:rFonts w:ascii="Times New Roman" w:eastAsia="Times New Roman" w:hAnsi="Times New Roman" w:cs="Times New Roman"/>
          <w:i/>
          <w:iCs/>
          <w:sz w:val="24"/>
          <w:szCs w:val="24"/>
          <w:lang w:eastAsia="ru-RU"/>
        </w:rPr>
        <w:t>«сказал Гоголь»</w:t>
      </w:r>
      <w:proofErr w:type="gramStart"/>
      <w:r w:rsidRPr="0040401A">
        <w:rPr>
          <w:rFonts w:ascii="Times New Roman" w:eastAsia="Times New Roman" w:hAnsi="Times New Roman" w:cs="Times New Roman"/>
          <w:i/>
          <w:iCs/>
          <w:sz w:val="24"/>
          <w:szCs w:val="24"/>
          <w:lang w:eastAsia="ru-RU"/>
        </w:rPr>
        <w:t>.</w:t>
      </w:r>
      <w:r w:rsidRPr="0040401A">
        <w:rPr>
          <w:rFonts w:ascii="Times New Roman" w:eastAsia="Times New Roman" w:hAnsi="Times New Roman" w:cs="Times New Roman"/>
          <w:sz w:val="24"/>
          <w:szCs w:val="24"/>
          <w:lang w:eastAsia="ru-RU"/>
        </w:rPr>
        <w:t>П</w:t>
      </w:r>
      <w:proofErr w:type="gramEnd"/>
      <w:r w:rsidRPr="0040401A">
        <w:rPr>
          <w:rFonts w:ascii="Times New Roman" w:eastAsia="Times New Roman" w:hAnsi="Times New Roman" w:cs="Times New Roman"/>
          <w:sz w:val="24"/>
          <w:szCs w:val="24"/>
          <w:lang w:eastAsia="ru-RU"/>
        </w:rPr>
        <w:t>очему? Второе предложение является ремой по отношению к первому, поэтому оно и начинается сопоставле</w:t>
      </w:r>
      <w:r w:rsidRPr="0040401A">
        <w:rPr>
          <w:rFonts w:ascii="Times New Roman" w:eastAsia="Times New Roman" w:hAnsi="Times New Roman" w:cs="Times New Roman"/>
          <w:sz w:val="24"/>
          <w:szCs w:val="24"/>
          <w:lang w:eastAsia="ru-RU"/>
        </w:rPr>
        <w:softHyphen/>
        <w:t>нием автора с Гоголем: это</w:t>
      </w:r>
      <w:r w:rsidR="009950A3" w:rsidRPr="0040401A">
        <w:rPr>
          <w:rFonts w:ascii="Times New Roman" w:eastAsia="Times New Roman" w:hAnsi="Times New Roman" w:cs="Times New Roman"/>
          <w:sz w:val="24"/>
          <w:szCs w:val="24"/>
          <w:lang w:eastAsia="ru-RU"/>
        </w:rPr>
        <w:t xml:space="preserve"> </w:t>
      </w:r>
      <w:r w:rsidRPr="0040401A">
        <w:rPr>
          <w:rFonts w:ascii="Times New Roman" w:eastAsia="Times New Roman" w:hAnsi="Times New Roman" w:cs="Times New Roman"/>
          <w:i/>
          <w:iCs/>
          <w:sz w:val="24"/>
          <w:szCs w:val="24"/>
          <w:lang w:eastAsia="ru-RU"/>
        </w:rPr>
        <w:t>«прибавлю от себя» </w:t>
      </w:r>
      <w:r w:rsidRPr="0040401A">
        <w:rPr>
          <w:rFonts w:ascii="Times New Roman" w:eastAsia="Times New Roman" w:hAnsi="Times New Roman" w:cs="Times New Roman"/>
          <w:sz w:val="24"/>
          <w:szCs w:val="24"/>
          <w:lang w:eastAsia="ru-RU"/>
        </w:rPr>
        <w:t>содержит допол</w:t>
      </w:r>
      <w:r w:rsidRPr="0040401A">
        <w:rPr>
          <w:rFonts w:ascii="Times New Roman" w:eastAsia="Times New Roman" w:hAnsi="Times New Roman" w:cs="Times New Roman"/>
          <w:sz w:val="24"/>
          <w:szCs w:val="24"/>
          <w:lang w:eastAsia="ru-RU"/>
        </w:rPr>
        <w:softHyphen/>
        <w:t>нение-повтор предшествующей ремы и преобразование ее в те</w:t>
      </w:r>
      <w:r w:rsidRPr="0040401A">
        <w:rPr>
          <w:rFonts w:ascii="Times New Roman" w:eastAsia="Times New Roman" w:hAnsi="Times New Roman" w:cs="Times New Roman"/>
          <w:sz w:val="24"/>
          <w:szCs w:val="24"/>
          <w:lang w:eastAsia="ru-RU"/>
        </w:rPr>
        <w:softHyphen/>
        <w:t>му, а слова </w:t>
      </w:r>
      <w:r w:rsidRPr="0040401A">
        <w:rPr>
          <w:rFonts w:ascii="Times New Roman" w:eastAsia="Times New Roman" w:hAnsi="Times New Roman" w:cs="Times New Roman"/>
          <w:i/>
          <w:iCs/>
          <w:sz w:val="24"/>
          <w:szCs w:val="24"/>
          <w:lang w:eastAsia="ru-RU"/>
        </w:rPr>
        <w:t>«и пророческое» </w:t>
      </w:r>
      <w:r w:rsidRPr="0040401A">
        <w:rPr>
          <w:rFonts w:ascii="Times New Roman" w:eastAsia="Times New Roman" w:hAnsi="Times New Roman" w:cs="Times New Roman"/>
          <w:sz w:val="24"/>
          <w:szCs w:val="24"/>
          <w:lang w:eastAsia="ru-RU"/>
        </w:rPr>
        <w:t>дают новое движение смысла, ибо в них-то и заключается главная идея речи о Пушкине.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Актуальное членение этих двух предложений показывает, как мысль-слово Достоевского движется ступенчатыми толчками. Следующая ступень - переход от автора-Достоевского к читате</w:t>
      </w:r>
      <w:r w:rsidRPr="0040401A">
        <w:rPr>
          <w:rFonts w:ascii="Times New Roman" w:eastAsia="Times New Roman" w:hAnsi="Times New Roman" w:cs="Times New Roman"/>
          <w:sz w:val="24"/>
          <w:szCs w:val="24"/>
          <w:lang w:eastAsia="ru-RU"/>
        </w:rPr>
        <w:softHyphen/>
        <w:t>лю: тема (слово «да») указывает на предшествующее предложе</w:t>
      </w:r>
      <w:r w:rsidRPr="0040401A">
        <w:rPr>
          <w:rFonts w:ascii="Times New Roman" w:eastAsia="Times New Roman" w:hAnsi="Times New Roman" w:cs="Times New Roman"/>
          <w:sz w:val="24"/>
          <w:szCs w:val="24"/>
          <w:lang w:eastAsia="ru-RU"/>
        </w:rPr>
        <w:softHyphen/>
        <w:t>ние и подтверждает его с точки зрения аудитории, а рема - «в </w:t>
      </w:r>
      <w:r w:rsidRPr="0040401A">
        <w:rPr>
          <w:rFonts w:ascii="Times New Roman" w:eastAsia="Times New Roman" w:hAnsi="Times New Roman" w:cs="Times New Roman"/>
          <w:i/>
          <w:iCs/>
          <w:sz w:val="24"/>
          <w:szCs w:val="24"/>
          <w:lang w:eastAsia="ru-RU"/>
        </w:rPr>
        <w:t>появлении его заключается для всех нас, русских, нечто бесспор</w:t>
      </w:r>
      <w:r w:rsidRPr="0040401A">
        <w:rPr>
          <w:rFonts w:ascii="Times New Roman" w:eastAsia="Times New Roman" w:hAnsi="Times New Roman" w:cs="Times New Roman"/>
          <w:i/>
          <w:iCs/>
          <w:sz w:val="24"/>
          <w:szCs w:val="24"/>
          <w:lang w:eastAsia="ru-RU"/>
        </w:rPr>
        <w:softHyphen/>
        <w:t>но пророческое</w:t>
      </w:r>
      <w:proofErr w:type="gramStart"/>
      <w:r w:rsidRPr="0040401A">
        <w:rPr>
          <w:rFonts w:ascii="Times New Roman" w:eastAsia="Times New Roman" w:hAnsi="Times New Roman" w:cs="Times New Roman"/>
          <w:i/>
          <w:iCs/>
          <w:sz w:val="24"/>
          <w:szCs w:val="24"/>
          <w:lang w:eastAsia="ru-RU"/>
        </w:rPr>
        <w:t>»</w:t>
      </w:r>
      <w:r w:rsidRPr="0040401A">
        <w:rPr>
          <w:rFonts w:ascii="Times New Roman" w:eastAsia="Times New Roman" w:hAnsi="Times New Roman" w:cs="Times New Roman"/>
          <w:sz w:val="24"/>
          <w:szCs w:val="24"/>
          <w:lang w:eastAsia="ru-RU"/>
        </w:rPr>
        <w:t>д</w:t>
      </w:r>
      <w:proofErr w:type="gramEnd"/>
      <w:r w:rsidRPr="0040401A">
        <w:rPr>
          <w:rFonts w:ascii="Times New Roman" w:eastAsia="Times New Roman" w:hAnsi="Times New Roman" w:cs="Times New Roman"/>
          <w:sz w:val="24"/>
          <w:szCs w:val="24"/>
          <w:lang w:eastAsia="ru-RU"/>
        </w:rPr>
        <w:t>ополняет предшествующую новым содержани</w:t>
      </w:r>
      <w:r w:rsidRPr="0040401A">
        <w:rPr>
          <w:rFonts w:ascii="Times New Roman" w:eastAsia="Times New Roman" w:hAnsi="Times New Roman" w:cs="Times New Roman"/>
          <w:sz w:val="24"/>
          <w:szCs w:val="24"/>
          <w:lang w:eastAsia="ru-RU"/>
        </w:rPr>
        <w:softHyphen/>
        <w:t>ем. Внутри этой ремы выделяются тема </w:t>
      </w:r>
      <w:r w:rsidRPr="0040401A">
        <w:rPr>
          <w:rFonts w:ascii="Times New Roman" w:eastAsia="Times New Roman" w:hAnsi="Times New Roman" w:cs="Times New Roman"/>
          <w:i/>
          <w:iCs/>
          <w:sz w:val="24"/>
          <w:szCs w:val="24"/>
          <w:lang w:eastAsia="ru-RU"/>
        </w:rPr>
        <w:t>«в появлении его заклю</w:t>
      </w:r>
      <w:r w:rsidRPr="0040401A">
        <w:rPr>
          <w:rFonts w:ascii="Times New Roman" w:eastAsia="Times New Roman" w:hAnsi="Times New Roman" w:cs="Times New Roman"/>
          <w:i/>
          <w:iCs/>
          <w:sz w:val="24"/>
          <w:szCs w:val="24"/>
          <w:lang w:eastAsia="ru-RU"/>
        </w:rPr>
        <w:softHyphen/>
        <w:t>чается для всех нас, русских» </w:t>
      </w:r>
      <w:r w:rsidRPr="0040401A">
        <w:rPr>
          <w:rFonts w:ascii="Times New Roman" w:eastAsia="Times New Roman" w:hAnsi="Times New Roman" w:cs="Times New Roman"/>
          <w:sz w:val="24"/>
          <w:szCs w:val="24"/>
          <w:lang w:eastAsia="ru-RU"/>
        </w:rPr>
        <w:t>и рема: </w:t>
      </w:r>
      <w:r w:rsidRPr="0040401A">
        <w:rPr>
          <w:rFonts w:ascii="Times New Roman" w:eastAsia="Times New Roman" w:hAnsi="Times New Roman" w:cs="Times New Roman"/>
          <w:i/>
          <w:iCs/>
          <w:sz w:val="24"/>
          <w:szCs w:val="24"/>
          <w:lang w:eastAsia="ru-RU"/>
        </w:rPr>
        <w:t>«нечто бесспорно пророче</w:t>
      </w:r>
      <w:r w:rsidRPr="0040401A">
        <w:rPr>
          <w:rFonts w:ascii="Times New Roman" w:eastAsia="Times New Roman" w:hAnsi="Times New Roman" w:cs="Times New Roman"/>
          <w:i/>
          <w:iCs/>
          <w:sz w:val="24"/>
          <w:szCs w:val="24"/>
          <w:lang w:eastAsia="ru-RU"/>
        </w:rPr>
        <w:softHyphen/>
        <w:t>ское». </w:t>
      </w:r>
      <w:proofErr w:type="gramStart"/>
      <w:r w:rsidRPr="0040401A">
        <w:rPr>
          <w:rFonts w:ascii="Times New Roman" w:eastAsia="Times New Roman" w:hAnsi="Times New Roman" w:cs="Times New Roman"/>
          <w:sz w:val="24"/>
          <w:szCs w:val="24"/>
          <w:lang w:eastAsia="ru-RU"/>
        </w:rPr>
        <w:t>Эта последняя рема повторяет рему предшествующего предложения, но на новом уровне, потому что ей непосредствен</w:t>
      </w:r>
      <w:r w:rsidRPr="0040401A">
        <w:rPr>
          <w:rFonts w:ascii="Times New Roman" w:eastAsia="Times New Roman" w:hAnsi="Times New Roman" w:cs="Times New Roman"/>
          <w:sz w:val="24"/>
          <w:szCs w:val="24"/>
          <w:lang w:eastAsia="ru-RU"/>
        </w:rPr>
        <w:softHyphen/>
        <w:t>но предшествует рема первой части предложения </w:t>
      </w:r>
      <w:r w:rsidRPr="0040401A">
        <w:rPr>
          <w:rFonts w:ascii="Times New Roman" w:eastAsia="Times New Roman" w:hAnsi="Times New Roman" w:cs="Times New Roman"/>
          <w:i/>
          <w:iCs/>
          <w:sz w:val="24"/>
          <w:szCs w:val="24"/>
          <w:lang w:eastAsia="ru-RU"/>
        </w:rPr>
        <w:t>«для всех нас, русских», </w:t>
      </w:r>
      <w:r w:rsidRPr="0040401A">
        <w:rPr>
          <w:rFonts w:ascii="Times New Roman" w:eastAsia="Times New Roman" w:hAnsi="Times New Roman" w:cs="Times New Roman"/>
          <w:sz w:val="24"/>
          <w:szCs w:val="24"/>
          <w:lang w:eastAsia="ru-RU"/>
        </w:rPr>
        <w:t>в которой, в свою очередь, тема - </w:t>
      </w:r>
      <w:r w:rsidRPr="0040401A">
        <w:rPr>
          <w:rFonts w:ascii="Times New Roman" w:eastAsia="Times New Roman" w:hAnsi="Times New Roman" w:cs="Times New Roman"/>
          <w:i/>
          <w:iCs/>
          <w:sz w:val="24"/>
          <w:szCs w:val="24"/>
          <w:lang w:eastAsia="ru-RU"/>
        </w:rPr>
        <w:t>«для всех нас» </w:t>
      </w:r>
      <w:r w:rsidRPr="0040401A">
        <w:rPr>
          <w:rFonts w:ascii="Times New Roman" w:eastAsia="Times New Roman" w:hAnsi="Times New Roman" w:cs="Times New Roman"/>
          <w:sz w:val="24"/>
          <w:szCs w:val="24"/>
          <w:lang w:eastAsia="ru-RU"/>
        </w:rPr>
        <w:t>и рема - </w:t>
      </w:r>
      <w:r w:rsidRPr="0040401A">
        <w:rPr>
          <w:rFonts w:ascii="Times New Roman" w:eastAsia="Times New Roman" w:hAnsi="Times New Roman" w:cs="Times New Roman"/>
          <w:i/>
          <w:iCs/>
          <w:sz w:val="24"/>
          <w:szCs w:val="24"/>
          <w:lang w:eastAsia="ru-RU"/>
        </w:rPr>
        <w:t>«русских».</w:t>
      </w:r>
      <w:proofErr w:type="gramEnd"/>
      <w:r w:rsidRPr="0040401A">
        <w:rPr>
          <w:rFonts w:ascii="Times New Roman" w:eastAsia="Times New Roman" w:hAnsi="Times New Roman" w:cs="Times New Roman"/>
          <w:i/>
          <w:iCs/>
          <w:sz w:val="24"/>
          <w:szCs w:val="24"/>
          <w:lang w:eastAsia="ru-RU"/>
        </w:rPr>
        <w:t> </w:t>
      </w:r>
      <w:r w:rsidRPr="0040401A">
        <w:rPr>
          <w:rFonts w:ascii="Times New Roman" w:eastAsia="Times New Roman" w:hAnsi="Times New Roman" w:cs="Times New Roman"/>
          <w:sz w:val="24"/>
          <w:szCs w:val="24"/>
          <w:lang w:eastAsia="ru-RU"/>
        </w:rPr>
        <w:t>Получается следующее развитие начальной темы: </w:t>
      </w:r>
      <w:r w:rsidRPr="0040401A">
        <w:rPr>
          <w:rFonts w:ascii="Times New Roman" w:eastAsia="Times New Roman" w:hAnsi="Times New Roman" w:cs="Times New Roman"/>
          <w:i/>
          <w:iCs/>
          <w:sz w:val="24"/>
          <w:szCs w:val="24"/>
          <w:lang w:eastAsia="ru-RU"/>
        </w:rPr>
        <w:t>«Пушкин — явление </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i/>
          <w:iCs/>
          <w:sz w:val="24"/>
          <w:szCs w:val="24"/>
          <w:lang w:eastAsia="ru-RU"/>
        </w:rPr>
        <w:t>чрезвычайное - единственное — пророк» </w:t>
      </w:r>
      <w:r w:rsidRPr="0040401A">
        <w:rPr>
          <w:rFonts w:ascii="Times New Roman" w:eastAsia="Times New Roman" w:hAnsi="Times New Roman" w:cs="Times New Roman"/>
          <w:sz w:val="24"/>
          <w:szCs w:val="24"/>
          <w:lang w:eastAsia="ru-RU"/>
        </w:rPr>
        <w:t>и ремы: </w:t>
      </w:r>
      <w:r w:rsidRPr="0040401A">
        <w:rPr>
          <w:rFonts w:ascii="Times New Roman" w:eastAsia="Times New Roman" w:hAnsi="Times New Roman" w:cs="Times New Roman"/>
          <w:i/>
          <w:iCs/>
          <w:sz w:val="24"/>
          <w:szCs w:val="24"/>
          <w:lang w:eastAsia="ru-RU"/>
        </w:rPr>
        <w:t>«Гоголь - автор - мы - все русские». </w:t>
      </w:r>
      <w:r w:rsidRPr="0040401A">
        <w:rPr>
          <w:rFonts w:ascii="Times New Roman" w:eastAsia="Times New Roman" w:hAnsi="Times New Roman" w:cs="Times New Roman"/>
          <w:sz w:val="24"/>
          <w:szCs w:val="24"/>
          <w:lang w:eastAsia="ru-RU"/>
        </w:rPr>
        <w:t>Конец третьего предложения и сводит эти два тщательно подобранных и распо</w:t>
      </w:r>
      <w:r w:rsidRPr="0040401A">
        <w:rPr>
          <w:rFonts w:ascii="Times New Roman" w:eastAsia="Times New Roman" w:hAnsi="Times New Roman" w:cs="Times New Roman"/>
          <w:sz w:val="24"/>
          <w:szCs w:val="24"/>
          <w:lang w:eastAsia="ru-RU"/>
        </w:rPr>
        <w:softHyphen/>
        <w:t>ложенных ряда слов.</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vertAlign w:val="superscript"/>
          <w:lang w:eastAsia="ru-RU"/>
        </w:rPr>
        <w:t>ТЕМ</w:t>
      </w:r>
      <w:proofErr w:type="gramStart"/>
      <w:r w:rsidRPr="0040401A">
        <w:rPr>
          <w:rFonts w:ascii="Times New Roman" w:eastAsia="Times New Roman" w:hAnsi="Times New Roman" w:cs="Times New Roman"/>
          <w:b/>
          <w:bCs/>
          <w:sz w:val="24"/>
          <w:szCs w:val="24"/>
          <w:vertAlign w:val="superscript"/>
          <w:lang w:eastAsia="ru-RU"/>
        </w:rPr>
        <w:t>А</w:t>
      </w:r>
      <w:r w:rsidRPr="0040401A">
        <w:rPr>
          <w:rFonts w:ascii="Times New Roman" w:eastAsia="Times New Roman" w:hAnsi="Times New Roman" w:cs="Times New Roman"/>
          <w:sz w:val="24"/>
          <w:szCs w:val="24"/>
          <w:lang w:eastAsia="ru-RU"/>
        </w:rPr>
        <w:t>{</w:t>
      </w:r>
      <w:proofErr w:type="gramEnd"/>
      <w:r w:rsidRPr="0040401A">
        <w:rPr>
          <w:rFonts w:ascii="Times New Roman" w:eastAsia="Times New Roman" w:hAnsi="Times New Roman" w:cs="Times New Roman"/>
          <w:sz w:val="24"/>
          <w:szCs w:val="24"/>
          <w:lang w:eastAsia="ru-RU"/>
        </w:rPr>
        <w:t>тема [ тема (</w:t>
      </w:r>
      <w:proofErr w:type="spellStart"/>
      <w:r w:rsidRPr="0040401A">
        <w:rPr>
          <w:rFonts w:ascii="Times New Roman" w:eastAsia="Times New Roman" w:hAnsi="Times New Roman" w:cs="Times New Roman"/>
          <w:sz w:val="24"/>
          <w:szCs w:val="24"/>
          <w:lang w:eastAsia="ru-RU"/>
        </w:rPr>
        <w:t>ПуШкин</w:t>
      </w:r>
      <w:proofErr w:type="spellEnd"/>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vertAlign w:val="superscript"/>
          <w:lang w:eastAsia="ru-RU"/>
        </w:rPr>
        <w:t>рема</w:t>
      </w:r>
      <w:r w:rsidRPr="0040401A">
        <w:rPr>
          <w:rFonts w:ascii="Times New Roman" w:eastAsia="Times New Roman" w:hAnsi="Times New Roman" w:cs="Times New Roman"/>
          <w:sz w:val="24"/>
          <w:szCs w:val="24"/>
          <w:lang w:eastAsia="ru-RU"/>
        </w:rPr>
        <w:t> (есть </w:t>
      </w:r>
      <w:r w:rsidRPr="0040401A">
        <w:rPr>
          <w:rFonts w:ascii="Times New Roman" w:eastAsia="Times New Roman" w:hAnsi="Times New Roman" w:cs="Times New Roman"/>
          <w:sz w:val="24"/>
          <w:szCs w:val="24"/>
          <w:vertAlign w:val="superscript"/>
          <w:lang w:eastAsia="ru-RU"/>
        </w:rPr>
        <w:t>тема</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vertAlign w:val="subscript"/>
          <w:lang w:eastAsia="ru-RU"/>
        </w:rPr>
        <w:t>хиазм </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u w:val="single"/>
          <w:lang w:eastAsia="ru-RU"/>
        </w:rPr>
        <w:t>явление</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vertAlign w:val="superscript"/>
          <w:lang w:eastAsia="ru-RU"/>
        </w:rPr>
        <w:t>рема</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b/>
          <w:bCs/>
          <w:sz w:val="24"/>
          <w:szCs w:val="24"/>
          <w:u w:val="single"/>
          <w:lang w:eastAsia="ru-RU"/>
        </w:rPr>
        <w:t>чрезвычайное</w:t>
      </w:r>
      <w:r w:rsidRPr="0040401A">
        <w:rPr>
          <w:rFonts w:ascii="Times New Roman" w:eastAsia="Times New Roman" w:hAnsi="Times New Roman" w:cs="Times New Roman"/>
          <w:sz w:val="24"/>
          <w:szCs w:val="24"/>
          <w:lang w:eastAsia="ru-RU"/>
        </w:rPr>
        <w:t>) ]</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u w:val="single"/>
          <w:vertAlign w:val="superscript"/>
          <w:lang w:eastAsia="ru-RU"/>
        </w:rPr>
        <w:t>рема </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vertAlign w:val="superscript"/>
          <w:lang w:eastAsia="ru-RU"/>
        </w:rPr>
        <w:t>тем</w:t>
      </w:r>
      <w:proofErr w:type="gramStart"/>
      <w:r w:rsidRPr="0040401A">
        <w:rPr>
          <w:rFonts w:ascii="Times New Roman" w:eastAsia="Times New Roman" w:hAnsi="Times New Roman" w:cs="Times New Roman"/>
          <w:sz w:val="24"/>
          <w:szCs w:val="24"/>
          <w:vertAlign w:val="superscript"/>
          <w:lang w:eastAsia="ru-RU"/>
        </w:rPr>
        <w:t>а</w:t>
      </w:r>
      <w:r w:rsidRPr="0040401A">
        <w:rPr>
          <w:rFonts w:ascii="Times New Roman" w:eastAsia="Times New Roman" w:hAnsi="Times New Roman" w:cs="Times New Roman"/>
          <w:sz w:val="24"/>
          <w:szCs w:val="24"/>
          <w:lang w:eastAsia="ru-RU"/>
        </w:rPr>
        <w:t>(</w:t>
      </w:r>
      <w:proofErr w:type="gramEnd"/>
      <w:r w:rsidRPr="0040401A">
        <w:rPr>
          <w:rFonts w:ascii="Times New Roman" w:eastAsia="Times New Roman" w:hAnsi="Times New Roman" w:cs="Times New Roman"/>
          <w:sz w:val="24"/>
          <w:szCs w:val="24"/>
          <w:lang w:eastAsia="ru-RU"/>
        </w:rPr>
        <w:t>и, может быть), </w:t>
      </w:r>
      <w:r w:rsidRPr="0040401A">
        <w:rPr>
          <w:rFonts w:ascii="Times New Roman" w:eastAsia="Times New Roman" w:hAnsi="Times New Roman" w:cs="Times New Roman"/>
          <w:sz w:val="24"/>
          <w:szCs w:val="24"/>
          <w:vertAlign w:val="superscript"/>
          <w:lang w:eastAsia="ru-RU"/>
        </w:rPr>
        <w:t>рема </w:t>
      </w:r>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sz w:val="24"/>
          <w:szCs w:val="24"/>
          <w:vertAlign w:val="superscript"/>
          <w:lang w:eastAsia="ru-RU"/>
        </w:rPr>
        <w:t>тема</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vertAlign w:val="superscript"/>
          <w:lang w:eastAsia="ru-RU"/>
        </w:rPr>
        <w:t>хиазм</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u w:val="single"/>
          <w:lang w:eastAsia="ru-RU"/>
        </w:rPr>
        <w:t>единственное явление</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vertAlign w:val="superscript"/>
          <w:lang w:eastAsia="ru-RU"/>
        </w:rPr>
        <w:t>рема</w:t>
      </w:r>
      <w:r w:rsidRPr="0040401A">
        <w:rPr>
          <w:rFonts w:ascii="Times New Roman" w:eastAsia="Times New Roman" w:hAnsi="Times New Roman" w:cs="Times New Roman"/>
          <w:i/>
          <w:iCs/>
          <w:sz w:val="24"/>
          <w:szCs w:val="24"/>
          <w:lang w:eastAsia="ru-RU"/>
        </w:rPr>
        <w:t> </w:t>
      </w:r>
      <w:r w:rsidRPr="0040401A">
        <w:rPr>
          <w:rFonts w:ascii="Times New Roman" w:eastAsia="Times New Roman" w:hAnsi="Times New Roman" w:cs="Times New Roman"/>
          <w:b/>
          <w:bCs/>
          <w:sz w:val="24"/>
          <w:szCs w:val="24"/>
          <w:lang w:eastAsia="ru-RU"/>
        </w:rPr>
        <w:t>русского духа</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vertAlign w:val="superscript"/>
          <w:lang w:eastAsia="ru-RU"/>
        </w:rPr>
        <w:t>РЕМА</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sz w:val="24"/>
          <w:szCs w:val="24"/>
          <w:u w:val="single"/>
          <w:vertAlign w:val="superscript"/>
          <w:lang w:eastAsia="ru-RU"/>
        </w:rPr>
        <w:t>тема </w:t>
      </w:r>
      <w:r w:rsidRPr="0040401A">
        <w:rPr>
          <w:rFonts w:ascii="Times New Roman" w:eastAsia="Times New Roman" w:hAnsi="Times New Roman" w:cs="Times New Roman"/>
          <w:sz w:val="24"/>
          <w:szCs w:val="24"/>
          <w:lang w:eastAsia="ru-RU"/>
        </w:rPr>
        <w:t>сказал </w:t>
      </w:r>
      <w:r w:rsidRPr="0040401A">
        <w:rPr>
          <w:rFonts w:ascii="Times New Roman" w:eastAsia="Times New Roman" w:hAnsi="Times New Roman" w:cs="Times New Roman"/>
          <w:sz w:val="24"/>
          <w:szCs w:val="24"/>
          <w:vertAlign w:val="superscript"/>
          <w:lang w:eastAsia="ru-RU"/>
        </w:rPr>
        <w:t>рема</w:t>
      </w:r>
      <w:r w:rsidRPr="0040401A">
        <w:rPr>
          <w:rFonts w:ascii="Times New Roman" w:eastAsia="Times New Roman" w:hAnsi="Times New Roman" w:cs="Times New Roman"/>
          <w:sz w:val="24"/>
          <w:szCs w:val="24"/>
          <w:lang w:eastAsia="ru-RU"/>
        </w:rPr>
        <w:t> Гоголь}.</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Актуальное членение строится как кукла-матрешка: словосо</w:t>
      </w:r>
      <w:r w:rsidRPr="0040401A">
        <w:rPr>
          <w:rFonts w:ascii="Times New Roman" w:eastAsia="Times New Roman" w:hAnsi="Times New Roman" w:cs="Times New Roman"/>
          <w:sz w:val="24"/>
          <w:szCs w:val="24"/>
          <w:lang w:eastAsia="ru-RU"/>
        </w:rPr>
        <w:softHyphen/>
        <w:t>четание - предложение - фраза - группа связанных предложе</w:t>
      </w:r>
      <w:r w:rsidRPr="0040401A">
        <w:rPr>
          <w:rFonts w:ascii="Times New Roman" w:eastAsia="Times New Roman" w:hAnsi="Times New Roman" w:cs="Times New Roman"/>
          <w:sz w:val="24"/>
          <w:szCs w:val="24"/>
          <w:lang w:eastAsia="ru-RU"/>
        </w:rPr>
        <w:softHyphen/>
        <w:t>ний, но с тем отличием, что каждая из матрешек связана со всеми остальными и связь эта определяется повторами и воспроизведе</w:t>
      </w:r>
      <w:r w:rsidRPr="0040401A">
        <w:rPr>
          <w:rFonts w:ascii="Times New Roman" w:eastAsia="Times New Roman" w:hAnsi="Times New Roman" w:cs="Times New Roman"/>
          <w:sz w:val="24"/>
          <w:szCs w:val="24"/>
          <w:lang w:eastAsia="ru-RU"/>
        </w:rPr>
        <w:softHyphen/>
        <w:t>ниями (</w:t>
      </w:r>
      <w:proofErr w:type="spellStart"/>
      <w:r w:rsidRPr="0040401A">
        <w:rPr>
          <w:rFonts w:ascii="Times New Roman" w:eastAsia="Times New Roman" w:hAnsi="Times New Roman" w:cs="Times New Roman"/>
          <w:sz w:val="24"/>
          <w:szCs w:val="24"/>
          <w:lang w:eastAsia="ru-RU"/>
        </w:rPr>
        <w:t>суппозициями</w:t>
      </w:r>
      <w:proofErr w:type="spellEnd"/>
      <w:r w:rsidRPr="0040401A">
        <w:rPr>
          <w:rFonts w:ascii="Times New Roman" w:eastAsia="Times New Roman" w:hAnsi="Times New Roman" w:cs="Times New Roman"/>
          <w:sz w:val="24"/>
          <w:szCs w:val="24"/>
          <w:lang w:eastAsia="ru-RU"/>
        </w:rPr>
        <w:t>) через синонимы, местоимения и перифра</w:t>
      </w:r>
      <w:r w:rsidRPr="0040401A">
        <w:rPr>
          <w:rFonts w:ascii="Times New Roman" w:eastAsia="Times New Roman" w:hAnsi="Times New Roman" w:cs="Times New Roman"/>
          <w:sz w:val="24"/>
          <w:szCs w:val="24"/>
          <w:lang w:eastAsia="ru-RU"/>
        </w:rPr>
        <w:softHyphen/>
        <w:t>зы тех </w:t>
      </w:r>
      <w:r w:rsidRPr="0040401A">
        <w:rPr>
          <w:rFonts w:ascii="Times New Roman" w:eastAsia="Times New Roman" w:hAnsi="Times New Roman" w:cs="Times New Roman"/>
          <w:b/>
          <w:bCs/>
          <w:sz w:val="24"/>
          <w:szCs w:val="24"/>
          <w:lang w:eastAsia="ru-RU"/>
        </w:rPr>
        <w:t>ключевых слов, </w:t>
      </w:r>
      <w:r w:rsidRPr="0040401A">
        <w:rPr>
          <w:rFonts w:ascii="Times New Roman" w:eastAsia="Times New Roman" w:hAnsi="Times New Roman" w:cs="Times New Roman"/>
          <w:sz w:val="24"/>
          <w:szCs w:val="24"/>
          <w:lang w:eastAsia="ru-RU"/>
        </w:rPr>
        <w:t>которые задают общий смысл высказы</w:t>
      </w:r>
      <w:r w:rsidRPr="0040401A">
        <w:rPr>
          <w:rFonts w:ascii="Times New Roman" w:eastAsia="Times New Roman" w:hAnsi="Times New Roman" w:cs="Times New Roman"/>
          <w:sz w:val="24"/>
          <w:szCs w:val="24"/>
          <w:lang w:eastAsia="ru-RU"/>
        </w:rPr>
        <w:softHyphen/>
        <w:t>вания.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b/>
          <w:bCs/>
          <w:i/>
          <w:iCs/>
          <w:sz w:val="24"/>
          <w:szCs w:val="24"/>
          <w:lang w:eastAsia="ru-RU"/>
        </w:rPr>
        <w:t>3. Амплификация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Только первое предложение любого высказывания относи</w:t>
      </w:r>
      <w:r w:rsidRPr="0040401A">
        <w:rPr>
          <w:rFonts w:ascii="Times New Roman" w:eastAsia="Times New Roman" w:hAnsi="Times New Roman" w:cs="Times New Roman"/>
          <w:sz w:val="24"/>
          <w:szCs w:val="24"/>
          <w:lang w:eastAsia="ru-RU"/>
        </w:rPr>
        <w:softHyphen/>
        <w:t>тельно независимо; каждое последующее предложение зависит от предыдущего, так как частично воспроизводит в своей теме его элементы, то есть содержит повтор, синонимический повтор, троп, перифраз слов предыдущего предложения</w:t>
      </w:r>
      <w:r w:rsidRPr="0040401A">
        <w:rPr>
          <w:rFonts w:ascii="Times New Roman" w:eastAsia="Times New Roman" w:hAnsi="Times New Roman" w:cs="Times New Roman"/>
          <w:sz w:val="24"/>
          <w:szCs w:val="24"/>
          <w:vertAlign w:val="superscript"/>
          <w:lang w:eastAsia="ru-RU"/>
        </w:rPr>
        <w:t>261</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Сцепление предложений в тексте может быть последователь</w:t>
      </w:r>
      <w:r w:rsidRPr="0040401A">
        <w:rPr>
          <w:rFonts w:ascii="Times New Roman" w:eastAsia="Times New Roman" w:hAnsi="Times New Roman" w:cs="Times New Roman"/>
          <w:sz w:val="24"/>
          <w:szCs w:val="24"/>
          <w:lang w:eastAsia="ru-RU"/>
        </w:rPr>
        <w:softHyphen/>
        <w:t>ным, параллельным или последовательно-параллельным, а по</w:t>
      </w:r>
      <w:r w:rsidRPr="0040401A">
        <w:rPr>
          <w:rFonts w:ascii="Times New Roman" w:eastAsia="Times New Roman" w:hAnsi="Times New Roman" w:cs="Times New Roman"/>
          <w:sz w:val="24"/>
          <w:szCs w:val="24"/>
          <w:lang w:eastAsia="ru-RU"/>
        </w:rPr>
        <w:softHyphen/>
        <w:t>вторяться или воспроизводиться могут слова или словосочета</w:t>
      </w:r>
      <w:r w:rsidRPr="0040401A">
        <w:rPr>
          <w:rFonts w:ascii="Times New Roman" w:eastAsia="Times New Roman" w:hAnsi="Times New Roman" w:cs="Times New Roman"/>
          <w:sz w:val="24"/>
          <w:szCs w:val="24"/>
          <w:lang w:eastAsia="ru-RU"/>
        </w:rPr>
        <w:softHyphen/>
        <w:t>ния, которые занимают различное место или играют различную синтаксическую роль (подлежащее, сказуемое, дополнение и т. д.) в предшествующих предложениях. Группу объединенных смыслом и связанных общими элементами предложений, разви</w:t>
      </w:r>
      <w:r w:rsidRPr="0040401A">
        <w:rPr>
          <w:rFonts w:ascii="Times New Roman" w:eastAsia="Times New Roman" w:hAnsi="Times New Roman" w:cs="Times New Roman"/>
          <w:sz w:val="24"/>
          <w:szCs w:val="24"/>
          <w:lang w:eastAsia="ru-RU"/>
        </w:rPr>
        <w:softHyphen/>
        <w:t>вающих отдельную мысль, мы будем называть </w:t>
      </w:r>
      <w:r w:rsidRPr="0040401A">
        <w:rPr>
          <w:rFonts w:ascii="Times New Roman" w:eastAsia="Times New Roman" w:hAnsi="Times New Roman" w:cs="Times New Roman"/>
          <w:b/>
          <w:bCs/>
          <w:sz w:val="24"/>
          <w:szCs w:val="24"/>
          <w:lang w:eastAsia="ru-RU"/>
        </w:rPr>
        <w:t>фрагментом, </w:t>
      </w:r>
      <w:r w:rsidRPr="0040401A">
        <w:rPr>
          <w:rFonts w:ascii="Times New Roman" w:eastAsia="Times New Roman" w:hAnsi="Times New Roman" w:cs="Times New Roman"/>
          <w:sz w:val="24"/>
          <w:szCs w:val="24"/>
          <w:lang w:eastAsia="ru-RU"/>
        </w:rPr>
        <w:t xml:space="preserve">а систему связей внутри фрагмента </w:t>
      </w:r>
      <w:proofErr w:type="gramStart"/>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b/>
          <w:bCs/>
          <w:sz w:val="24"/>
          <w:szCs w:val="24"/>
          <w:lang w:eastAsia="ru-RU"/>
        </w:rPr>
        <w:t>а</w:t>
      </w:r>
      <w:proofErr w:type="gramEnd"/>
      <w:r w:rsidRPr="0040401A">
        <w:rPr>
          <w:rFonts w:ascii="Times New Roman" w:eastAsia="Times New Roman" w:hAnsi="Times New Roman" w:cs="Times New Roman"/>
          <w:b/>
          <w:bCs/>
          <w:sz w:val="24"/>
          <w:szCs w:val="24"/>
          <w:lang w:eastAsia="ru-RU"/>
        </w:rPr>
        <w:t>мплификацией</w:t>
      </w:r>
      <w:r w:rsidRPr="0040401A">
        <w:rPr>
          <w:rFonts w:ascii="Times New Roman" w:eastAsia="Times New Roman" w:hAnsi="Times New Roman" w:cs="Times New Roman"/>
          <w:b/>
          <w:bCs/>
          <w:sz w:val="24"/>
          <w:szCs w:val="24"/>
          <w:vertAlign w:val="superscript"/>
          <w:lang w:eastAsia="ru-RU"/>
        </w:rPr>
        <w:t>262</w:t>
      </w:r>
      <w:r w:rsidRPr="0040401A">
        <w:rPr>
          <w:rFonts w:ascii="Times New Roman" w:eastAsia="Times New Roman" w:hAnsi="Times New Roman" w:cs="Times New Roman"/>
          <w:b/>
          <w:bCs/>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Амплификация </w:t>
      </w:r>
      <w:r w:rsidRPr="0040401A">
        <w:rPr>
          <w:rFonts w:ascii="Times New Roman" w:eastAsia="Times New Roman" w:hAnsi="Times New Roman" w:cs="Times New Roman"/>
          <w:sz w:val="24"/>
          <w:szCs w:val="24"/>
          <w:lang w:eastAsia="ru-RU"/>
        </w:rPr>
        <w:t>представляет собой развертывание содержания фраг</w:t>
      </w:r>
      <w:r w:rsidRPr="0040401A">
        <w:rPr>
          <w:rFonts w:ascii="Times New Roman" w:eastAsia="Times New Roman" w:hAnsi="Times New Roman" w:cs="Times New Roman"/>
          <w:sz w:val="24"/>
          <w:szCs w:val="24"/>
          <w:lang w:eastAsia="ru-RU"/>
        </w:rPr>
        <w:softHyphen/>
        <w:t>мента текста путем его дополнения за счет новых слов, включенных в состав предложения, или за счет новых предложений, объединенных с положением смысловой связью.</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Рассмотрим пример.</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«Человек </w:t>
      </w:r>
      <w:r w:rsidRPr="0040401A">
        <w:rPr>
          <w:rFonts w:ascii="Times New Roman" w:eastAsia="Times New Roman" w:hAnsi="Times New Roman" w:cs="Times New Roman"/>
          <w:sz w:val="24"/>
          <w:szCs w:val="24"/>
          <w:lang w:eastAsia="ru-RU"/>
        </w:rPr>
        <w:t>делает </w:t>
      </w:r>
      <w:r w:rsidRPr="0040401A">
        <w:rPr>
          <w:rFonts w:ascii="Times New Roman" w:eastAsia="Times New Roman" w:hAnsi="Times New Roman" w:cs="Times New Roman"/>
          <w:b/>
          <w:bCs/>
          <w:sz w:val="24"/>
          <w:szCs w:val="24"/>
          <w:lang w:eastAsia="ru-RU"/>
        </w:rPr>
        <w:t>историю; </w:t>
      </w:r>
      <w:r w:rsidRPr="0040401A">
        <w:rPr>
          <w:rFonts w:ascii="Times New Roman" w:eastAsia="Times New Roman" w:hAnsi="Times New Roman" w:cs="Times New Roman"/>
          <w:sz w:val="24"/>
          <w:szCs w:val="24"/>
          <w:lang w:eastAsia="ru-RU"/>
        </w:rPr>
        <w:t>но столь же верно и еще более значи</w:t>
      </w:r>
      <w:r w:rsidRPr="0040401A">
        <w:rPr>
          <w:rFonts w:ascii="Times New Roman" w:eastAsia="Times New Roman" w:hAnsi="Times New Roman" w:cs="Times New Roman"/>
          <w:sz w:val="24"/>
          <w:szCs w:val="24"/>
          <w:lang w:eastAsia="ru-RU"/>
        </w:rPr>
        <w:softHyphen/>
        <w:t>тельно, что </w:t>
      </w:r>
      <w:r w:rsidRPr="0040401A">
        <w:rPr>
          <w:rFonts w:ascii="Times New Roman" w:eastAsia="Times New Roman" w:hAnsi="Times New Roman" w:cs="Times New Roman"/>
          <w:b/>
          <w:bCs/>
          <w:sz w:val="24"/>
          <w:szCs w:val="24"/>
          <w:lang w:eastAsia="ru-RU"/>
        </w:rPr>
        <w:t>история </w:t>
      </w:r>
      <w:r w:rsidRPr="0040401A">
        <w:rPr>
          <w:rFonts w:ascii="Times New Roman" w:eastAsia="Times New Roman" w:hAnsi="Times New Roman" w:cs="Times New Roman"/>
          <w:sz w:val="24"/>
          <w:szCs w:val="24"/>
          <w:lang w:eastAsia="ru-RU"/>
        </w:rPr>
        <w:t>образует </w:t>
      </w:r>
      <w:r w:rsidRPr="0040401A">
        <w:rPr>
          <w:rFonts w:ascii="Times New Roman" w:eastAsia="Times New Roman" w:hAnsi="Times New Roman" w:cs="Times New Roman"/>
          <w:b/>
          <w:bCs/>
          <w:sz w:val="24"/>
          <w:szCs w:val="24"/>
          <w:lang w:eastAsia="ru-RU"/>
        </w:rPr>
        <w:t>человека. Человек </w:t>
      </w:r>
      <w:r w:rsidRPr="0040401A">
        <w:rPr>
          <w:rFonts w:ascii="Times New Roman" w:eastAsia="Times New Roman" w:hAnsi="Times New Roman" w:cs="Times New Roman"/>
          <w:sz w:val="24"/>
          <w:szCs w:val="24"/>
          <w:lang w:eastAsia="ru-RU"/>
        </w:rPr>
        <w:t>может узнать и объ</w:t>
      </w:r>
      <w:r w:rsidRPr="0040401A">
        <w:rPr>
          <w:rFonts w:ascii="Times New Roman" w:eastAsia="Times New Roman" w:hAnsi="Times New Roman" w:cs="Times New Roman"/>
          <w:sz w:val="24"/>
          <w:szCs w:val="24"/>
          <w:lang w:eastAsia="ru-RU"/>
        </w:rPr>
        <w:softHyphen/>
        <w:t>яснить себя не иначе как всею своею </w:t>
      </w:r>
      <w:r w:rsidRPr="0040401A">
        <w:rPr>
          <w:rFonts w:ascii="Times New Roman" w:eastAsia="Times New Roman" w:hAnsi="Times New Roman" w:cs="Times New Roman"/>
          <w:b/>
          <w:bCs/>
          <w:sz w:val="24"/>
          <w:szCs w:val="24"/>
          <w:lang w:eastAsia="ru-RU"/>
        </w:rPr>
        <w:t>историей. </w:t>
      </w:r>
      <w:r w:rsidRPr="0040401A">
        <w:rPr>
          <w:rFonts w:ascii="Times New Roman" w:eastAsia="Times New Roman" w:hAnsi="Times New Roman" w:cs="Times New Roman"/>
          <w:sz w:val="24"/>
          <w:szCs w:val="24"/>
          <w:lang w:eastAsia="ru-RU"/>
        </w:rPr>
        <w:t>Дух </w:t>
      </w:r>
      <w:r w:rsidRPr="0040401A">
        <w:rPr>
          <w:rFonts w:ascii="Times New Roman" w:eastAsia="Times New Roman" w:hAnsi="Times New Roman" w:cs="Times New Roman"/>
          <w:b/>
          <w:bCs/>
          <w:sz w:val="24"/>
          <w:szCs w:val="24"/>
          <w:lang w:eastAsia="ru-RU"/>
        </w:rPr>
        <w:t>человеческий </w:t>
      </w:r>
      <w:r w:rsidRPr="0040401A">
        <w:rPr>
          <w:rFonts w:ascii="Times New Roman" w:eastAsia="Times New Roman" w:hAnsi="Times New Roman" w:cs="Times New Roman"/>
          <w:sz w:val="24"/>
          <w:szCs w:val="24"/>
          <w:lang w:eastAsia="ru-RU"/>
        </w:rPr>
        <w:t>с первой минуты бытия неудержимо, непременно стремится всякую свою способность, всякую мысль, всякое ощущение выразить, вопло</w:t>
      </w:r>
      <w:r w:rsidRPr="0040401A">
        <w:rPr>
          <w:rFonts w:ascii="Times New Roman" w:eastAsia="Times New Roman" w:hAnsi="Times New Roman" w:cs="Times New Roman"/>
          <w:sz w:val="24"/>
          <w:szCs w:val="24"/>
          <w:lang w:eastAsia="ru-RU"/>
        </w:rPr>
        <w:softHyphen/>
        <w:t>тить в действии, - и вся эта энциклопедия событий и действий состав</w:t>
      </w:r>
      <w:r w:rsidRPr="0040401A">
        <w:rPr>
          <w:rFonts w:ascii="Times New Roman" w:eastAsia="Times New Roman" w:hAnsi="Times New Roman" w:cs="Times New Roman"/>
          <w:sz w:val="24"/>
          <w:szCs w:val="24"/>
          <w:lang w:eastAsia="ru-RU"/>
        </w:rPr>
        <w:softHyphen/>
        <w:t>ляет </w:t>
      </w:r>
      <w:r w:rsidRPr="0040401A">
        <w:rPr>
          <w:rFonts w:ascii="Times New Roman" w:eastAsia="Times New Roman" w:hAnsi="Times New Roman" w:cs="Times New Roman"/>
          <w:b/>
          <w:bCs/>
          <w:sz w:val="24"/>
          <w:szCs w:val="24"/>
          <w:lang w:eastAsia="ru-RU"/>
        </w:rPr>
        <w:t>жизнь человеческую. </w:t>
      </w:r>
      <w:r w:rsidRPr="0040401A">
        <w:rPr>
          <w:rFonts w:ascii="Times New Roman" w:eastAsia="Times New Roman" w:hAnsi="Times New Roman" w:cs="Times New Roman"/>
          <w:sz w:val="24"/>
          <w:szCs w:val="24"/>
          <w:lang w:eastAsia="ru-RU"/>
        </w:rPr>
        <w:t>В этом смысле </w:t>
      </w:r>
      <w:r w:rsidRPr="0040401A">
        <w:rPr>
          <w:rFonts w:ascii="Times New Roman" w:eastAsia="Times New Roman" w:hAnsi="Times New Roman" w:cs="Times New Roman"/>
          <w:b/>
          <w:bCs/>
          <w:sz w:val="24"/>
          <w:szCs w:val="24"/>
          <w:lang w:eastAsia="ru-RU"/>
        </w:rPr>
        <w:t>жизнь, </w:t>
      </w:r>
      <w:r w:rsidRPr="0040401A">
        <w:rPr>
          <w:rFonts w:ascii="Times New Roman" w:eastAsia="Times New Roman" w:hAnsi="Times New Roman" w:cs="Times New Roman"/>
          <w:sz w:val="24"/>
          <w:szCs w:val="24"/>
          <w:lang w:eastAsia="ru-RU"/>
        </w:rPr>
        <w:t>составляя сцепле</w:t>
      </w:r>
      <w:r w:rsidRPr="0040401A">
        <w:rPr>
          <w:rFonts w:ascii="Times New Roman" w:eastAsia="Times New Roman" w:hAnsi="Times New Roman" w:cs="Times New Roman"/>
          <w:sz w:val="24"/>
          <w:szCs w:val="24"/>
          <w:lang w:eastAsia="ru-RU"/>
        </w:rPr>
        <w:softHyphen/>
        <w:t>ние </w:t>
      </w:r>
      <w:r w:rsidRPr="0040401A">
        <w:rPr>
          <w:rFonts w:ascii="Times New Roman" w:eastAsia="Times New Roman" w:hAnsi="Times New Roman" w:cs="Times New Roman"/>
          <w:b/>
          <w:bCs/>
          <w:sz w:val="24"/>
          <w:szCs w:val="24"/>
          <w:lang w:eastAsia="ru-RU"/>
        </w:rPr>
        <w:t>событий, </w:t>
      </w:r>
      <w:r w:rsidRPr="0040401A">
        <w:rPr>
          <w:rFonts w:ascii="Times New Roman" w:eastAsia="Times New Roman" w:hAnsi="Times New Roman" w:cs="Times New Roman"/>
          <w:sz w:val="24"/>
          <w:szCs w:val="24"/>
          <w:lang w:eastAsia="ru-RU"/>
        </w:rPr>
        <w:t>связанных между собою логическою связью причины и действия, в то же время есть таинство души: есть </w:t>
      </w:r>
      <w:r w:rsidRPr="0040401A">
        <w:rPr>
          <w:rFonts w:ascii="Times New Roman" w:eastAsia="Times New Roman" w:hAnsi="Times New Roman" w:cs="Times New Roman"/>
          <w:b/>
          <w:bCs/>
          <w:sz w:val="24"/>
          <w:szCs w:val="24"/>
          <w:lang w:eastAsia="ru-RU"/>
        </w:rPr>
        <w:t>события </w:t>
      </w:r>
      <w:r w:rsidRPr="0040401A">
        <w:rPr>
          <w:rFonts w:ascii="Times New Roman" w:eastAsia="Times New Roman" w:hAnsi="Times New Roman" w:cs="Times New Roman"/>
          <w:sz w:val="24"/>
          <w:szCs w:val="24"/>
          <w:lang w:eastAsia="ru-RU"/>
        </w:rPr>
        <w:t>в </w:t>
      </w:r>
      <w:r w:rsidRPr="0040401A">
        <w:rPr>
          <w:rFonts w:ascii="Times New Roman" w:eastAsia="Times New Roman" w:hAnsi="Times New Roman" w:cs="Times New Roman"/>
          <w:b/>
          <w:bCs/>
          <w:sz w:val="24"/>
          <w:szCs w:val="24"/>
          <w:lang w:eastAsia="ru-RU"/>
        </w:rPr>
        <w:t>жизни, </w:t>
      </w:r>
      <w:r w:rsidRPr="0040401A">
        <w:rPr>
          <w:rFonts w:ascii="Times New Roman" w:eastAsia="Times New Roman" w:hAnsi="Times New Roman" w:cs="Times New Roman"/>
          <w:sz w:val="24"/>
          <w:szCs w:val="24"/>
          <w:lang w:eastAsia="ru-RU"/>
        </w:rPr>
        <w:t>которые роковым, таинственным образом действуют на чуткую душу, определяя стремления, волю, характер и всю </w:t>
      </w:r>
      <w:r w:rsidRPr="0040401A">
        <w:rPr>
          <w:rFonts w:ascii="Times New Roman" w:eastAsia="Times New Roman" w:hAnsi="Times New Roman" w:cs="Times New Roman"/>
          <w:b/>
          <w:bCs/>
          <w:sz w:val="24"/>
          <w:szCs w:val="24"/>
          <w:lang w:eastAsia="ru-RU"/>
        </w:rPr>
        <w:t>судьбу человека.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Но человек </w:t>
      </w:r>
      <w:r w:rsidRPr="0040401A">
        <w:rPr>
          <w:rFonts w:ascii="Times New Roman" w:eastAsia="Times New Roman" w:hAnsi="Times New Roman" w:cs="Times New Roman"/>
          <w:sz w:val="24"/>
          <w:szCs w:val="24"/>
          <w:lang w:eastAsia="ru-RU"/>
        </w:rPr>
        <w:t>есть сын земли своей, отпрыск своего </w:t>
      </w:r>
      <w:r w:rsidRPr="0040401A">
        <w:rPr>
          <w:rFonts w:ascii="Times New Roman" w:eastAsia="Times New Roman" w:hAnsi="Times New Roman" w:cs="Times New Roman"/>
          <w:b/>
          <w:bCs/>
          <w:sz w:val="24"/>
          <w:szCs w:val="24"/>
          <w:lang w:eastAsia="ru-RU"/>
        </w:rPr>
        <w:t>народа: </w:t>
      </w:r>
      <w:r w:rsidRPr="0040401A">
        <w:rPr>
          <w:rFonts w:ascii="Times New Roman" w:eastAsia="Times New Roman" w:hAnsi="Times New Roman" w:cs="Times New Roman"/>
          <w:sz w:val="24"/>
          <w:szCs w:val="24"/>
          <w:lang w:eastAsia="ru-RU"/>
        </w:rPr>
        <w:t>кость от костей, плоть от плоти своих предков, сынов того же </w:t>
      </w:r>
      <w:r w:rsidRPr="0040401A">
        <w:rPr>
          <w:rFonts w:ascii="Times New Roman" w:eastAsia="Times New Roman" w:hAnsi="Times New Roman" w:cs="Times New Roman"/>
          <w:b/>
          <w:bCs/>
          <w:sz w:val="24"/>
          <w:szCs w:val="24"/>
          <w:lang w:eastAsia="ru-RU"/>
        </w:rPr>
        <w:t>народа, </w:t>
      </w:r>
      <w:r w:rsidRPr="0040401A">
        <w:rPr>
          <w:rFonts w:ascii="Times New Roman" w:eastAsia="Times New Roman" w:hAnsi="Times New Roman" w:cs="Times New Roman"/>
          <w:sz w:val="24"/>
          <w:szCs w:val="24"/>
          <w:lang w:eastAsia="ru-RU"/>
        </w:rPr>
        <w:t>и его психическая природа есть их природа, с ее отличительными качества</w:t>
      </w:r>
      <w:r w:rsidRPr="0040401A">
        <w:rPr>
          <w:rFonts w:ascii="Times New Roman" w:eastAsia="Times New Roman" w:hAnsi="Times New Roman" w:cs="Times New Roman"/>
          <w:sz w:val="24"/>
          <w:szCs w:val="24"/>
          <w:lang w:eastAsia="ru-RU"/>
        </w:rPr>
        <w:softHyphen/>
        <w:t>ми и недостатками, с ее бессознательными стремлениями, ищущими сознательного исхода. У всякого </w:t>
      </w:r>
      <w:r w:rsidRPr="0040401A">
        <w:rPr>
          <w:rFonts w:ascii="Times New Roman" w:eastAsia="Times New Roman" w:hAnsi="Times New Roman" w:cs="Times New Roman"/>
          <w:b/>
          <w:bCs/>
          <w:sz w:val="24"/>
          <w:szCs w:val="24"/>
          <w:lang w:eastAsia="ru-RU"/>
        </w:rPr>
        <w:t>народа, </w:t>
      </w:r>
      <w:r w:rsidRPr="0040401A">
        <w:rPr>
          <w:rFonts w:ascii="Times New Roman" w:eastAsia="Times New Roman" w:hAnsi="Times New Roman" w:cs="Times New Roman"/>
          <w:sz w:val="24"/>
          <w:szCs w:val="24"/>
          <w:lang w:eastAsia="ru-RU"/>
        </w:rPr>
        <w:t>как и у отдельного </w:t>
      </w:r>
      <w:r w:rsidRPr="0040401A">
        <w:rPr>
          <w:rFonts w:ascii="Times New Roman" w:eastAsia="Times New Roman" w:hAnsi="Times New Roman" w:cs="Times New Roman"/>
          <w:b/>
          <w:bCs/>
          <w:sz w:val="24"/>
          <w:szCs w:val="24"/>
          <w:lang w:eastAsia="ru-RU"/>
        </w:rPr>
        <w:t>челове</w:t>
      </w:r>
      <w:r w:rsidRPr="0040401A">
        <w:rPr>
          <w:rFonts w:ascii="Times New Roman" w:eastAsia="Times New Roman" w:hAnsi="Times New Roman" w:cs="Times New Roman"/>
          <w:b/>
          <w:bCs/>
          <w:sz w:val="24"/>
          <w:szCs w:val="24"/>
          <w:lang w:eastAsia="ru-RU"/>
        </w:rPr>
        <w:softHyphen/>
        <w:t>ка, </w:t>
      </w:r>
      <w:r w:rsidRPr="0040401A">
        <w:rPr>
          <w:rFonts w:ascii="Times New Roman" w:eastAsia="Times New Roman" w:hAnsi="Times New Roman" w:cs="Times New Roman"/>
          <w:sz w:val="24"/>
          <w:szCs w:val="24"/>
          <w:lang w:eastAsia="ru-RU"/>
        </w:rPr>
        <w:t xml:space="preserve">есть </w:t>
      </w:r>
      <w:r w:rsidRPr="0040401A">
        <w:rPr>
          <w:rFonts w:ascii="Times New Roman" w:eastAsia="Times New Roman" w:hAnsi="Times New Roman" w:cs="Times New Roman"/>
          <w:sz w:val="24"/>
          <w:szCs w:val="24"/>
          <w:lang w:eastAsia="ru-RU"/>
        </w:rPr>
        <w:lastRenderedPageBreak/>
        <w:t>своя </w:t>
      </w:r>
      <w:r w:rsidRPr="0040401A">
        <w:rPr>
          <w:rFonts w:ascii="Times New Roman" w:eastAsia="Times New Roman" w:hAnsi="Times New Roman" w:cs="Times New Roman"/>
          <w:b/>
          <w:bCs/>
          <w:sz w:val="24"/>
          <w:szCs w:val="24"/>
          <w:lang w:eastAsia="ru-RU"/>
        </w:rPr>
        <w:t>история, </w:t>
      </w:r>
      <w:r w:rsidRPr="0040401A">
        <w:rPr>
          <w:rFonts w:ascii="Times New Roman" w:eastAsia="Times New Roman" w:hAnsi="Times New Roman" w:cs="Times New Roman"/>
          <w:sz w:val="24"/>
          <w:szCs w:val="24"/>
          <w:lang w:eastAsia="ru-RU"/>
        </w:rPr>
        <w:t>своя сеть </w:t>
      </w:r>
      <w:r w:rsidRPr="0040401A">
        <w:rPr>
          <w:rFonts w:ascii="Times New Roman" w:eastAsia="Times New Roman" w:hAnsi="Times New Roman" w:cs="Times New Roman"/>
          <w:b/>
          <w:bCs/>
          <w:sz w:val="24"/>
          <w:szCs w:val="24"/>
          <w:lang w:eastAsia="ru-RU"/>
        </w:rPr>
        <w:t>событий </w:t>
      </w:r>
      <w:r w:rsidRPr="0040401A">
        <w:rPr>
          <w:rFonts w:ascii="Times New Roman" w:eastAsia="Times New Roman" w:hAnsi="Times New Roman" w:cs="Times New Roman"/>
          <w:sz w:val="24"/>
          <w:szCs w:val="24"/>
          <w:lang w:eastAsia="ru-RU"/>
        </w:rPr>
        <w:t>и </w:t>
      </w:r>
      <w:r w:rsidRPr="0040401A">
        <w:rPr>
          <w:rFonts w:ascii="Times New Roman" w:eastAsia="Times New Roman" w:hAnsi="Times New Roman" w:cs="Times New Roman"/>
          <w:b/>
          <w:bCs/>
          <w:sz w:val="24"/>
          <w:szCs w:val="24"/>
          <w:lang w:eastAsia="ru-RU"/>
        </w:rPr>
        <w:t>действий, </w:t>
      </w:r>
      <w:r w:rsidRPr="0040401A">
        <w:rPr>
          <w:rFonts w:ascii="Times New Roman" w:eastAsia="Times New Roman" w:hAnsi="Times New Roman" w:cs="Times New Roman"/>
          <w:sz w:val="24"/>
          <w:szCs w:val="24"/>
          <w:lang w:eastAsia="ru-RU"/>
        </w:rPr>
        <w:t>в которых стремится воплотить себя душа народная. В </w:t>
      </w:r>
      <w:r w:rsidRPr="0040401A">
        <w:rPr>
          <w:rFonts w:ascii="Times New Roman" w:eastAsia="Times New Roman" w:hAnsi="Times New Roman" w:cs="Times New Roman"/>
          <w:b/>
          <w:bCs/>
          <w:sz w:val="24"/>
          <w:szCs w:val="24"/>
          <w:lang w:eastAsia="ru-RU"/>
        </w:rPr>
        <w:t>исторической </w:t>
      </w:r>
      <w:r w:rsidRPr="0040401A">
        <w:rPr>
          <w:rFonts w:ascii="Times New Roman" w:eastAsia="Times New Roman" w:hAnsi="Times New Roman" w:cs="Times New Roman"/>
          <w:sz w:val="24"/>
          <w:szCs w:val="24"/>
          <w:lang w:eastAsia="ru-RU"/>
        </w:rPr>
        <w:t>науке пытливый ум, критически исследуя факты, действия и характеры, желает определить точную достоверность их и уловить взаимную их связь и внутреннее значение в судьбах общественной и государствен</w:t>
      </w:r>
      <w:r w:rsidRPr="0040401A">
        <w:rPr>
          <w:rFonts w:ascii="Times New Roman" w:eastAsia="Times New Roman" w:hAnsi="Times New Roman" w:cs="Times New Roman"/>
          <w:sz w:val="24"/>
          <w:szCs w:val="24"/>
          <w:lang w:eastAsia="ru-RU"/>
        </w:rPr>
        <w:softHyphen/>
        <w:t>ной жизни народа. С глубоким интересом, с наслаждением, с удивле</w:t>
      </w:r>
      <w:r w:rsidRPr="0040401A">
        <w:rPr>
          <w:rFonts w:ascii="Times New Roman" w:eastAsia="Times New Roman" w:hAnsi="Times New Roman" w:cs="Times New Roman"/>
          <w:sz w:val="24"/>
          <w:szCs w:val="24"/>
          <w:lang w:eastAsia="ru-RU"/>
        </w:rPr>
        <w:softHyphen/>
        <w:t xml:space="preserve">нием читаем мы страницы этой книги, восхищаясь остротой </w:t>
      </w:r>
      <w:proofErr w:type="gramStart"/>
      <w:r w:rsidRPr="0040401A">
        <w:rPr>
          <w:rFonts w:ascii="Times New Roman" w:eastAsia="Times New Roman" w:hAnsi="Times New Roman" w:cs="Times New Roman"/>
          <w:sz w:val="24"/>
          <w:szCs w:val="24"/>
          <w:lang w:eastAsia="ru-RU"/>
        </w:rPr>
        <w:t>крити</w:t>
      </w:r>
      <w:r w:rsidRPr="0040401A">
        <w:rPr>
          <w:rFonts w:ascii="Times New Roman" w:eastAsia="Times New Roman" w:hAnsi="Times New Roman" w:cs="Times New Roman"/>
          <w:sz w:val="24"/>
          <w:szCs w:val="24"/>
          <w:lang w:eastAsia="ru-RU"/>
        </w:rPr>
        <w:softHyphen/>
        <w:t>ческого ума</w:t>
      </w:r>
      <w:proofErr w:type="gramEnd"/>
      <w:r w:rsidRPr="0040401A">
        <w:rPr>
          <w:rFonts w:ascii="Times New Roman" w:eastAsia="Times New Roman" w:hAnsi="Times New Roman" w:cs="Times New Roman"/>
          <w:sz w:val="24"/>
          <w:szCs w:val="24"/>
          <w:lang w:eastAsia="ru-RU"/>
        </w:rPr>
        <w:t>, искусством художника; по старинному выражению, ис</w:t>
      </w:r>
      <w:r w:rsidRPr="0040401A">
        <w:rPr>
          <w:rFonts w:ascii="Times New Roman" w:eastAsia="Times New Roman" w:hAnsi="Times New Roman" w:cs="Times New Roman"/>
          <w:sz w:val="24"/>
          <w:szCs w:val="24"/>
          <w:lang w:eastAsia="ru-RU"/>
        </w:rPr>
        <w:softHyphen/>
        <w:t>тория - учительница народов, граждан и правителей, - но кому из них пошли впрок ее уроки? Кто, закрывая книгу, овладевшую всем его вниманием, не ощущал в душе горького сознания, что пред ним от</w:t>
      </w:r>
      <w:r w:rsidRPr="0040401A">
        <w:rPr>
          <w:rFonts w:ascii="Times New Roman" w:eastAsia="Times New Roman" w:hAnsi="Times New Roman" w:cs="Times New Roman"/>
          <w:sz w:val="24"/>
          <w:szCs w:val="24"/>
          <w:lang w:eastAsia="ru-RU"/>
        </w:rPr>
        <w:softHyphen/>
        <w:t>крывалась старая, как мир, летопись человеческой гордости, эгоизма, жестокости и невежества, свиток, в котором написаны «жалость и ры</w:t>
      </w:r>
      <w:r w:rsidRPr="0040401A">
        <w:rPr>
          <w:rFonts w:ascii="Times New Roman" w:eastAsia="Times New Roman" w:hAnsi="Times New Roman" w:cs="Times New Roman"/>
          <w:sz w:val="24"/>
          <w:szCs w:val="24"/>
          <w:lang w:eastAsia="ru-RU"/>
        </w:rPr>
        <w:softHyphen/>
        <w:t>дание и горе»?</w:t>
      </w:r>
      <w:r w:rsidRPr="0040401A">
        <w:rPr>
          <w:rFonts w:ascii="Times New Roman" w:eastAsia="Times New Roman" w:hAnsi="Times New Roman" w:cs="Times New Roman"/>
          <w:sz w:val="24"/>
          <w:szCs w:val="24"/>
          <w:vertAlign w:val="superscript"/>
          <w:lang w:eastAsia="ru-RU"/>
        </w:rPr>
        <w:t>263</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Первое предложение фрагмента содержит фигуру обращения (</w:t>
      </w:r>
      <w:proofErr w:type="spellStart"/>
      <w:r w:rsidRPr="0040401A">
        <w:rPr>
          <w:rFonts w:ascii="Times New Roman" w:eastAsia="Times New Roman" w:hAnsi="Times New Roman" w:cs="Times New Roman"/>
          <w:sz w:val="24"/>
          <w:szCs w:val="24"/>
          <w:lang w:eastAsia="ru-RU"/>
        </w:rPr>
        <w:t>антиметаболу</w:t>
      </w:r>
      <w:proofErr w:type="spellEnd"/>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i/>
          <w:iCs/>
          <w:sz w:val="24"/>
          <w:szCs w:val="24"/>
          <w:lang w:eastAsia="ru-RU"/>
        </w:rPr>
        <w:t>«Человек делает историю; но... история обра</w:t>
      </w:r>
      <w:r w:rsidRPr="0040401A">
        <w:rPr>
          <w:rFonts w:ascii="Times New Roman" w:eastAsia="Times New Roman" w:hAnsi="Times New Roman" w:cs="Times New Roman"/>
          <w:i/>
          <w:iCs/>
          <w:sz w:val="24"/>
          <w:szCs w:val="24"/>
          <w:lang w:eastAsia="ru-RU"/>
        </w:rPr>
        <w:softHyphen/>
        <w:t>зует человека», </w:t>
      </w:r>
      <w:r w:rsidRPr="0040401A">
        <w:rPr>
          <w:rFonts w:ascii="Times New Roman" w:eastAsia="Times New Roman" w:hAnsi="Times New Roman" w:cs="Times New Roman"/>
          <w:sz w:val="24"/>
          <w:szCs w:val="24"/>
          <w:lang w:eastAsia="ru-RU"/>
        </w:rPr>
        <w:t>в которой тема первой части превращается в ре</w:t>
      </w:r>
      <w:r w:rsidRPr="0040401A">
        <w:rPr>
          <w:rFonts w:ascii="Times New Roman" w:eastAsia="Times New Roman" w:hAnsi="Times New Roman" w:cs="Times New Roman"/>
          <w:sz w:val="24"/>
          <w:szCs w:val="24"/>
          <w:lang w:eastAsia="ru-RU"/>
        </w:rPr>
        <w:softHyphen/>
        <w:t>му второй. О чем пойдет речь во втором предложении? Очевид</w:t>
      </w:r>
      <w:r w:rsidRPr="0040401A">
        <w:rPr>
          <w:rFonts w:ascii="Times New Roman" w:eastAsia="Times New Roman" w:hAnsi="Times New Roman" w:cs="Times New Roman"/>
          <w:sz w:val="24"/>
          <w:szCs w:val="24"/>
          <w:lang w:eastAsia="ru-RU"/>
        </w:rPr>
        <w:softHyphen/>
        <w:t>но, о человеке: именно этим словом оно и начинается.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Далее в тексте мы видим, что слова каждого предыдущего предложения повторяются или воспроизводятся в последующем. </w:t>
      </w:r>
      <w:proofErr w:type="gramStart"/>
      <w:r w:rsidRPr="0040401A">
        <w:rPr>
          <w:rFonts w:ascii="Times New Roman" w:eastAsia="Times New Roman" w:hAnsi="Times New Roman" w:cs="Times New Roman"/>
          <w:sz w:val="24"/>
          <w:szCs w:val="24"/>
          <w:lang w:eastAsia="ru-RU"/>
        </w:rPr>
        <w:t>Первое предложение второго абзаца также начинается словом «человек», но развертывается уже через слово «история», а по</w:t>
      </w:r>
      <w:r w:rsidRPr="0040401A">
        <w:rPr>
          <w:rFonts w:ascii="Times New Roman" w:eastAsia="Times New Roman" w:hAnsi="Times New Roman" w:cs="Times New Roman"/>
          <w:sz w:val="24"/>
          <w:szCs w:val="24"/>
          <w:lang w:eastAsia="ru-RU"/>
        </w:rPr>
        <w:softHyphen/>
        <w:t>вторяющиеся ключевые слова или словосочетания следующих предложений представляют собой развитие слов «народ» и «ис</w:t>
      </w:r>
      <w:r w:rsidRPr="0040401A">
        <w:rPr>
          <w:rFonts w:ascii="Times New Roman" w:eastAsia="Times New Roman" w:hAnsi="Times New Roman" w:cs="Times New Roman"/>
          <w:sz w:val="24"/>
          <w:szCs w:val="24"/>
          <w:lang w:eastAsia="ru-RU"/>
        </w:rPr>
        <w:softHyphen/>
        <w:t>тория»: «историческая наука» - «пытливый ум» (историка) — «критический ум» - «книга» - «летопись», «свиток».</w:t>
      </w:r>
      <w:proofErr w:type="gramEnd"/>
      <w:r w:rsidRPr="0040401A">
        <w:rPr>
          <w:rFonts w:ascii="Times New Roman" w:eastAsia="Times New Roman" w:hAnsi="Times New Roman" w:cs="Times New Roman"/>
          <w:sz w:val="24"/>
          <w:szCs w:val="24"/>
          <w:lang w:eastAsia="ru-RU"/>
        </w:rPr>
        <w:t xml:space="preserve"> Если мы пронумеруем отдельные предложения и соединим их связями, конструкция примет следующий вид:</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Таким образом, каждый завершенный в смысловом отноше</w:t>
      </w:r>
      <w:r w:rsidRPr="0040401A">
        <w:rPr>
          <w:rFonts w:ascii="Times New Roman" w:eastAsia="Times New Roman" w:hAnsi="Times New Roman" w:cs="Times New Roman"/>
          <w:sz w:val="24"/>
          <w:szCs w:val="24"/>
          <w:lang w:eastAsia="ru-RU"/>
        </w:rPr>
        <w:softHyphen/>
        <w:t>нии фрагмент текста представляет собой амплификацию какого-либо положения, полученного в ходе изобретения. Внутри такого фрагмента отдельные предложения связаны либо повтором слова или словосочетания, либо специальными словами-связками, либо тропами, как </w:t>
      </w:r>
      <w:r w:rsidRPr="0040401A">
        <w:rPr>
          <w:rFonts w:ascii="Times New Roman" w:eastAsia="Times New Roman" w:hAnsi="Times New Roman" w:cs="Times New Roman"/>
          <w:i/>
          <w:iCs/>
          <w:sz w:val="24"/>
          <w:szCs w:val="24"/>
          <w:lang w:eastAsia="ru-RU"/>
        </w:rPr>
        <w:t>история, книга, летопись, свиток </w:t>
      </w:r>
      <w:r w:rsidRPr="0040401A">
        <w:rPr>
          <w:rFonts w:ascii="Times New Roman" w:eastAsia="Times New Roman" w:hAnsi="Times New Roman" w:cs="Times New Roman"/>
          <w:sz w:val="24"/>
          <w:szCs w:val="24"/>
          <w:lang w:eastAsia="ru-RU"/>
        </w:rPr>
        <w:t>или иными смы</w:t>
      </w:r>
      <w:r w:rsidRPr="0040401A">
        <w:rPr>
          <w:rFonts w:ascii="Times New Roman" w:eastAsia="Times New Roman" w:hAnsi="Times New Roman" w:cs="Times New Roman"/>
          <w:sz w:val="24"/>
          <w:szCs w:val="24"/>
          <w:lang w:eastAsia="ru-RU"/>
        </w:rPr>
        <w:softHyphen/>
        <w:t>словыми отношениями слов.</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Но связи между предложениями, как и </w:t>
      </w:r>
      <w:proofErr w:type="gramStart"/>
      <w:r w:rsidRPr="0040401A">
        <w:rPr>
          <w:rFonts w:ascii="Times New Roman" w:eastAsia="Times New Roman" w:hAnsi="Times New Roman" w:cs="Times New Roman"/>
          <w:sz w:val="24"/>
          <w:szCs w:val="24"/>
          <w:lang w:eastAsia="ru-RU"/>
        </w:rPr>
        <w:t>связи</w:t>
      </w:r>
      <w:proofErr w:type="gramEnd"/>
      <w:r w:rsidRPr="0040401A">
        <w:rPr>
          <w:rFonts w:ascii="Times New Roman" w:eastAsia="Times New Roman" w:hAnsi="Times New Roman" w:cs="Times New Roman"/>
          <w:sz w:val="24"/>
          <w:szCs w:val="24"/>
          <w:lang w:eastAsia="ru-RU"/>
        </w:rPr>
        <w:t xml:space="preserve"> внутри предло</w:t>
      </w:r>
      <w:r w:rsidRPr="0040401A">
        <w:rPr>
          <w:rFonts w:ascii="Times New Roman" w:eastAsia="Times New Roman" w:hAnsi="Times New Roman" w:cs="Times New Roman"/>
          <w:sz w:val="24"/>
          <w:szCs w:val="24"/>
          <w:lang w:eastAsia="ru-RU"/>
        </w:rPr>
        <w:softHyphen/>
        <w:t>жений, составляющих фрагмент, определяются не только комму</w:t>
      </w:r>
      <w:r w:rsidRPr="0040401A">
        <w:rPr>
          <w:rFonts w:ascii="Times New Roman" w:eastAsia="Times New Roman" w:hAnsi="Times New Roman" w:cs="Times New Roman"/>
          <w:sz w:val="24"/>
          <w:szCs w:val="24"/>
          <w:lang w:eastAsia="ru-RU"/>
        </w:rPr>
        <w:softHyphen/>
        <w:t>никативным, но также логическим и грамматическим строением как отдельных предложений, так и фрагмента в целом. Если в двух предшествующих примерах эти связи устанавливаются в основном за счет коммуникативного членения текста и повторе</w:t>
      </w:r>
      <w:r w:rsidRPr="0040401A">
        <w:rPr>
          <w:rFonts w:ascii="Times New Roman" w:eastAsia="Times New Roman" w:hAnsi="Times New Roman" w:cs="Times New Roman"/>
          <w:sz w:val="24"/>
          <w:szCs w:val="24"/>
          <w:lang w:eastAsia="ru-RU"/>
        </w:rPr>
        <w:softHyphen/>
        <w:t xml:space="preserve">ния слов и значений, то в нижеследующем примере мы видим в основном формальные связи между частями текста посредством </w:t>
      </w:r>
      <w:r w:rsidRPr="0040401A">
        <w:rPr>
          <w:rFonts w:ascii="Times New Roman" w:eastAsia="Times New Roman" w:hAnsi="Times New Roman" w:cs="Times New Roman"/>
          <w:sz w:val="24"/>
          <w:szCs w:val="24"/>
          <w:lang w:eastAsia="ru-RU"/>
        </w:rPr>
        <w:lastRenderedPageBreak/>
        <w:t>специальных слов, которые указывают на смысловые отношения между предложениями и фразами.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«Вы еще не любите Россию: вы умеете только печалиться да раз</w:t>
      </w:r>
      <w:r w:rsidRPr="0040401A">
        <w:rPr>
          <w:rFonts w:ascii="Times New Roman" w:eastAsia="Times New Roman" w:hAnsi="Times New Roman" w:cs="Times New Roman"/>
          <w:sz w:val="24"/>
          <w:szCs w:val="24"/>
          <w:lang w:eastAsia="ru-RU"/>
        </w:rPr>
        <w:softHyphen/>
        <w:t>дражаться слухами обо всем дурном, что в ней ни делается, в вас все это производит одну черствую досаду да уныние. Нет, это еще не лю</w:t>
      </w:r>
      <w:r w:rsidRPr="0040401A">
        <w:rPr>
          <w:rFonts w:ascii="Times New Roman" w:eastAsia="Times New Roman" w:hAnsi="Times New Roman" w:cs="Times New Roman"/>
          <w:sz w:val="24"/>
          <w:szCs w:val="24"/>
          <w:lang w:eastAsia="ru-RU"/>
        </w:rPr>
        <w:softHyphen/>
        <w:t xml:space="preserve">бовь, далеко вам до любви, это разве только одно слишком отдаленное ее предвестие. Нет, если вы действительно полюбите Россию, у вас пропадет тогда сама собой та близорукая мысль, которая зародилась теперь у многих честных и даже весьма умных людей, то есть, будто в теперешнее время они уже больше ничего не могут </w:t>
      </w:r>
      <w:proofErr w:type="gramStart"/>
      <w:r w:rsidRPr="0040401A">
        <w:rPr>
          <w:rFonts w:ascii="Times New Roman" w:eastAsia="Times New Roman" w:hAnsi="Times New Roman" w:cs="Times New Roman"/>
          <w:sz w:val="24"/>
          <w:szCs w:val="24"/>
          <w:lang w:eastAsia="ru-RU"/>
        </w:rPr>
        <w:t>сделать для Рос</w:t>
      </w:r>
      <w:r w:rsidRPr="0040401A">
        <w:rPr>
          <w:rFonts w:ascii="Times New Roman" w:eastAsia="Times New Roman" w:hAnsi="Times New Roman" w:cs="Times New Roman"/>
          <w:sz w:val="24"/>
          <w:szCs w:val="24"/>
          <w:lang w:eastAsia="ru-RU"/>
        </w:rPr>
        <w:softHyphen/>
        <w:t>сии и будто они ей уже не нужны</w:t>
      </w:r>
      <w:proofErr w:type="gramEnd"/>
      <w:r w:rsidRPr="0040401A">
        <w:rPr>
          <w:rFonts w:ascii="Times New Roman" w:eastAsia="Times New Roman" w:hAnsi="Times New Roman" w:cs="Times New Roman"/>
          <w:sz w:val="24"/>
          <w:szCs w:val="24"/>
          <w:lang w:eastAsia="ru-RU"/>
        </w:rPr>
        <w:t xml:space="preserve"> совсем; напротив, тогда только во всей силе вы почувствуете, что любовь всемогуща и что с </w:t>
      </w:r>
      <w:proofErr w:type="gramStart"/>
      <w:r w:rsidRPr="0040401A">
        <w:rPr>
          <w:rFonts w:ascii="Times New Roman" w:eastAsia="Times New Roman" w:hAnsi="Times New Roman" w:cs="Times New Roman"/>
          <w:sz w:val="24"/>
          <w:szCs w:val="24"/>
          <w:lang w:eastAsia="ru-RU"/>
        </w:rPr>
        <w:t>ней</w:t>
      </w:r>
      <w:proofErr w:type="gramEnd"/>
      <w:r w:rsidRPr="0040401A">
        <w:rPr>
          <w:rFonts w:ascii="Times New Roman" w:eastAsia="Times New Roman" w:hAnsi="Times New Roman" w:cs="Times New Roman"/>
          <w:sz w:val="24"/>
          <w:szCs w:val="24"/>
          <w:lang w:eastAsia="ru-RU"/>
        </w:rPr>
        <w:t xml:space="preserve"> воз</w:t>
      </w:r>
      <w:r w:rsidRPr="0040401A">
        <w:rPr>
          <w:rFonts w:ascii="Times New Roman" w:eastAsia="Times New Roman" w:hAnsi="Times New Roman" w:cs="Times New Roman"/>
          <w:sz w:val="24"/>
          <w:szCs w:val="24"/>
          <w:lang w:eastAsia="ru-RU"/>
        </w:rPr>
        <w:softHyphen/>
        <w:t xml:space="preserve">можно все сделать. Нет, если вы действительно полюбите Россию, вы будете рваться служить ей; не в губернаторы, но в </w:t>
      </w:r>
      <w:proofErr w:type="gramStart"/>
      <w:r w:rsidRPr="0040401A">
        <w:rPr>
          <w:rFonts w:ascii="Times New Roman" w:eastAsia="Times New Roman" w:hAnsi="Times New Roman" w:cs="Times New Roman"/>
          <w:sz w:val="24"/>
          <w:szCs w:val="24"/>
          <w:lang w:eastAsia="ru-RU"/>
        </w:rPr>
        <w:t>капитан-исправники</w:t>
      </w:r>
      <w:proofErr w:type="gramEnd"/>
      <w:r w:rsidRPr="0040401A">
        <w:rPr>
          <w:rFonts w:ascii="Times New Roman" w:eastAsia="Times New Roman" w:hAnsi="Times New Roman" w:cs="Times New Roman"/>
          <w:sz w:val="24"/>
          <w:szCs w:val="24"/>
          <w:lang w:eastAsia="ru-RU"/>
        </w:rPr>
        <w:t xml:space="preserve"> пойдете, - последнее место, какое ни отыщется в ней, возьмете, предпочитая одну крупицу деятельности на нем всей вашей нынешней бездейственной и праздной жизни. Нет, вы еще не любите Россию. </w:t>
      </w:r>
      <w:proofErr w:type="gramStart"/>
      <w:r w:rsidRPr="0040401A">
        <w:rPr>
          <w:rFonts w:ascii="Times New Roman" w:eastAsia="Times New Roman" w:hAnsi="Times New Roman" w:cs="Times New Roman"/>
          <w:sz w:val="24"/>
          <w:szCs w:val="24"/>
          <w:lang w:eastAsia="ru-RU"/>
        </w:rPr>
        <w:t>А</w:t>
      </w:r>
      <w:proofErr w:type="gramEnd"/>
      <w:r w:rsidRPr="0040401A">
        <w:rPr>
          <w:rFonts w:ascii="Times New Roman" w:eastAsia="Times New Roman" w:hAnsi="Times New Roman" w:cs="Times New Roman"/>
          <w:sz w:val="24"/>
          <w:szCs w:val="24"/>
          <w:lang w:eastAsia="ru-RU"/>
        </w:rPr>
        <w:t xml:space="preserve"> не полюбивши России, не полюбить вам своих братьев, а не полюбивши своих братьев, не возгореться вам любовью к Богу, а не возгоревшись любовью к Богу, не спастись вам»</w:t>
      </w:r>
      <w:r w:rsidRPr="0040401A">
        <w:rPr>
          <w:rFonts w:ascii="Times New Roman" w:eastAsia="Times New Roman" w:hAnsi="Times New Roman" w:cs="Times New Roman"/>
          <w:sz w:val="24"/>
          <w:szCs w:val="24"/>
          <w:vertAlign w:val="superscript"/>
          <w:lang w:eastAsia="ru-RU"/>
        </w:rPr>
        <w:t>264</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Связи элементов текста могут быть смысловыми и формаль</w:t>
      </w:r>
      <w:r w:rsidRPr="0040401A">
        <w:rPr>
          <w:rFonts w:ascii="Times New Roman" w:eastAsia="Times New Roman" w:hAnsi="Times New Roman" w:cs="Times New Roman"/>
          <w:sz w:val="24"/>
          <w:szCs w:val="24"/>
          <w:lang w:eastAsia="ru-RU"/>
        </w:rPr>
        <w:softHyphen/>
        <w:t>ными. В этом завершающем фрагменте статьи Н. В. Гоголя за</w:t>
      </w:r>
      <w:r w:rsidRPr="0040401A">
        <w:rPr>
          <w:rFonts w:ascii="Times New Roman" w:eastAsia="Times New Roman" w:hAnsi="Times New Roman" w:cs="Times New Roman"/>
          <w:sz w:val="24"/>
          <w:szCs w:val="24"/>
          <w:lang w:eastAsia="ru-RU"/>
        </w:rPr>
        <w:softHyphen/>
        <w:t>метна двойная связь элементов: (1) параллельная формальная связь между предложениями посредством фигуры </w:t>
      </w:r>
      <w:r w:rsidRPr="0040401A">
        <w:rPr>
          <w:rFonts w:ascii="Times New Roman" w:eastAsia="Times New Roman" w:hAnsi="Times New Roman" w:cs="Times New Roman"/>
          <w:b/>
          <w:bCs/>
          <w:sz w:val="24"/>
          <w:szCs w:val="24"/>
          <w:lang w:eastAsia="ru-RU"/>
        </w:rPr>
        <w:t>анафоры</w:t>
      </w:r>
      <w:r w:rsidRPr="0040401A">
        <w:rPr>
          <w:rFonts w:ascii="Times New Roman" w:eastAsia="Times New Roman" w:hAnsi="Times New Roman" w:cs="Times New Roman"/>
          <w:sz w:val="24"/>
          <w:szCs w:val="24"/>
          <w:lang w:eastAsia="ru-RU"/>
        </w:rPr>
        <w:t> </w:t>
      </w:r>
      <w:proofErr w:type="gramStart"/>
      <w:r w:rsidRPr="0040401A">
        <w:rPr>
          <w:rFonts w:ascii="Times New Roman" w:eastAsia="Times New Roman" w:hAnsi="Times New Roman" w:cs="Times New Roman"/>
          <w:sz w:val="24"/>
          <w:szCs w:val="24"/>
          <w:lang w:eastAsia="ru-RU"/>
        </w:rPr>
        <w:t>-п</w:t>
      </w:r>
      <w:proofErr w:type="gramEnd"/>
      <w:r w:rsidRPr="0040401A">
        <w:rPr>
          <w:rFonts w:ascii="Times New Roman" w:eastAsia="Times New Roman" w:hAnsi="Times New Roman" w:cs="Times New Roman"/>
          <w:sz w:val="24"/>
          <w:szCs w:val="24"/>
          <w:lang w:eastAsia="ru-RU"/>
        </w:rPr>
        <w:t>овтора слова «нет» в начале каждого предложения за исключе</w:t>
      </w:r>
      <w:r w:rsidRPr="0040401A">
        <w:rPr>
          <w:rFonts w:ascii="Times New Roman" w:eastAsia="Times New Roman" w:hAnsi="Times New Roman" w:cs="Times New Roman"/>
          <w:sz w:val="24"/>
          <w:szCs w:val="24"/>
          <w:lang w:eastAsia="ru-RU"/>
        </w:rPr>
        <w:softHyphen/>
        <w:t>нием первого и последнего, и (2) смысловая связь через фигуру </w:t>
      </w:r>
      <w:proofErr w:type="spellStart"/>
      <w:r w:rsidRPr="0040401A">
        <w:rPr>
          <w:rFonts w:ascii="Times New Roman" w:eastAsia="Times New Roman" w:hAnsi="Times New Roman" w:cs="Times New Roman"/>
          <w:b/>
          <w:bCs/>
          <w:sz w:val="24"/>
          <w:szCs w:val="24"/>
          <w:lang w:eastAsia="ru-RU"/>
        </w:rPr>
        <w:t>эпифонему</w:t>
      </w:r>
      <w:proofErr w:type="spellEnd"/>
      <w:r w:rsidRPr="0040401A">
        <w:rPr>
          <w:rFonts w:ascii="Times New Roman" w:eastAsia="Times New Roman" w:hAnsi="Times New Roman" w:cs="Times New Roman"/>
          <w:sz w:val="24"/>
          <w:szCs w:val="24"/>
          <w:lang w:eastAsia="ru-RU"/>
        </w:rPr>
        <w:t> — частичный повтор и изменение первого предложе</w:t>
      </w:r>
      <w:r w:rsidRPr="0040401A">
        <w:rPr>
          <w:rFonts w:ascii="Times New Roman" w:eastAsia="Times New Roman" w:hAnsi="Times New Roman" w:cs="Times New Roman"/>
          <w:sz w:val="24"/>
          <w:szCs w:val="24"/>
          <w:lang w:eastAsia="ru-RU"/>
        </w:rPr>
        <w:softHyphen/>
        <w:t>ния «вы еще не любите Россию».</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Формальная связь предложений и их частей посредством союзов, союзных слов, междометий, вводных слов и оборотов, частиц и т. п., а также посредством соответствующих знаков препинания на письме особенно широко используется в рассуж</w:t>
      </w:r>
      <w:r w:rsidRPr="0040401A">
        <w:rPr>
          <w:rFonts w:ascii="Times New Roman" w:eastAsia="Times New Roman" w:hAnsi="Times New Roman" w:cs="Times New Roman"/>
          <w:sz w:val="24"/>
          <w:szCs w:val="24"/>
          <w:lang w:eastAsia="ru-RU"/>
        </w:rPr>
        <w:softHyphen/>
        <w:t>дениях, когда логические и грамматические отношения частей высказываний должны быть специально выявлены и четко обо</w:t>
      </w:r>
      <w:r w:rsidRPr="0040401A">
        <w:rPr>
          <w:rFonts w:ascii="Times New Roman" w:eastAsia="Times New Roman" w:hAnsi="Times New Roman" w:cs="Times New Roman"/>
          <w:sz w:val="24"/>
          <w:szCs w:val="24"/>
          <w:lang w:eastAsia="ru-RU"/>
        </w:rPr>
        <w:softHyphen/>
        <w:t>значены в соответствии со структурой аргументов.</w:t>
      </w:r>
      <w:proofErr w:type="gramEnd"/>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Такие слова-связки выделены курсивом в нижеследующем примере: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i/>
          <w:iCs/>
          <w:sz w:val="24"/>
          <w:szCs w:val="24"/>
          <w:lang w:eastAsia="ru-RU"/>
        </w:rPr>
        <w:t>«Если </w:t>
      </w:r>
      <w:r w:rsidRPr="0040401A">
        <w:rPr>
          <w:rFonts w:ascii="Times New Roman" w:eastAsia="Times New Roman" w:hAnsi="Times New Roman" w:cs="Times New Roman"/>
          <w:sz w:val="24"/>
          <w:szCs w:val="24"/>
          <w:lang w:eastAsia="ru-RU"/>
        </w:rPr>
        <w:t>в отношении материальном наши иски ничтожны: что значит полтора миллиона убытков на 156 миллионов облигаций! - меньше процента, </w:t>
      </w:r>
      <w:r w:rsidRPr="0040401A">
        <w:rPr>
          <w:rFonts w:ascii="Times New Roman" w:eastAsia="Times New Roman" w:hAnsi="Times New Roman" w:cs="Times New Roman"/>
          <w:i/>
          <w:iCs/>
          <w:sz w:val="24"/>
          <w:szCs w:val="24"/>
          <w:lang w:eastAsia="ru-RU"/>
        </w:rPr>
        <w:t>то </w:t>
      </w:r>
      <w:r w:rsidRPr="0040401A">
        <w:rPr>
          <w:rFonts w:ascii="Times New Roman" w:eastAsia="Times New Roman" w:hAnsi="Times New Roman" w:cs="Times New Roman"/>
          <w:sz w:val="24"/>
          <w:szCs w:val="24"/>
          <w:lang w:eastAsia="ru-RU"/>
        </w:rPr>
        <w:t>общественное значение дела - громадно.</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iCs/>
          <w:sz w:val="24"/>
          <w:szCs w:val="24"/>
          <w:lang w:eastAsia="ru-RU"/>
        </w:rPr>
        <w:t>Однако</w:t>
      </w:r>
      <w:proofErr w:type="gramStart"/>
      <w:r w:rsidRPr="0040401A">
        <w:rPr>
          <w:rFonts w:ascii="Times New Roman" w:eastAsia="Times New Roman" w:hAnsi="Times New Roman" w:cs="Times New Roman"/>
          <w:i/>
          <w:iCs/>
          <w:sz w:val="24"/>
          <w:szCs w:val="24"/>
          <w:lang w:eastAsia="ru-RU"/>
        </w:rPr>
        <w:t>,</w:t>
      </w:r>
      <w:proofErr w:type="gramEnd"/>
      <w:r w:rsidRPr="0040401A">
        <w:rPr>
          <w:rFonts w:ascii="Times New Roman" w:eastAsia="Times New Roman" w:hAnsi="Times New Roman" w:cs="Times New Roman"/>
          <w:i/>
          <w:iCs/>
          <w:sz w:val="24"/>
          <w:szCs w:val="24"/>
          <w:lang w:eastAsia="ru-RU"/>
        </w:rPr>
        <w:t> </w:t>
      </w:r>
      <w:r w:rsidRPr="0040401A">
        <w:rPr>
          <w:rFonts w:ascii="Times New Roman" w:eastAsia="Times New Roman" w:hAnsi="Times New Roman" w:cs="Times New Roman"/>
          <w:sz w:val="24"/>
          <w:szCs w:val="24"/>
          <w:lang w:eastAsia="ru-RU"/>
        </w:rPr>
        <w:t>мы полагаем, что </w:t>
      </w:r>
      <w:r w:rsidRPr="0040401A">
        <w:rPr>
          <w:rFonts w:ascii="Times New Roman" w:eastAsia="Times New Roman" w:hAnsi="Times New Roman" w:cs="Times New Roman"/>
          <w:i/>
          <w:iCs/>
          <w:sz w:val="24"/>
          <w:szCs w:val="24"/>
          <w:lang w:eastAsia="ru-RU"/>
        </w:rPr>
        <w:t>если </w:t>
      </w:r>
      <w:r w:rsidRPr="0040401A">
        <w:rPr>
          <w:rFonts w:ascii="Times New Roman" w:eastAsia="Times New Roman" w:hAnsi="Times New Roman" w:cs="Times New Roman"/>
          <w:sz w:val="24"/>
          <w:szCs w:val="24"/>
          <w:lang w:eastAsia="ru-RU"/>
        </w:rPr>
        <w:t>есть общее положение закона, что потерпевший может искать убытки с обвиняемого, </w:t>
      </w:r>
      <w:r w:rsidRPr="0040401A">
        <w:rPr>
          <w:rFonts w:ascii="Times New Roman" w:eastAsia="Times New Roman" w:hAnsi="Times New Roman" w:cs="Times New Roman"/>
          <w:i/>
          <w:iCs/>
          <w:sz w:val="24"/>
          <w:szCs w:val="24"/>
          <w:lang w:eastAsia="ru-RU"/>
        </w:rPr>
        <w:t>то </w:t>
      </w:r>
      <w:r w:rsidRPr="0040401A">
        <w:rPr>
          <w:rFonts w:ascii="Times New Roman" w:eastAsia="Times New Roman" w:hAnsi="Times New Roman" w:cs="Times New Roman"/>
          <w:sz w:val="24"/>
          <w:szCs w:val="24"/>
          <w:lang w:eastAsia="ru-RU"/>
        </w:rPr>
        <w:t>не может быть и речи о недопустимости в данном случае гражданского иска. </w:t>
      </w:r>
      <w:r w:rsidRPr="0040401A">
        <w:rPr>
          <w:rFonts w:ascii="Times New Roman" w:eastAsia="Times New Roman" w:hAnsi="Times New Roman" w:cs="Times New Roman"/>
          <w:i/>
          <w:iCs/>
          <w:sz w:val="24"/>
          <w:szCs w:val="24"/>
          <w:lang w:eastAsia="ru-RU"/>
        </w:rPr>
        <w:t xml:space="preserve">И вот </w:t>
      </w:r>
      <w:proofErr w:type="gramStart"/>
      <w:r w:rsidRPr="0040401A">
        <w:rPr>
          <w:rFonts w:ascii="Times New Roman" w:eastAsia="Times New Roman" w:hAnsi="Times New Roman" w:cs="Times New Roman"/>
          <w:i/>
          <w:iCs/>
          <w:sz w:val="24"/>
          <w:szCs w:val="24"/>
          <w:lang w:eastAsia="ru-RU"/>
        </w:rPr>
        <w:t>почему</w:t>
      </w:r>
      <w:proofErr w:type="gramEnd"/>
      <w:r w:rsidRPr="0040401A">
        <w:rPr>
          <w:rFonts w:ascii="Times New Roman" w:eastAsia="Times New Roman" w:hAnsi="Times New Roman" w:cs="Times New Roman"/>
          <w:i/>
          <w:iCs/>
          <w:sz w:val="24"/>
          <w:szCs w:val="24"/>
          <w:lang w:eastAsia="ru-RU"/>
        </w:rPr>
        <w:t> </w:t>
      </w:r>
      <w:r w:rsidRPr="0040401A">
        <w:rPr>
          <w:rFonts w:ascii="Times New Roman" w:eastAsia="Times New Roman" w:hAnsi="Times New Roman" w:cs="Times New Roman"/>
          <w:sz w:val="24"/>
          <w:szCs w:val="24"/>
          <w:lang w:eastAsia="ru-RU"/>
        </w:rPr>
        <w:t>несмотря на ничтожность требований каждого из потерпевших в отдельности, мы настаиваем на них: перед лицом суда нет ни ни</w:t>
      </w:r>
      <w:r w:rsidRPr="0040401A">
        <w:rPr>
          <w:rFonts w:ascii="Times New Roman" w:eastAsia="Times New Roman" w:hAnsi="Times New Roman" w:cs="Times New Roman"/>
          <w:sz w:val="24"/>
          <w:szCs w:val="24"/>
          <w:lang w:eastAsia="ru-RU"/>
        </w:rPr>
        <w:softHyphen/>
        <w:t xml:space="preserve">чтожных, </w:t>
      </w:r>
      <w:r w:rsidRPr="0040401A">
        <w:rPr>
          <w:rFonts w:ascii="Times New Roman" w:eastAsia="Times New Roman" w:hAnsi="Times New Roman" w:cs="Times New Roman"/>
          <w:sz w:val="24"/>
          <w:szCs w:val="24"/>
          <w:lang w:eastAsia="ru-RU"/>
        </w:rPr>
        <w:lastRenderedPageBreak/>
        <w:t>ни значительных исков - он различает только требования справедливые и несправедливые»</w:t>
      </w:r>
      <w:r w:rsidRPr="0040401A">
        <w:rPr>
          <w:rFonts w:ascii="Times New Roman" w:eastAsia="Times New Roman" w:hAnsi="Times New Roman" w:cs="Times New Roman"/>
          <w:sz w:val="24"/>
          <w:szCs w:val="24"/>
          <w:vertAlign w:val="superscript"/>
          <w:lang w:eastAsia="ru-RU"/>
        </w:rPr>
        <w:t>265</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приемах организации текста отражается отношение автора речи к предмету мысли и к самой речи, которую он создает. Приемы организации текста образуют своего рода словесную перспективу, в которой читатель или слушатель видит содержа</w:t>
      </w:r>
      <w:r w:rsidRPr="0040401A">
        <w:rPr>
          <w:rFonts w:ascii="Times New Roman" w:eastAsia="Times New Roman" w:hAnsi="Times New Roman" w:cs="Times New Roman"/>
          <w:sz w:val="24"/>
          <w:szCs w:val="24"/>
          <w:lang w:eastAsia="ru-RU"/>
        </w:rPr>
        <w:softHyphen/>
        <w:t xml:space="preserve">ние </w:t>
      </w:r>
      <w:proofErr w:type="gramStart"/>
      <w:r w:rsidRPr="0040401A">
        <w:rPr>
          <w:rFonts w:ascii="Times New Roman" w:eastAsia="Times New Roman" w:hAnsi="Times New Roman" w:cs="Times New Roman"/>
          <w:sz w:val="24"/>
          <w:szCs w:val="24"/>
          <w:lang w:eastAsia="ru-RU"/>
        </w:rPr>
        <w:t>текста</w:t>
      </w:r>
      <w:proofErr w:type="gramEnd"/>
      <w:r w:rsidRPr="0040401A">
        <w:rPr>
          <w:rFonts w:ascii="Times New Roman" w:eastAsia="Times New Roman" w:hAnsi="Times New Roman" w:cs="Times New Roman"/>
          <w:sz w:val="24"/>
          <w:szCs w:val="24"/>
          <w:lang w:eastAsia="ru-RU"/>
        </w:rPr>
        <w:t xml:space="preserve"> таким образом, каким его представляет автор. Но от</w:t>
      </w:r>
      <w:r w:rsidRPr="0040401A">
        <w:rPr>
          <w:rFonts w:ascii="Times New Roman" w:eastAsia="Times New Roman" w:hAnsi="Times New Roman" w:cs="Times New Roman"/>
          <w:sz w:val="24"/>
          <w:szCs w:val="24"/>
          <w:lang w:eastAsia="ru-RU"/>
        </w:rPr>
        <w:softHyphen/>
        <w:t>ношение читателя или слушателя (получателя речи) к образу го</w:t>
      </w:r>
      <w:r w:rsidRPr="0040401A">
        <w:rPr>
          <w:rFonts w:ascii="Times New Roman" w:eastAsia="Times New Roman" w:hAnsi="Times New Roman" w:cs="Times New Roman"/>
          <w:sz w:val="24"/>
          <w:szCs w:val="24"/>
          <w:lang w:eastAsia="ru-RU"/>
        </w:rPr>
        <w:softHyphen/>
        <w:t>ворящего, то есть способу, каким он представляет содержание речи, различно и зависит от того, как говорящий представляет предмет речи и как читатель или слушатель относится к автору.</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i/>
          <w:iCs/>
          <w:sz w:val="24"/>
          <w:szCs w:val="24"/>
          <w:lang w:eastAsia="ru-RU"/>
        </w:rPr>
        <w:t>4. Образ автора и образ ритора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четырех рассмотренных примерах проявляются различные типы стиля. Каждый фрагмент содержит рассуждение.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«Пушкинской речи» Ф. М. Достоевского сложная структура умозаключения скрыта, а центром связей элементов речи являет</w:t>
      </w:r>
      <w:r w:rsidRPr="0040401A">
        <w:rPr>
          <w:rFonts w:ascii="Times New Roman" w:eastAsia="Times New Roman" w:hAnsi="Times New Roman" w:cs="Times New Roman"/>
          <w:sz w:val="24"/>
          <w:szCs w:val="24"/>
          <w:lang w:eastAsia="ru-RU"/>
        </w:rPr>
        <w:softHyphen/>
        <w:t>ся авторское «я», что выражается в первую очередь за счет акту</w:t>
      </w:r>
      <w:r w:rsidRPr="0040401A">
        <w:rPr>
          <w:rFonts w:ascii="Times New Roman" w:eastAsia="Times New Roman" w:hAnsi="Times New Roman" w:cs="Times New Roman"/>
          <w:sz w:val="24"/>
          <w:szCs w:val="24"/>
          <w:lang w:eastAsia="ru-RU"/>
        </w:rPr>
        <w:softHyphen/>
        <w:t>ального членения текста, вводных конструкций и изложения от первого лица.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речи К. П. Победоносцева формальные связи элементов, образующих рассуждение, выражены в большей мере, но не вполне отчетливо, а весь фрагмент предстает как плавная после</w:t>
      </w:r>
      <w:r w:rsidRPr="0040401A">
        <w:rPr>
          <w:rFonts w:ascii="Times New Roman" w:eastAsia="Times New Roman" w:hAnsi="Times New Roman" w:cs="Times New Roman"/>
          <w:sz w:val="24"/>
          <w:szCs w:val="24"/>
          <w:lang w:eastAsia="ru-RU"/>
        </w:rPr>
        <w:softHyphen/>
        <w:t>довательность фраз, вытекающих одна из другой как естественное отражение хода мысли автора, которому сопереживает чита</w:t>
      </w:r>
      <w:r w:rsidRPr="0040401A">
        <w:rPr>
          <w:rFonts w:ascii="Times New Roman" w:eastAsia="Times New Roman" w:hAnsi="Times New Roman" w:cs="Times New Roman"/>
          <w:sz w:val="24"/>
          <w:szCs w:val="24"/>
          <w:lang w:eastAsia="ru-RU"/>
        </w:rPr>
        <w:softHyphen/>
        <w:t>тель. В речи, с одной стороны, не видно непосредственных об</w:t>
      </w:r>
      <w:r w:rsidRPr="0040401A">
        <w:rPr>
          <w:rFonts w:ascii="Times New Roman" w:eastAsia="Times New Roman" w:hAnsi="Times New Roman" w:cs="Times New Roman"/>
          <w:sz w:val="24"/>
          <w:szCs w:val="24"/>
          <w:lang w:eastAsia="ru-RU"/>
        </w:rPr>
        <w:softHyphen/>
        <w:t>ращений к читателю, а с другой стороны, лексика фрагмента со</w:t>
      </w:r>
      <w:r w:rsidRPr="0040401A">
        <w:rPr>
          <w:rFonts w:ascii="Times New Roman" w:eastAsia="Times New Roman" w:hAnsi="Times New Roman" w:cs="Times New Roman"/>
          <w:sz w:val="24"/>
          <w:szCs w:val="24"/>
          <w:lang w:eastAsia="ru-RU"/>
        </w:rPr>
        <w:softHyphen/>
        <w:t>держит слова и обороты субъективно-оценочного характера, в чем также проявляется намеренная субъективность авторского стиля.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Оба эти текста, хотя и в различной мере, воспроизводят приемы художественной прозы: взгляд на предмет автора и чита</w:t>
      </w:r>
      <w:r w:rsidRPr="0040401A">
        <w:rPr>
          <w:rFonts w:ascii="Times New Roman" w:eastAsia="Times New Roman" w:hAnsi="Times New Roman" w:cs="Times New Roman"/>
          <w:sz w:val="24"/>
          <w:szCs w:val="24"/>
          <w:lang w:eastAsia="ru-RU"/>
        </w:rPr>
        <w:softHyphen/>
        <w:t>теля незаметно сливаются таким образом, что читатель, сопере</w:t>
      </w:r>
      <w:r w:rsidRPr="0040401A">
        <w:rPr>
          <w:rFonts w:ascii="Times New Roman" w:eastAsia="Times New Roman" w:hAnsi="Times New Roman" w:cs="Times New Roman"/>
          <w:sz w:val="24"/>
          <w:szCs w:val="24"/>
          <w:lang w:eastAsia="ru-RU"/>
        </w:rPr>
        <w:softHyphen/>
        <w:t xml:space="preserve">живая и </w:t>
      </w:r>
      <w:proofErr w:type="spellStart"/>
      <w:r w:rsidRPr="0040401A">
        <w:rPr>
          <w:rFonts w:ascii="Times New Roman" w:eastAsia="Times New Roman" w:hAnsi="Times New Roman" w:cs="Times New Roman"/>
          <w:sz w:val="24"/>
          <w:szCs w:val="24"/>
          <w:lang w:eastAsia="ru-RU"/>
        </w:rPr>
        <w:t>соразмышляя</w:t>
      </w:r>
      <w:proofErr w:type="spellEnd"/>
      <w:r w:rsidRPr="0040401A">
        <w:rPr>
          <w:rFonts w:ascii="Times New Roman" w:eastAsia="Times New Roman" w:hAnsi="Times New Roman" w:cs="Times New Roman"/>
          <w:sz w:val="24"/>
          <w:szCs w:val="24"/>
          <w:lang w:eastAsia="ru-RU"/>
        </w:rPr>
        <w:t xml:space="preserve"> автору, смотрит на предмет речи глазами автора и оценивает свое восприятие содержания как приемлемое или неприемлемое в первую очередь эстетически: «читатель, требуя от авторского текста воссоздания действительности с по</w:t>
      </w:r>
      <w:r w:rsidRPr="0040401A">
        <w:rPr>
          <w:rFonts w:ascii="Times New Roman" w:eastAsia="Times New Roman" w:hAnsi="Times New Roman" w:cs="Times New Roman"/>
          <w:sz w:val="24"/>
          <w:szCs w:val="24"/>
          <w:lang w:eastAsia="ru-RU"/>
        </w:rPr>
        <w:softHyphen/>
        <w:t>мощью художественных средств, принимает участие</w:t>
      </w:r>
      <w:proofErr w:type="gramEnd"/>
      <w:r w:rsidRPr="0040401A">
        <w:rPr>
          <w:rFonts w:ascii="Times New Roman" w:eastAsia="Times New Roman" w:hAnsi="Times New Roman" w:cs="Times New Roman"/>
          <w:sz w:val="24"/>
          <w:szCs w:val="24"/>
          <w:lang w:eastAsia="ru-RU"/>
        </w:rPr>
        <w:t xml:space="preserve"> в «эстетиче</w:t>
      </w:r>
      <w:r w:rsidRPr="0040401A">
        <w:rPr>
          <w:rFonts w:ascii="Times New Roman" w:eastAsia="Times New Roman" w:hAnsi="Times New Roman" w:cs="Times New Roman"/>
          <w:sz w:val="24"/>
          <w:szCs w:val="24"/>
          <w:lang w:eastAsia="ru-RU"/>
        </w:rPr>
        <w:softHyphen/>
        <w:t>ской игре», в процессе которой происходит как бы обучение чи</w:t>
      </w:r>
      <w:r w:rsidRPr="0040401A">
        <w:rPr>
          <w:rFonts w:ascii="Times New Roman" w:eastAsia="Times New Roman" w:hAnsi="Times New Roman" w:cs="Times New Roman"/>
          <w:sz w:val="24"/>
          <w:szCs w:val="24"/>
          <w:lang w:eastAsia="ru-RU"/>
        </w:rPr>
        <w:softHyphen/>
        <w:t>тателя»</w:t>
      </w:r>
      <w:r w:rsidRPr="0040401A">
        <w:rPr>
          <w:rFonts w:ascii="Times New Roman" w:eastAsia="Times New Roman" w:hAnsi="Times New Roman" w:cs="Times New Roman"/>
          <w:sz w:val="24"/>
          <w:szCs w:val="24"/>
          <w:vertAlign w:val="superscript"/>
          <w:lang w:eastAsia="ru-RU"/>
        </w:rPr>
        <w:t>266</w:t>
      </w:r>
      <w:r w:rsidRPr="0040401A">
        <w:rPr>
          <w:rFonts w:ascii="Times New Roman" w:eastAsia="Times New Roman" w:hAnsi="Times New Roman" w:cs="Times New Roman"/>
          <w:sz w:val="24"/>
          <w:szCs w:val="24"/>
          <w:lang w:eastAsia="ru-RU"/>
        </w:rPr>
        <w:t>, а сам те</w:t>
      </w:r>
      <w:proofErr w:type="gramStart"/>
      <w:r w:rsidRPr="0040401A">
        <w:rPr>
          <w:rFonts w:ascii="Times New Roman" w:eastAsia="Times New Roman" w:hAnsi="Times New Roman" w:cs="Times New Roman"/>
          <w:sz w:val="24"/>
          <w:szCs w:val="24"/>
          <w:lang w:eastAsia="ru-RU"/>
        </w:rPr>
        <w:t>кст пр</w:t>
      </w:r>
      <w:proofErr w:type="gramEnd"/>
      <w:r w:rsidRPr="0040401A">
        <w:rPr>
          <w:rFonts w:ascii="Times New Roman" w:eastAsia="Times New Roman" w:hAnsi="Times New Roman" w:cs="Times New Roman"/>
          <w:sz w:val="24"/>
          <w:szCs w:val="24"/>
          <w:lang w:eastAsia="ru-RU"/>
        </w:rPr>
        <w:t>едстает как естественное развитие мыс</w:t>
      </w:r>
      <w:r w:rsidRPr="0040401A">
        <w:rPr>
          <w:rFonts w:ascii="Times New Roman" w:eastAsia="Times New Roman" w:hAnsi="Times New Roman" w:cs="Times New Roman"/>
          <w:sz w:val="24"/>
          <w:szCs w:val="24"/>
          <w:lang w:eastAsia="ru-RU"/>
        </w:rPr>
        <w:softHyphen/>
        <w:t>ли этого автора-читателя: «... через образ автора читатель вос</w:t>
      </w:r>
      <w:r w:rsidRPr="0040401A">
        <w:rPr>
          <w:rFonts w:ascii="Times New Roman" w:eastAsia="Times New Roman" w:hAnsi="Times New Roman" w:cs="Times New Roman"/>
          <w:sz w:val="24"/>
          <w:szCs w:val="24"/>
          <w:lang w:eastAsia="ru-RU"/>
        </w:rPr>
        <w:softHyphen/>
        <w:t>принимает некоторый (не свой) тип личного отношения к изла</w:t>
      </w:r>
      <w:r w:rsidRPr="0040401A">
        <w:rPr>
          <w:rFonts w:ascii="Times New Roman" w:eastAsia="Times New Roman" w:hAnsi="Times New Roman" w:cs="Times New Roman"/>
          <w:sz w:val="24"/>
          <w:szCs w:val="24"/>
          <w:lang w:eastAsia="ru-RU"/>
        </w:rPr>
        <w:softHyphen/>
        <w:t>гаемым событиям»</w:t>
      </w:r>
      <w:r w:rsidRPr="0040401A">
        <w:rPr>
          <w:rFonts w:ascii="Times New Roman" w:eastAsia="Times New Roman" w:hAnsi="Times New Roman" w:cs="Times New Roman"/>
          <w:sz w:val="24"/>
          <w:szCs w:val="24"/>
          <w:vertAlign w:val="superscript"/>
          <w:lang w:eastAsia="ru-RU"/>
        </w:rPr>
        <w:t>267</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Тип стиля речей Ф. М. Достоевского и К. П. Победоносцева ориентирован на художественно-литературный </w:t>
      </w:r>
      <w:r w:rsidRPr="0040401A">
        <w:rPr>
          <w:rFonts w:ascii="Times New Roman" w:eastAsia="Times New Roman" w:hAnsi="Times New Roman" w:cs="Times New Roman"/>
          <w:b/>
          <w:bCs/>
          <w:sz w:val="24"/>
          <w:szCs w:val="24"/>
          <w:lang w:eastAsia="ru-RU"/>
        </w:rPr>
        <w:t>образ автора, </w:t>
      </w:r>
      <w:r w:rsidRPr="0040401A">
        <w:rPr>
          <w:rFonts w:ascii="Times New Roman" w:eastAsia="Times New Roman" w:hAnsi="Times New Roman" w:cs="Times New Roman"/>
          <w:sz w:val="24"/>
          <w:szCs w:val="24"/>
          <w:lang w:eastAsia="ru-RU"/>
        </w:rPr>
        <w:t xml:space="preserve">причем текст Ф. М. Достоевского в большей, </w:t>
      </w:r>
      <w:r w:rsidRPr="0040401A">
        <w:rPr>
          <w:rFonts w:ascii="Times New Roman" w:eastAsia="Times New Roman" w:hAnsi="Times New Roman" w:cs="Times New Roman"/>
          <w:sz w:val="24"/>
          <w:szCs w:val="24"/>
          <w:lang w:eastAsia="ru-RU"/>
        </w:rPr>
        <w:lastRenderedPageBreak/>
        <w:t>а текст К. П. Победоносцева в меньшей степени. Тип же стиля статьи Н. В. Гоголя и судебной речи А. И. Урусова ориентирован на </w:t>
      </w:r>
      <w:r w:rsidRPr="0040401A">
        <w:rPr>
          <w:rFonts w:ascii="Times New Roman" w:eastAsia="Times New Roman" w:hAnsi="Times New Roman" w:cs="Times New Roman"/>
          <w:b/>
          <w:bCs/>
          <w:sz w:val="24"/>
          <w:szCs w:val="24"/>
          <w:lang w:eastAsia="ru-RU"/>
        </w:rPr>
        <w:t>образ ритора</w:t>
      </w:r>
      <w:r w:rsidRPr="0040401A">
        <w:rPr>
          <w:rFonts w:ascii="Times New Roman" w:eastAsia="Times New Roman" w:hAnsi="Times New Roman" w:cs="Times New Roman"/>
          <w:b/>
          <w:bCs/>
          <w:sz w:val="24"/>
          <w:szCs w:val="24"/>
          <w:vertAlign w:val="superscript"/>
          <w:lang w:eastAsia="ru-RU"/>
        </w:rPr>
        <w:t>268</w:t>
      </w:r>
      <w:r w:rsidRPr="0040401A">
        <w:rPr>
          <w:rFonts w:ascii="Times New Roman" w:eastAsia="Times New Roman" w:hAnsi="Times New Roman" w:cs="Times New Roman"/>
          <w:b/>
          <w:bCs/>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Во фрагментах статьи Н. В. Гоголя и судебной речи А. И. Урусова явно вычленяется и представляется в намеренно объективированном виде структура мысли, оба автора непосред</w:t>
      </w:r>
      <w:r w:rsidRPr="0040401A">
        <w:rPr>
          <w:rFonts w:ascii="Times New Roman" w:eastAsia="Times New Roman" w:hAnsi="Times New Roman" w:cs="Times New Roman"/>
          <w:sz w:val="24"/>
          <w:szCs w:val="24"/>
          <w:lang w:eastAsia="ru-RU"/>
        </w:rPr>
        <w:softHyphen/>
        <w:t>ственно обращаются к аудитории, но отделяют себя от нее и предъявляют аудитории свои рассуждения в форме, наиболее благоприятной для оценки речи с точки зрения характера замыс</w:t>
      </w:r>
      <w:r w:rsidRPr="0040401A">
        <w:rPr>
          <w:rFonts w:ascii="Times New Roman" w:eastAsia="Times New Roman" w:hAnsi="Times New Roman" w:cs="Times New Roman"/>
          <w:sz w:val="24"/>
          <w:szCs w:val="24"/>
          <w:lang w:eastAsia="ru-RU"/>
        </w:rPr>
        <w:softHyphen/>
        <w:t>ла (пафоса), достоверности и приемлемости аргументации (лого</w:t>
      </w:r>
      <w:r w:rsidRPr="0040401A">
        <w:rPr>
          <w:rFonts w:ascii="Times New Roman" w:eastAsia="Times New Roman" w:hAnsi="Times New Roman" w:cs="Times New Roman"/>
          <w:sz w:val="24"/>
          <w:szCs w:val="24"/>
          <w:lang w:eastAsia="ru-RU"/>
        </w:rPr>
        <w:softHyphen/>
        <w:t>са), отношения ритора к аудитории</w:t>
      </w:r>
      <w:proofErr w:type="gramEnd"/>
      <w:r w:rsidRPr="0040401A">
        <w:rPr>
          <w:rFonts w:ascii="Times New Roman" w:eastAsia="Times New Roman" w:hAnsi="Times New Roman" w:cs="Times New Roman"/>
          <w:sz w:val="24"/>
          <w:szCs w:val="24"/>
          <w:lang w:eastAsia="ru-RU"/>
        </w:rPr>
        <w:t xml:space="preserve"> (</w:t>
      </w:r>
      <w:proofErr w:type="spellStart"/>
      <w:proofErr w:type="gramStart"/>
      <w:r w:rsidRPr="0040401A">
        <w:rPr>
          <w:rFonts w:ascii="Times New Roman" w:eastAsia="Times New Roman" w:hAnsi="Times New Roman" w:cs="Times New Roman"/>
          <w:sz w:val="24"/>
          <w:szCs w:val="24"/>
          <w:lang w:eastAsia="ru-RU"/>
        </w:rPr>
        <w:t>этоса</w:t>
      </w:r>
      <w:proofErr w:type="spellEnd"/>
      <w:r w:rsidRPr="0040401A">
        <w:rPr>
          <w:rFonts w:ascii="Times New Roman" w:eastAsia="Times New Roman" w:hAnsi="Times New Roman" w:cs="Times New Roman"/>
          <w:sz w:val="24"/>
          <w:szCs w:val="24"/>
          <w:lang w:eastAsia="ru-RU"/>
        </w:rPr>
        <w:t>) и для сопоставления с принятой в обществе идеальной нормой создателя публичной речи:</w:t>
      </w:r>
      <w:proofErr w:type="gramEnd"/>
      <w:r w:rsidRPr="0040401A">
        <w:rPr>
          <w:rFonts w:ascii="Times New Roman" w:eastAsia="Times New Roman" w:hAnsi="Times New Roman" w:cs="Times New Roman"/>
          <w:sz w:val="24"/>
          <w:szCs w:val="24"/>
          <w:lang w:eastAsia="ru-RU"/>
        </w:rPr>
        <w:t xml:space="preserve"> «Образ «мужа </w:t>
      </w:r>
      <w:proofErr w:type="spellStart"/>
      <w:r w:rsidRPr="0040401A">
        <w:rPr>
          <w:rFonts w:ascii="Times New Roman" w:eastAsia="Times New Roman" w:hAnsi="Times New Roman" w:cs="Times New Roman"/>
          <w:sz w:val="24"/>
          <w:szCs w:val="24"/>
          <w:lang w:eastAsia="ru-RU"/>
        </w:rPr>
        <w:t>смысленного</w:t>
      </w:r>
      <w:proofErr w:type="spellEnd"/>
      <w:r w:rsidRPr="0040401A">
        <w:rPr>
          <w:rFonts w:ascii="Times New Roman" w:eastAsia="Times New Roman" w:hAnsi="Times New Roman" w:cs="Times New Roman"/>
          <w:sz w:val="24"/>
          <w:szCs w:val="24"/>
          <w:lang w:eastAsia="ru-RU"/>
        </w:rPr>
        <w:t>» — это образ человека, действующего по традиции, изощренного в действенных решениях и отвечающего делом за содержание своей речи»</w:t>
      </w:r>
      <w:r w:rsidRPr="0040401A">
        <w:rPr>
          <w:rFonts w:ascii="Times New Roman" w:eastAsia="Times New Roman" w:hAnsi="Times New Roman" w:cs="Times New Roman"/>
          <w:sz w:val="24"/>
          <w:szCs w:val="24"/>
          <w:vertAlign w:val="superscript"/>
          <w:lang w:eastAsia="ru-RU"/>
        </w:rPr>
        <w:t>269</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gramStart"/>
      <w:r w:rsidRPr="0040401A">
        <w:rPr>
          <w:rFonts w:ascii="Times New Roman" w:eastAsia="Times New Roman" w:hAnsi="Times New Roman" w:cs="Times New Roman"/>
          <w:sz w:val="24"/>
          <w:szCs w:val="24"/>
          <w:lang w:eastAsia="ru-RU"/>
        </w:rPr>
        <w:t>Для риторического стиля речи характерны: (1) использование фигур речи, организующих ее содержание и отражающих фор</w:t>
      </w:r>
      <w:r w:rsidRPr="0040401A">
        <w:rPr>
          <w:rFonts w:ascii="Times New Roman" w:eastAsia="Times New Roman" w:hAnsi="Times New Roman" w:cs="Times New Roman"/>
          <w:sz w:val="24"/>
          <w:szCs w:val="24"/>
          <w:lang w:eastAsia="ru-RU"/>
        </w:rPr>
        <w:softHyphen/>
        <w:t>мальную связь предложений и фраз, логико-смысловой строй высказывания; (2) членение высказывания на смысловые фраг</w:t>
      </w:r>
      <w:r w:rsidRPr="0040401A">
        <w:rPr>
          <w:rFonts w:ascii="Times New Roman" w:eastAsia="Times New Roman" w:hAnsi="Times New Roman" w:cs="Times New Roman"/>
          <w:sz w:val="24"/>
          <w:szCs w:val="24"/>
          <w:lang w:eastAsia="ru-RU"/>
        </w:rPr>
        <w:softHyphen/>
        <w:t>менты, при котором закономерности строения письменной речи приспособлены к ее устному произнесению перед аудиторией и одновременно позволяют аудитории понять и оценить каждую отдельную мысль с точки зрения ее фактической достоверности и убедительности.</w:t>
      </w:r>
      <w:proofErr w:type="gramEnd"/>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b/>
          <w:bCs/>
          <w:i/>
          <w:iCs/>
          <w:sz w:val="24"/>
          <w:szCs w:val="24"/>
          <w:lang w:eastAsia="ru-RU"/>
        </w:rPr>
        <w:t>5. Периодическая речь</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Периодом </w:t>
      </w:r>
      <w:r w:rsidRPr="0040401A">
        <w:rPr>
          <w:rFonts w:ascii="Times New Roman" w:eastAsia="Times New Roman" w:hAnsi="Times New Roman" w:cs="Times New Roman"/>
          <w:sz w:val="24"/>
          <w:szCs w:val="24"/>
          <w:lang w:eastAsia="ru-RU"/>
        </w:rPr>
        <w:t xml:space="preserve">называется основная единица устно-письменной речи </w:t>
      </w:r>
      <w:proofErr w:type="gramStart"/>
      <w:r w:rsidRPr="0040401A">
        <w:rPr>
          <w:rFonts w:ascii="Times New Roman" w:eastAsia="Times New Roman" w:hAnsi="Times New Roman" w:cs="Times New Roman"/>
          <w:sz w:val="24"/>
          <w:szCs w:val="24"/>
          <w:lang w:eastAsia="ru-RU"/>
        </w:rPr>
        <w:t>-п</w:t>
      </w:r>
      <w:proofErr w:type="gramEnd"/>
      <w:r w:rsidRPr="0040401A">
        <w:rPr>
          <w:rFonts w:ascii="Times New Roman" w:eastAsia="Times New Roman" w:hAnsi="Times New Roman" w:cs="Times New Roman"/>
          <w:sz w:val="24"/>
          <w:szCs w:val="24"/>
          <w:lang w:eastAsia="ru-RU"/>
        </w:rPr>
        <w:t>редложение или группа взаимосвязанных предложений, которая выра</w:t>
      </w:r>
      <w:r w:rsidRPr="0040401A">
        <w:rPr>
          <w:rFonts w:ascii="Times New Roman" w:eastAsia="Times New Roman" w:hAnsi="Times New Roman" w:cs="Times New Roman"/>
          <w:sz w:val="24"/>
          <w:szCs w:val="24"/>
          <w:lang w:eastAsia="ru-RU"/>
        </w:rPr>
        <w:softHyphen/>
        <w:t>жает отдельную завершенную мысль и организована для произнесения в публичной речи</w:t>
      </w:r>
      <w:r w:rsidRPr="0040401A">
        <w:rPr>
          <w:rFonts w:ascii="Times New Roman" w:eastAsia="Times New Roman" w:hAnsi="Times New Roman" w:cs="Times New Roman"/>
          <w:sz w:val="24"/>
          <w:szCs w:val="24"/>
          <w:vertAlign w:val="superscript"/>
          <w:lang w:eastAsia="ru-RU"/>
        </w:rPr>
        <w:t>270</w:t>
      </w:r>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Периодическая речь предполагает максимальную четкость и </w:t>
      </w:r>
      <w:proofErr w:type="spellStart"/>
      <w:r w:rsidRPr="0040401A">
        <w:rPr>
          <w:rFonts w:ascii="Times New Roman" w:eastAsia="Times New Roman" w:hAnsi="Times New Roman" w:cs="Times New Roman"/>
          <w:sz w:val="24"/>
          <w:szCs w:val="24"/>
          <w:lang w:eastAsia="ru-RU"/>
        </w:rPr>
        <w:t>отработанность</w:t>
      </w:r>
      <w:proofErr w:type="spellEnd"/>
      <w:r w:rsidRPr="0040401A">
        <w:rPr>
          <w:rFonts w:ascii="Times New Roman" w:eastAsia="Times New Roman" w:hAnsi="Times New Roman" w:cs="Times New Roman"/>
          <w:sz w:val="24"/>
          <w:szCs w:val="24"/>
          <w:lang w:eastAsia="ru-RU"/>
        </w:rPr>
        <w:t xml:space="preserve"> мысли и тем самым предоставляет аудитории возможность легко понять и оценить мысли оратора или публи</w:t>
      </w:r>
      <w:r w:rsidRPr="0040401A">
        <w:rPr>
          <w:rFonts w:ascii="Times New Roman" w:eastAsia="Times New Roman" w:hAnsi="Times New Roman" w:cs="Times New Roman"/>
          <w:sz w:val="24"/>
          <w:szCs w:val="24"/>
          <w:lang w:eastAsia="ru-RU"/>
        </w:rPr>
        <w:softHyphen/>
        <w:t>циста.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Рассмотрим пример периодического построения речи.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«Влияние Пушкина как поэта на общество было ничтожно. Общест</w:t>
      </w:r>
      <w:r w:rsidRPr="0040401A">
        <w:rPr>
          <w:rFonts w:ascii="Times New Roman" w:eastAsia="Times New Roman" w:hAnsi="Times New Roman" w:cs="Times New Roman"/>
          <w:sz w:val="24"/>
          <w:szCs w:val="24"/>
          <w:lang w:eastAsia="ru-RU"/>
        </w:rPr>
        <w:softHyphen/>
        <w:t xml:space="preserve">во взглянуло на него только в начале его поэтического поприща, когда он первыми молодыми стихами своими напомнил было лиру Байрона; когда же пришел он в себя и </w:t>
      </w:r>
      <w:proofErr w:type="gramStart"/>
      <w:r w:rsidRPr="0040401A">
        <w:rPr>
          <w:rFonts w:ascii="Times New Roman" w:eastAsia="Times New Roman" w:hAnsi="Times New Roman" w:cs="Times New Roman"/>
          <w:sz w:val="24"/>
          <w:szCs w:val="24"/>
          <w:lang w:eastAsia="ru-RU"/>
        </w:rPr>
        <w:t>стал</w:t>
      </w:r>
      <w:proofErr w:type="gramEnd"/>
      <w:r w:rsidRPr="0040401A">
        <w:rPr>
          <w:rFonts w:ascii="Times New Roman" w:eastAsia="Times New Roman" w:hAnsi="Times New Roman" w:cs="Times New Roman"/>
          <w:sz w:val="24"/>
          <w:szCs w:val="24"/>
          <w:lang w:eastAsia="ru-RU"/>
        </w:rPr>
        <w:t xml:space="preserve"> наконец не Байрон, а Пушкин, обще</w:t>
      </w:r>
      <w:r w:rsidRPr="0040401A">
        <w:rPr>
          <w:rFonts w:ascii="Times New Roman" w:eastAsia="Times New Roman" w:hAnsi="Times New Roman" w:cs="Times New Roman"/>
          <w:sz w:val="24"/>
          <w:szCs w:val="24"/>
          <w:lang w:eastAsia="ru-RU"/>
        </w:rPr>
        <w:softHyphen/>
        <w:t>ство от него отвернулось. Но влияние его было сильно на поэтов. Не сделал того Карамзин в прозе, что он в стихах. Подражатели Карамзи</w:t>
      </w:r>
      <w:r w:rsidRPr="0040401A">
        <w:rPr>
          <w:rFonts w:ascii="Times New Roman" w:eastAsia="Times New Roman" w:hAnsi="Times New Roman" w:cs="Times New Roman"/>
          <w:sz w:val="24"/>
          <w:szCs w:val="24"/>
          <w:lang w:eastAsia="ru-RU"/>
        </w:rPr>
        <w:softHyphen/>
        <w:t xml:space="preserve">на послужили жалкой карикатурой на него самого и довели как слог, так и мысли </w:t>
      </w:r>
      <w:proofErr w:type="spellStart"/>
      <w:r w:rsidRPr="0040401A">
        <w:rPr>
          <w:rFonts w:ascii="Times New Roman" w:eastAsia="Times New Roman" w:hAnsi="Times New Roman" w:cs="Times New Roman"/>
          <w:sz w:val="24"/>
          <w:szCs w:val="24"/>
          <w:lang w:eastAsia="ru-RU"/>
        </w:rPr>
        <w:t>досахарной</w:t>
      </w:r>
      <w:proofErr w:type="spellEnd"/>
      <w:r w:rsidRPr="0040401A">
        <w:rPr>
          <w:rFonts w:ascii="Times New Roman" w:eastAsia="Times New Roman" w:hAnsi="Times New Roman" w:cs="Times New Roman"/>
          <w:sz w:val="24"/>
          <w:szCs w:val="24"/>
          <w:lang w:eastAsia="ru-RU"/>
        </w:rPr>
        <w:t xml:space="preserve"> приторности. Что же касается до Пушкина, то он был для всех поэтов, ему современных, как сброшенный с Неба поэтический огонь, от которого, как свечки, зажглись другие самоцвет</w:t>
      </w:r>
      <w:r w:rsidRPr="0040401A">
        <w:rPr>
          <w:rFonts w:ascii="Times New Roman" w:eastAsia="Times New Roman" w:hAnsi="Times New Roman" w:cs="Times New Roman"/>
          <w:sz w:val="24"/>
          <w:szCs w:val="24"/>
          <w:lang w:eastAsia="ru-RU"/>
        </w:rPr>
        <w:softHyphen/>
        <w:t>ные поэты.</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 xml:space="preserve">Вокруг  него  образовалось  их  целое  созвездие:   Дельвиг,   поэт-сибарит, который нежился всяким звуком своей почти эллинской лиры и, не выпивая залпом всего напитка поэзии, глотал его по капле, как знаток вин, присматриваясь к цвету и обоняя самый запах; Козлов, гармонический поэт, от которого раздались какие-то дотоле </w:t>
      </w:r>
      <w:proofErr w:type="spellStart"/>
      <w:r w:rsidRPr="0040401A">
        <w:rPr>
          <w:rFonts w:ascii="Times New Roman" w:eastAsia="Times New Roman" w:hAnsi="Times New Roman" w:cs="Times New Roman"/>
          <w:sz w:val="24"/>
          <w:szCs w:val="24"/>
          <w:lang w:eastAsia="ru-RU"/>
        </w:rPr>
        <w:t>неслышанные</w:t>
      </w:r>
      <w:proofErr w:type="spellEnd"/>
      <w:r w:rsidRPr="0040401A">
        <w:rPr>
          <w:rFonts w:ascii="Times New Roman" w:eastAsia="Times New Roman" w:hAnsi="Times New Roman" w:cs="Times New Roman"/>
          <w:sz w:val="24"/>
          <w:szCs w:val="24"/>
          <w:lang w:eastAsia="ru-RU"/>
        </w:rPr>
        <w:t>, музыкально-сердечные звуки; Баратынский, строгий и су</w:t>
      </w:r>
      <w:r w:rsidRPr="0040401A">
        <w:rPr>
          <w:rFonts w:ascii="Times New Roman" w:eastAsia="Times New Roman" w:hAnsi="Times New Roman" w:cs="Times New Roman"/>
          <w:sz w:val="24"/>
          <w:szCs w:val="24"/>
          <w:lang w:eastAsia="ru-RU"/>
        </w:rPr>
        <w:softHyphen/>
        <w:t>мрачный поэт, который показал так рано самобытное стремление мыслей к миру внутреннему и стал уже заботиться о материальной от</w:t>
      </w:r>
      <w:r w:rsidRPr="0040401A">
        <w:rPr>
          <w:rFonts w:ascii="Times New Roman" w:eastAsia="Times New Roman" w:hAnsi="Times New Roman" w:cs="Times New Roman"/>
          <w:sz w:val="24"/>
          <w:szCs w:val="24"/>
          <w:lang w:eastAsia="ru-RU"/>
        </w:rPr>
        <w:softHyphen/>
        <w:t xml:space="preserve">делке их, тогда как они еще не вызрели в нем самом; темный и </w:t>
      </w:r>
      <w:proofErr w:type="spellStart"/>
      <w:proofErr w:type="gramStart"/>
      <w:r w:rsidRPr="0040401A">
        <w:rPr>
          <w:rFonts w:ascii="Times New Roman" w:eastAsia="Times New Roman" w:hAnsi="Times New Roman" w:cs="Times New Roman"/>
          <w:sz w:val="24"/>
          <w:szCs w:val="24"/>
          <w:lang w:eastAsia="ru-RU"/>
        </w:rPr>
        <w:t>нераз-вившийся</w:t>
      </w:r>
      <w:proofErr w:type="spellEnd"/>
      <w:proofErr w:type="gramEnd"/>
      <w:r w:rsidRPr="0040401A">
        <w:rPr>
          <w:rFonts w:ascii="Times New Roman" w:eastAsia="Times New Roman" w:hAnsi="Times New Roman" w:cs="Times New Roman"/>
          <w:sz w:val="24"/>
          <w:szCs w:val="24"/>
          <w:lang w:eastAsia="ru-RU"/>
        </w:rPr>
        <w:t>, стал себя показывать людям и сделался чрез то для всех чужим и никому не близким. Всех этих поэтов возбудил на деятель</w:t>
      </w:r>
      <w:r w:rsidRPr="0040401A">
        <w:rPr>
          <w:rFonts w:ascii="Times New Roman" w:eastAsia="Times New Roman" w:hAnsi="Times New Roman" w:cs="Times New Roman"/>
          <w:sz w:val="24"/>
          <w:szCs w:val="24"/>
          <w:lang w:eastAsia="ru-RU"/>
        </w:rPr>
        <w:softHyphen/>
        <w:t>ность Пушкин; других же просто создал.</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Я разумею здесь наших так называемых антологических поэтов, ко</w:t>
      </w:r>
      <w:r w:rsidRPr="0040401A">
        <w:rPr>
          <w:rFonts w:ascii="Times New Roman" w:eastAsia="Times New Roman" w:hAnsi="Times New Roman" w:cs="Times New Roman"/>
          <w:sz w:val="24"/>
          <w:szCs w:val="24"/>
          <w:lang w:eastAsia="ru-RU"/>
        </w:rPr>
        <w:softHyphen/>
        <w:t xml:space="preserve">торые произвели понемногу; но если из этих немногих душистых цветков сделать выбор, то выйдет книга, под которою подпишет свое имя лучший поэт. Стоит назвать обоих </w:t>
      </w:r>
      <w:proofErr w:type="spellStart"/>
      <w:r w:rsidRPr="0040401A">
        <w:rPr>
          <w:rFonts w:ascii="Times New Roman" w:eastAsia="Times New Roman" w:hAnsi="Times New Roman" w:cs="Times New Roman"/>
          <w:sz w:val="24"/>
          <w:szCs w:val="24"/>
          <w:lang w:eastAsia="ru-RU"/>
        </w:rPr>
        <w:t>Туманских</w:t>
      </w:r>
      <w:proofErr w:type="spellEnd"/>
      <w:r w:rsidRPr="0040401A">
        <w:rPr>
          <w:rFonts w:ascii="Times New Roman" w:eastAsia="Times New Roman" w:hAnsi="Times New Roman" w:cs="Times New Roman"/>
          <w:sz w:val="24"/>
          <w:szCs w:val="24"/>
          <w:lang w:eastAsia="ru-RU"/>
        </w:rPr>
        <w:t>, А. Крылова, Тют</w:t>
      </w:r>
      <w:r w:rsidRPr="0040401A">
        <w:rPr>
          <w:rFonts w:ascii="Times New Roman" w:eastAsia="Times New Roman" w:hAnsi="Times New Roman" w:cs="Times New Roman"/>
          <w:sz w:val="24"/>
          <w:szCs w:val="24"/>
          <w:lang w:eastAsia="ru-RU"/>
        </w:rPr>
        <w:softHyphen/>
        <w:t>чева, Плетнева и некоторых других, которые не выказали бы собст</w:t>
      </w:r>
      <w:r w:rsidRPr="0040401A">
        <w:rPr>
          <w:rFonts w:ascii="Times New Roman" w:eastAsia="Times New Roman" w:hAnsi="Times New Roman" w:cs="Times New Roman"/>
          <w:sz w:val="24"/>
          <w:szCs w:val="24"/>
          <w:lang w:eastAsia="ru-RU"/>
        </w:rPr>
        <w:softHyphen/>
        <w:t>венного поэтического огня и благоуханных движений душевных, если бы не были зажжены огнем поэзии Пушкина. Даже прежние поэты стали перестраивать лад лир своих».</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Н. В. Гоголь.</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b/>
          <w:bCs/>
          <w:i/>
          <w:iCs/>
          <w:sz w:val="24"/>
          <w:szCs w:val="24"/>
          <w:lang w:eastAsia="ru-RU"/>
        </w:rPr>
        <w:t>6. Классический период</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Период может быть простым и сложным.</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Простой </w:t>
      </w:r>
      <w:r w:rsidRPr="0040401A">
        <w:rPr>
          <w:rFonts w:ascii="Times New Roman" w:eastAsia="Times New Roman" w:hAnsi="Times New Roman" w:cs="Times New Roman"/>
          <w:sz w:val="24"/>
          <w:szCs w:val="24"/>
          <w:lang w:eastAsia="ru-RU"/>
        </w:rPr>
        <w:t>период содержит одно (простое или сложное) пред</w:t>
      </w:r>
      <w:r w:rsidRPr="0040401A">
        <w:rPr>
          <w:rFonts w:ascii="Times New Roman" w:eastAsia="Times New Roman" w:hAnsi="Times New Roman" w:cs="Times New Roman"/>
          <w:sz w:val="24"/>
          <w:szCs w:val="24"/>
          <w:lang w:eastAsia="ru-RU"/>
        </w:rPr>
        <w:softHyphen/>
        <w:t>ложение, построение которого, однако, продумано и которое организовано ритмически: </w:t>
      </w:r>
      <w:r w:rsidRPr="0040401A">
        <w:rPr>
          <w:rFonts w:ascii="Times New Roman" w:eastAsia="Times New Roman" w:hAnsi="Times New Roman" w:cs="Times New Roman"/>
          <w:i/>
          <w:iCs/>
          <w:sz w:val="24"/>
          <w:szCs w:val="24"/>
          <w:lang w:eastAsia="ru-RU"/>
        </w:rPr>
        <w:t>«Влияние Пушкина как поэта на об</w:t>
      </w:r>
      <w:r w:rsidRPr="0040401A">
        <w:rPr>
          <w:rFonts w:ascii="Times New Roman" w:eastAsia="Times New Roman" w:hAnsi="Times New Roman" w:cs="Times New Roman"/>
          <w:i/>
          <w:iCs/>
          <w:sz w:val="24"/>
          <w:szCs w:val="24"/>
          <w:lang w:eastAsia="ru-RU"/>
        </w:rPr>
        <w:softHyphen/>
        <w:t>щество было ничтожно». </w:t>
      </w:r>
      <w:r w:rsidRPr="0040401A">
        <w:rPr>
          <w:rFonts w:ascii="Times New Roman" w:eastAsia="Times New Roman" w:hAnsi="Times New Roman" w:cs="Times New Roman"/>
          <w:sz w:val="24"/>
          <w:szCs w:val="24"/>
          <w:lang w:eastAsia="ru-RU"/>
        </w:rPr>
        <w:t xml:space="preserve">В простом, или одночастном, периоде характерно четкое ритмическое деление на тему и рему, которое выражается </w:t>
      </w:r>
      <w:proofErr w:type="spellStart"/>
      <w:r w:rsidRPr="0040401A">
        <w:rPr>
          <w:rFonts w:ascii="Times New Roman" w:eastAsia="Times New Roman" w:hAnsi="Times New Roman" w:cs="Times New Roman"/>
          <w:sz w:val="24"/>
          <w:szCs w:val="24"/>
          <w:lang w:eastAsia="ru-RU"/>
        </w:rPr>
        <w:t>смысло-ритмической</w:t>
      </w:r>
      <w:proofErr w:type="spellEnd"/>
      <w:r w:rsidRPr="0040401A">
        <w:rPr>
          <w:rFonts w:ascii="Times New Roman" w:eastAsia="Times New Roman" w:hAnsi="Times New Roman" w:cs="Times New Roman"/>
          <w:sz w:val="24"/>
          <w:szCs w:val="24"/>
          <w:lang w:eastAsia="ru-RU"/>
        </w:rPr>
        <w:t xml:space="preserve"> и интонационной паузой: </w:t>
      </w:r>
      <w:r w:rsidRPr="0040401A">
        <w:rPr>
          <w:rFonts w:ascii="Times New Roman" w:eastAsia="Times New Roman" w:hAnsi="Times New Roman" w:cs="Times New Roman"/>
          <w:i/>
          <w:iCs/>
          <w:sz w:val="24"/>
          <w:szCs w:val="24"/>
          <w:lang w:eastAsia="ru-RU"/>
        </w:rPr>
        <w:t>«Но влияние его </w:t>
      </w: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i/>
          <w:iCs/>
          <w:sz w:val="24"/>
          <w:szCs w:val="24"/>
          <w:lang w:eastAsia="ru-RU"/>
        </w:rPr>
        <w:t>было сильно на поэтов» </w:t>
      </w:r>
      <w:r w:rsidRPr="0040401A">
        <w:rPr>
          <w:rFonts w:ascii="Times New Roman" w:eastAsia="Times New Roman" w:hAnsi="Times New Roman" w:cs="Times New Roman"/>
          <w:sz w:val="24"/>
          <w:szCs w:val="24"/>
          <w:lang w:eastAsia="ru-RU"/>
        </w:rPr>
        <w:t xml:space="preserve">(7:8 слогов). В данном примере ритмическое деление подчеркнуто разорванной фигурой </w:t>
      </w:r>
      <w:proofErr w:type="spellStart"/>
      <w:r w:rsidRPr="0040401A">
        <w:rPr>
          <w:rFonts w:ascii="Times New Roman" w:eastAsia="Times New Roman" w:hAnsi="Times New Roman" w:cs="Times New Roman"/>
          <w:sz w:val="24"/>
          <w:szCs w:val="24"/>
          <w:lang w:eastAsia="ru-RU"/>
        </w:rPr>
        <w:t>антиметаболой</w:t>
      </w:r>
      <w:proofErr w:type="spellEnd"/>
      <w:r w:rsidRPr="0040401A">
        <w:rPr>
          <w:rFonts w:ascii="Times New Roman" w:eastAsia="Times New Roman" w:hAnsi="Times New Roman" w:cs="Times New Roman"/>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Сложный </w:t>
      </w:r>
      <w:r w:rsidRPr="0040401A">
        <w:rPr>
          <w:rFonts w:ascii="Times New Roman" w:eastAsia="Times New Roman" w:hAnsi="Times New Roman" w:cs="Times New Roman"/>
          <w:sz w:val="24"/>
          <w:szCs w:val="24"/>
          <w:lang w:eastAsia="ru-RU"/>
        </w:rPr>
        <w:t>период содержит как минимум два предложения, которые представляют собой его </w:t>
      </w:r>
      <w:r w:rsidRPr="0040401A">
        <w:rPr>
          <w:rFonts w:ascii="Times New Roman" w:eastAsia="Times New Roman" w:hAnsi="Times New Roman" w:cs="Times New Roman"/>
          <w:b/>
          <w:bCs/>
          <w:sz w:val="24"/>
          <w:szCs w:val="24"/>
          <w:lang w:eastAsia="ru-RU"/>
        </w:rPr>
        <w:t>части, </w:t>
      </w:r>
      <w:r w:rsidRPr="0040401A">
        <w:rPr>
          <w:rFonts w:ascii="Times New Roman" w:eastAsia="Times New Roman" w:hAnsi="Times New Roman" w:cs="Times New Roman"/>
          <w:sz w:val="24"/>
          <w:szCs w:val="24"/>
          <w:lang w:eastAsia="ru-RU"/>
        </w:rPr>
        <w:t>соответствующие поня</w:t>
      </w:r>
      <w:r w:rsidRPr="0040401A">
        <w:rPr>
          <w:rFonts w:ascii="Times New Roman" w:eastAsia="Times New Roman" w:hAnsi="Times New Roman" w:cs="Times New Roman"/>
          <w:sz w:val="24"/>
          <w:szCs w:val="24"/>
          <w:lang w:eastAsia="ru-RU"/>
        </w:rPr>
        <w:softHyphen/>
        <w:t>тиям темы и ремы. Части эти - </w:t>
      </w:r>
      <w:r w:rsidRPr="0040401A">
        <w:rPr>
          <w:rFonts w:ascii="Times New Roman" w:eastAsia="Times New Roman" w:hAnsi="Times New Roman" w:cs="Times New Roman"/>
          <w:b/>
          <w:bCs/>
          <w:sz w:val="24"/>
          <w:szCs w:val="24"/>
          <w:lang w:eastAsia="ru-RU"/>
        </w:rPr>
        <w:t>протасис</w:t>
      </w:r>
      <w:r w:rsidRPr="0040401A">
        <w:rPr>
          <w:rFonts w:ascii="Times New Roman" w:eastAsia="Times New Roman" w:hAnsi="Times New Roman" w:cs="Times New Roman"/>
          <w:b/>
          <w:bCs/>
          <w:sz w:val="24"/>
          <w:szCs w:val="24"/>
          <w:vertAlign w:val="superscript"/>
          <w:lang w:eastAsia="ru-RU"/>
        </w:rPr>
        <w:t>271</w:t>
      </w:r>
      <w:r w:rsidRPr="0040401A">
        <w:rPr>
          <w:rFonts w:ascii="Times New Roman" w:eastAsia="Times New Roman" w:hAnsi="Times New Roman" w:cs="Times New Roman"/>
          <w:b/>
          <w:bCs/>
          <w:sz w:val="24"/>
          <w:szCs w:val="24"/>
          <w:lang w:eastAsia="ru-RU"/>
        </w:rPr>
        <w:t> </w:t>
      </w:r>
      <w:r w:rsidRPr="0040401A">
        <w:rPr>
          <w:rFonts w:ascii="Times New Roman" w:eastAsia="Times New Roman" w:hAnsi="Times New Roman" w:cs="Times New Roman"/>
          <w:sz w:val="24"/>
          <w:szCs w:val="24"/>
          <w:lang w:eastAsia="ru-RU"/>
        </w:rPr>
        <w:t>и </w:t>
      </w:r>
      <w:r w:rsidRPr="0040401A">
        <w:rPr>
          <w:rFonts w:ascii="Times New Roman" w:eastAsia="Times New Roman" w:hAnsi="Times New Roman" w:cs="Times New Roman"/>
          <w:b/>
          <w:bCs/>
          <w:sz w:val="24"/>
          <w:szCs w:val="24"/>
          <w:lang w:eastAsia="ru-RU"/>
        </w:rPr>
        <w:t>аподосис</w:t>
      </w:r>
      <w:r w:rsidRPr="0040401A">
        <w:rPr>
          <w:rFonts w:ascii="Times New Roman" w:eastAsia="Times New Roman" w:hAnsi="Times New Roman" w:cs="Times New Roman"/>
          <w:b/>
          <w:bCs/>
          <w:sz w:val="24"/>
          <w:szCs w:val="24"/>
          <w:vertAlign w:val="superscript"/>
          <w:lang w:eastAsia="ru-RU"/>
        </w:rPr>
        <w:t>272</w:t>
      </w:r>
      <w:r w:rsidRPr="0040401A">
        <w:rPr>
          <w:rFonts w:ascii="Times New Roman" w:eastAsia="Times New Roman" w:hAnsi="Times New Roman" w:cs="Times New Roman"/>
          <w:b/>
          <w:bCs/>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spellStart"/>
      <w:r w:rsidRPr="0040401A">
        <w:rPr>
          <w:rFonts w:ascii="Times New Roman" w:eastAsia="Times New Roman" w:hAnsi="Times New Roman" w:cs="Times New Roman"/>
          <w:sz w:val="24"/>
          <w:szCs w:val="24"/>
          <w:lang w:eastAsia="ru-RU"/>
        </w:rPr>
        <w:t>Протасис</w:t>
      </w:r>
      <w:proofErr w:type="spellEnd"/>
      <w:r w:rsidRPr="0040401A">
        <w:rPr>
          <w:rFonts w:ascii="Times New Roman" w:eastAsia="Times New Roman" w:hAnsi="Times New Roman" w:cs="Times New Roman"/>
          <w:sz w:val="24"/>
          <w:szCs w:val="24"/>
          <w:lang w:eastAsia="ru-RU"/>
        </w:rPr>
        <w:t xml:space="preserve"> часто рассматривается как </w:t>
      </w:r>
      <w:r w:rsidRPr="0040401A">
        <w:rPr>
          <w:rFonts w:ascii="Times New Roman" w:eastAsia="Times New Roman" w:hAnsi="Times New Roman" w:cs="Times New Roman"/>
          <w:i/>
          <w:iCs/>
          <w:sz w:val="24"/>
          <w:szCs w:val="24"/>
          <w:lang w:eastAsia="ru-RU"/>
        </w:rPr>
        <w:t>повышение, </w:t>
      </w:r>
      <w:r w:rsidRPr="0040401A">
        <w:rPr>
          <w:rFonts w:ascii="Times New Roman" w:eastAsia="Times New Roman" w:hAnsi="Times New Roman" w:cs="Times New Roman"/>
          <w:sz w:val="24"/>
          <w:szCs w:val="24"/>
          <w:lang w:eastAsia="ru-RU"/>
        </w:rPr>
        <w:t xml:space="preserve">потому что при произнесении периода с ним </w:t>
      </w:r>
      <w:proofErr w:type="gramStart"/>
      <w:r w:rsidRPr="0040401A">
        <w:rPr>
          <w:rFonts w:ascii="Times New Roman" w:eastAsia="Times New Roman" w:hAnsi="Times New Roman" w:cs="Times New Roman"/>
          <w:sz w:val="24"/>
          <w:szCs w:val="24"/>
          <w:lang w:eastAsia="ru-RU"/>
        </w:rPr>
        <w:t>бывает</w:t>
      </w:r>
      <w:proofErr w:type="gramEnd"/>
      <w:r w:rsidRPr="0040401A">
        <w:rPr>
          <w:rFonts w:ascii="Times New Roman" w:eastAsia="Times New Roman" w:hAnsi="Times New Roman" w:cs="Times New Roman"/>
          <w:sz w:val="24"/>
          <w:szCs w:val="24"/>
          <w:lang w:eastAsia="ru-RU"/>
        </w:rPr>
        <w:t xml:space="preserve"> связано повышение тона, а </w:t>
      </w:r>
      <w:proofErr w:type="spellStart"/>
      <w:r w:rsidRPr="0040401A">
        <w:rPr>
          <w:rFonts w:ascii="Times New Roman" w:eastAsia="Times New Roman" w:hAnsi="Times New Roman" w:cs="Times New Roman"/>
          <w:sz w:val="24"/>
          <w:szCs w:val="24"/>
          <w:lang w:eastAsia="ru-RU"/>
        </w:rPr>
        <w:t>аподосис</w:t>
      </w:r>
      <w:proofErr w:type="spellEnd"/>
      <w:r w:rsidRPr="0040401A">
        <w:rPr>
          <w:rFonts w:ascii="Times New Roman" w:eastAsia="Times New Roman" w:hAnsi="Times New Roman" w:cs="Times New Roman"/>
          <w:sz w:val="24"/>
          <w:szCs w:val="24"/>
          <w:lang w:eastAsia="ru-RU"/>
        </w:rPr>
        <w:t xml:space="preserve"> — рассматривается как </w:t>
      </w:r>
      <w:r w:rsidRPr="0040401A">
        <w:rPr>
          <w:rFonts w:ascii="Times New Roman" w:eastAsia="Times New Roman" w:hAnsi="Times New Roman" w:cs="Times New Roman"/>
          <w:i/>
          <w:iCs/>
          <w:sz w:val="24"/>
          <w:szCs w:val="24"/>
          <w:lang w:eastAsia="ru-RU"/>
        </w:rPr>
        <w:t>понижение, </w:t>
      </w:r>
      <w:r w:rsidRPr="0040401A">
        <w:rPr>
          <w:rFonts w:ascii="Times New Roman" w:eastAsia="Times New Roman" w:hAnsi="Times New Roman" w:cs="Times New Roman"/>
          <w:sz w:val="24"/>
          <w:szCs w:val="24"/>
          <w:lang w:eastAsia="ru-RU"/>
        </w:rPr>
        <w:t>вторая, завер</w:t>
      </w:r>
      <w:r w:rsidRPr="0040401A">
        <w:rPr>
          <w:rFonts w:ascii="Times New Roman" w:eastAsia="Times New Roman" w:hAnsi="Times New Roman" w:cs="Times New Roman"/>
          <w:sz w:val="24"/>
          <w:szCs w:val="24"/>
          <w:lang w:eastAsia="ru-RU"/>
        </w:rPr>
        <w:softHyphen/>
        <w:t>шающая часть так называемой интонационной конструкции.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В периоде: </w:t>
      </w:r>
      <w:r w:rsidRPr="0040401A">
        <w:rPr>
          <w:rFonts w:ascii="Times New Roman" w:eastAsia="Times New Roman" w:hAnsi="Times New Roman" w:cs="Times New Roman"/>
          <w:i/>
          <w:iCs/>
          <w:sz w:val="24"/>
          <w:szCs w:val="24"/>
          <w:lang w:eastAsia="ru-RU"/>
        </w:rPr>
        <w:t xml:space="preserve">«Общество взглянуло на него только в начале его поэтического поприща, когда он первыми молодыми стихами своими напомнил было лиру Байрона; // когда лее пришел он в себя и </w:t>
      </w:r>
      <w:proofErr w:type="gramStart"/>
      <w:r w:rsidRPr="0040401A">
        <w:rPr>
          <w:rFonts w:ascii="Times New Roman" w:eastAsia="Times New Roman" w:hAnsi="Times New Roman" w:cs="Times New Roman"/>
          <w:i/>
          <w:iCs/>
          <w:sz w:val="24"/>
          <w:szCs w:val="24"/>
          <w:lang w:eastAsia="ru-RU"/>
        </w:rPr>
        <w:t>стал</w:t>
      </w:r>
      <w:proofErr w:type="gramEnd"/>
      <w:r w:rsidRPr="0040401A">
        <w:rPr>
          <w:rFonts w:ascii="Times New Roman" w:eastAsia="Times New Roman" w:hAnsi="Times New Roman" w:cs="Times New Roman"/>
          <w:i/>
          <w:iCs/>
          <w:sz w:val="24"/>
          <w:szCs w:val="24"/>
          <w:lang w:eastAsia="ru-RU"/>
        </w:rPr>
        <w:t xml:space="preserve"> наконец не Байрон, а Пушкин, общество от него отвернулось» </w:t>
      </w:r>
      <w:proofErr w:type="spellStart"/>
      <w:r w:rsidRPr="0040401A">
        <w:rPr>
          <w:rFonts w:ascii="Times New Roman" w:eastAsia="Times New Roman" w:hAnsi="Times New Roman" w:cs="Times New Roman"/>
          <w:sz w:val="24"/>
          <w:szCs w:val="24"/>
          <w:lang w:eastAsia="ru-RU"/>
        </w:rPr>
        <w:t>протасис</w:t>
      </w:r>
      <w:proofErr w:type="spellEnd"/>
      <w:r w:rsidRPr="0040401A">
        <w:rPr>
          <w:rFonts w:ascii="Times New Roman" w:eastAsia="Times New Roman" w:hAnsi="Times New Roman" w:cs="Times New Roman"/>
          <w:sz w:val="24"/>
          <w:szCs w:val="24"/>
          <w:lang w:eastAsia="ru-RU"/>
        </w:rPr>
        <w:t xml:space="preserve"> содержит первое сложное предложение до двоеточия, а </w:t>
      </w:r>
      <w:proofErr w:type="spellStart"/>
      <w:r w:rsidRPr="0040401A">
        <w:rPr>
          <w:rFonts w:ascii="Times New Roman" w:eastAsia="Times New Roman" w:hAnsi="Times New Roman" w:cs="Times New Roman"/>
          <w:sz w:val="24"/>
          <w:szCs w:val="24"/>
          <w:lang w:eastAsia="ru-RU"/>
        </w:rPr>
        <w:t>аподосис</w:t>
      </w:r>
      <w:proofErr w:type="spellEnd"/>
      <w:r w:rsidRPr="0040401A">
        <w:rPr>
          <w:rFonts w:ascii="Times New Roman" w:eastAsia="Times New Roman" w:hAnsi="Times New Roman" w:cs="Times New Roman"/>
          <w:sz w:val="24"/>
          <w:szCs w:val="24"/>
          <w:lang w:eastAsia="ru-RU"/>
        </w:rPr>
        <w:t xml:space="preserve"> - второе.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Симметрия создает статику, асимметрия - динамику.</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Этот период является </w:t>
      </w:r>
      <w:r w:rsidRPr="0040401A">
        <w:rPr>
          <w:rFonts w:ascii="Times New Roman" w:eastAsia="Times New Roman" w:hAnsi="Times New Roman" w:cs="Times New Roman"/>
          <w:b/>
          <w:bCs/>
          <w:sz w:val="24"/>
          <w:szCs w:val="24"/>
          <w:lang w:eastAsia="ru-RU"/>
        </w:rPr>
        <w:t>равновесным: </w:t>
      </w:r>
      <w:r w:rsidRPr="0040401A">
        <w:rPr>
          <w:rFonts w:ascii="Times New Roman" w:eastAsia="Times New Roman" w:hAnsi="Times New Roman" w:cs="Times New Roman"/>
          <w:sz w:val="24"/>
          <w:szCs w:val="24"/>
          <w:lang w:eastAsia="ru-RU"/>
        </w:rPr>
        <w:t>двум первым предложе</w:t>
      </w:r>
      <w:r w:rsidRPr="0040401A">
        <w:rPr>
          <w:rFonts w:ascii="Times New Roman" w:eastAsia="Times New Roman" w:hAnsi="Times New Roman" w:cs="Times New Roman"/>
          <w:sz w:val="24"/>
          <w:szCs w:val="24"/>
          <w:lang w:eastAsia="ru-RU"/>
        </w:rPr>
        <w:softHyphen/>
        <w:t>ниям соответствуют два последних, причем симметрия усилива</w:t>
      </w:r>
      <w:r w:rsidRPr="0040401A">
        <w:rPr>
          <w:rFonts w:ascii="Times New Roman" w:eastAsia="Times New Roman" w:hAnsi="Times New Roman" w:cs="Times New Roman"/>
          <w:sz w:val="24"/>
          <w:szCs w:val="24"/>
          <w:lang w:eastAsia="ru-RU"/>
        </w:rPr>
        <w:softHyphen/>
        <w:t>ется хиазмом. Но ритмически период асимметричен, так как со</w:t>
      </w:r>
      <w:r w:rsidRPr="0040401A">
        <w:rPr>
          <w:rFonts w:ascii="Times New Roman" w:eastAsia="Times New Roman" w:hAnsi="Times New Roman" w:cs="Times New Roman"/>
          <w:sz w:val="24"/>
          <w:szCs w:val="24"/>
          <w:lang w:eastAsia="ru-RU"/>
        </w:rPr>
        <w:softHyphen/>
        <w:t xml:space="preserve">отношение </w:t>
      </w:r>
      <w:proofErr w:type="gramStart"/>
      <w:r w:rsidRPr="0040401A">
        <w:rPr>
          <w:rFonts w:ascii="Times New Roman" w:eastAsia="Times New Roman" w:hAnsi="Times New Roman" w:cs="Times New Roman"/>
          <w:sz w:val="24"/>
          <w:szCs w:val="24"/>
          <w:lang w:eastAsia="ru-RU"/>
        </w:rPr>
        <w:t>слогов</w:t>
      </w:r>
      <w:proofErr w:type="gramEnd"/>
      <w:r w:rsidRPr="0040401A">
        <w:rPr>
          <w:rFonts w:ascii="Times New Roman" w:eastAsia="Times New Roman" w:hAnsi="Times New Roman" w:cs="Times New Roman"/>
          <w:sz w:val="24"/>
          <w:szCs w:val="24"/>
          <w:lang w:eastAsia="ru-RU"/>
        </w:rPr>
        <w:t xml:space="preserve"> в его предложениях следующее: 25:26//19:10, или: 51:29. Это понятно, потому что по смыслу период является противительным, то есть содержит противопоставлени</w:t>
      </w:r>
      <w:proofErr w:type="gramStart"/>
      <w:r w:rsidRPr="0040401A">
        <w:rPr>
          <w:rFonts w:ascii="Times New Roman" w:eastAsia="Times New Roman" w:hAnsi="Times New Roman" w:cs="Times New Roman"/>
          <w:sz w:val="24"/>
          <w:szCs w:val="24"/>
          <w:lang w:eastAsia="ru-RU"/>
        </w:rPr>
        <w:t>е-</w:t>
      </w:r>
      <w:proofErr w:type="gramEnd"/>
      <w:r w:rsidRPr="0040401A">
        <w:rPr>
          <w:rFonts w:ascii="Times New Roman" w:eastAsia="Times New Roman" w:hAnsi="Times New Roman" w:cs="Times New Roman"/>
          <w:sz w:val="24"/>
          <w:szCs w:val="24"/>
          <w:lang w:eastAsia="ru-RU"/>
        </w:rPr>
        <w:t xml:space="preserve"> антите</w:t>
      </w:r>
      <w:r w:rsidRPr="0040401A">
        <w:rPr>
          <w:rFonts w:ascii="Times New Roman" w:eastAsia="Times New Roman" w:hAnsi="Times New Roman" w:cs="Times New Roman"/>
          <w:sz w:val="24"/>
          <w:szCs w:val="24"/>
          <w:lang w:eastAsia="ru-RU"/>
        </w:rPr>
        <w:softHyphen/>
        <w:t>зу, которая требует, чтобы рема была выражена энергично. Рав</w:t>
      </w:r>
      <w:r w:rsidRPr="0040401A">
        <w:rPr>
          <w:rFonts w:ascii="Times New Roman" w:eastAsia="Times New Roman" w:hAnsi="Times New Roman" w:cs="Times New Roman"/>
          <w:sz w:val="24"/>
          <w:szCs w:val="24"/>
          <w:lang w:eastAsia="ru-RU"/>
        </w:rPr>
        <w:softHyphen/>
        <w:t>новесный с точки зрения числа предложений, период может ока</w:t>
      </w:r>
      <w:r w:rsidRPr="0040401A">
        <w:rPr>
          <w:rFonts w:ascii="Times New Roman" w:eastAsia="Times New Roman" w:hAnsi="Times New Roman" w:cs="Times New Roman"/>
          <w:sz w:val="24"/>
          <w:szCs w:val="24"/>
          <w:lang w:eastAsia="ru-RU"/>
        </w:rPr>
        <w:softHyphen/>
        <w:t>заться несимметричным с точки зрения их размера и наоборот.</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Неравновесный</w:t>
      </w:r>
      <w:r w:rsidRPr="0040401A">
        <w:rPr>
          <w:rFonts w:ascii="Times New Roman" w:eastAsia="Times New Roman" w:hAnsi="Times New Roman" w:cs="Times New Roman"/>
          <w:sz w:val="24"/>
          <w:szCs w:val="24"/>
          <w:lang w:eastAsia="ru-RU"/>
        </w:rPr>
        <w:t> период содержит в первой и второй частях неравное количество предложений, чем создается левая и правая асимметрия речи.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u w:val="single"/>
          <w:lang w:eastAsia="ru-RU"/>
        </w:rPr>
        <w:t>Правая</w:t>
      </w:r>
      <w:r w:rsidRPr="0040401A">
        <w:rPr>
          <w:rFonts w:ascii="Times New Roman" w:eastAsia="Times New Roman" w:hAnsi="Times New Roman" w:cs="Times New Roman"/>
          <w:sz w:val="24"/>
          <w:szCs w:val="24"/>
          <w:lang w:eastAsia="ru-RU"/>
        </w:rPr>
        <w:t xml:space="preserve"> асимметрия периода (как в примере) выделяет </w:t>
      </w:r>
      <w:proofErr w:type="spellStart"/>
      <w:r w:rsidRPr="0040401A">
        <w:rPr>
          <w:rFonts w:ascii="Times New Roman" w:eastAsia="Times New Roman" w:hAnsi="Times New Roman" w:cs="Times New Roman"/>
          <w:sz w:val="24"/>
          <w:szCs w:val="24"/>
          <w:lang w:eastAsia="ru-RU"/>
        </w:rPr>
        <w:t>прота</w:t>
      </w:r>
      <w:r w:rsidRPr="0040401A">
        <w:rPr>
          <w:rFonts w:ascii="Times New Roman" w:eastAsia="Times New Roman" w:hAnsi="Times New Roman" w:cs="Times New Roman"/>
          <w:sz w:val="24"/>
          <w:szCs w:val="24"/>
          <w:lang w:eastAsia="ru-RU"/>
        </w:rPr>
        <w:softHyphen/>
        <w:t>сис</w:t>
      </w:r>
      <w:proofErr w:type="spellEnd"/>
      <w:r w:rsidRPr="0040401A">
        <w:rPr>
          <w:rFonts w:ascii="Times New Roman" w:eastAsia="Times New Roman" w:hAnsi="Times New Roman" w:cs="Times New Roman"/>
          <w:sz w:val="24"/>
          <w:szCs w:val="24"/>
          <w:lang w:eastAsia="ru-RU"/>
        </w:rPr>
        <w:t xml:space="preserve"> — тему речи — и замедляет движение мысли, сосредоточивая внимание читателя на частях и отдельных словесных образах, которые содержатся в </w:t>
      </w:r>
      <w:proofErr w:type="spellStart"/>
      <w:r w:rsidRPr="0040401A">
        <w:rPr>
          <w:rFonts w:ascii="Times New Roman" w:eastAsia="Times New Roman" w:hAnsi="Times New Roman" w:cs="Times New Roman"/>
          <w:sz w:val="24"/>
          <w:szCs w:val="24"/>
          <w:lang w:eastAsia="ru-RU"/>
        </w:rPr>
        <w:t>аподосисе</w:t>
      </w:r>
      <w:proofErr w:type="spellEnd"/>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i/>
          <w:iCs/>
          <w:sz w:val="24"/>
          <w:szCs w:val="24"/>
          <w:lang w:eastAsia="ru-RU"/>
        </w:rPr>
        <w:t>«Подражатели Карамзина послужили жалкой карикатурой на него самого и довели как слог, так и мысли до сахарной приторности. Что же касается до Пушкина, // то он был для всех поэтов, ему современных, как сброшенный с Неба поэтический огонь, от которого, как свечки, зажглись другие самоцветные поэты». </w:t>
      </w:r>
      <w:r w:rsidRPr="0040401A">
        <w:rPr>
          <w:rFonts w:ascii="Times New Roman" w:eastAsia="Times New Roman" w:hAnsi="Times New Roman" w:cs="Times New Roman"/>
          <w:sz w:val="24"/>
          <w:szCs w:val="24"/>
          <w:lang w:eastAsia="ru-RU"/>
        </w:rPr>
        <w:t>В примере это обуслов</w:t>
      </w:r>
      <w:r w:rsidRPr="0040401A">
        <w:rPr>
          <w:rFonts w:ascii="Times New Roman" w:eastAsia="Times New Roman" w:hAnsi="Times New Roman" w:cs="Times New Roman"/>
          <w:sz w:val="24"/>
          <w:szCs w:val="24"/>
          <w:lang w:eastAsia="ru-RU"/>
        </w:rPr>
        <w:softHyphen/>
        <w:t xml:space="preserve">лено тем, что </w:t>
      </w:r>
      <w:proofErr w:type="spellStart"/>
      <w:r w:rsidRPr="0040401A">
        <w:rPr>
          <w:rFonts w:ascii="Times New Roman" w:eastAsia="Times New Roman" w:hAnsi="Times New Roman" w:cs="Times New Roman"/>
          <w:sz w:val="24"/>
          <w:szCs w:val="24"/>
          <w:lang w:eastAsia="ru-RU"/>
        </w:rPr>
        <w:t>протасис</w:t>
      </w:r>
      <w:proofErr w:type="spellEnd"/>
      <w:r w:rsidRPr="0040401A">
        <w:rPr>
          <w:rFonts w:ascii="Times New Roman" w:eastAsia="Times New Roman" w:hAnsi="Times New Roman" w:cs="Times New Roman"/>
          <w:sz w:val="24"/>
          <w:szCs w:val="24"/>
          <w:lang w:eastAsia="ru-RU"/>
        </w:rPr>
        <w:t xml:space="preserve"> несет главную нагрузку подчеркнутого противопоставления предшествующей мысли, то есть усиливает связь назад.</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u w:val="single"/>
          <w:lang w:eastAsia="ru-RU"/>
        </w:rPr>
        <w:t>Левая</w:t>
      </w:r>
      <w:r w:rsidRPr="0040401A">
        <w:rPr>
          <w:rFonts w:ascii="Times New Roman" w:eastAsia="Times New Roman" w:hAnsi="Times New Roman" w:cs="Times New Roman"/>
          <w:sz w:val="24"/>
          <w:szCs w:val="24"/>
          <w:lang w:eastAsia="ru-RU"/>
        </w:rPr>
        <w:t> асимметрия периода: </w:t>
      </w:r>
      <w:r w:rsidRPr="0040401A">
        <w:rPr>
          <w:rFonts w:ascii="Times New Roman" w:eastAsia="Times New Roman" w:hAnsi="Times New Roman" w:cs="Times New Roman"/>
          <w:i/>
          <w:iCs/>
          <w:sz w:val="24"/>
          <w:szCs w:val="24"/>
          <w:lang w:eastAsia="ru-RU"/>
        </w:rPr>
        <w:t xml:space="preserve">«Стоит назвать обоих </w:t>
      </w:r>
      <w:proofErr w:type="spellStart"/>
      <w:r w:rsidRPr="0040401A">
        <w:rPr>
          <w:rFonts w:ascii="Times New Roman" w:eastAsia="Times New Roman" w:hAnsi="Times New Roman" w:cs="Times New Roman"/>
          <w:i/>
          <w:iCs/>
          <w:sz w:val="24"/>
          <w:szCs w:val="24"/>
          <w:lang w:eastAsia="ru-RU"/>
        </w:rPr>
        <w:t>Туман-ских</w:t>
      </w:r>
      <w:proofErr w:type="spellEnd"/>
      <w:r w:rsidRPr="0040401A">
        <w:rPr>
          <w:rFonts w:ascii="Times New Roman" w:eastAsia="Times New Roman" w:hAnsi="Times New Roman" w:cs="Times New Roman"/>
          <w:i/>
          <w:iCs/>
          <w:sz w:val="24"/>
          <w:szCs w:val="24"/>
          <w:lang w:eastAsia="ru-RU"/>
        </w:rPr>
        <w:t>, И. Крылова, Тютчева, Плетнева и некоторых других, / ко</w:t>
      </w:r>
      <w:r w:rsidRPr="0040401A">
        <w:rPr>
          <w:rFonts w:ascii="Times New Roman" w:eastAsia="Times New Roman" w:hAnsi="Times New Roman" w:cs="Times New Roman"/>
          <w:i/>
          <w:iCs/>
          <w:sz w:val="24"/>
          <w:szCs w:val="24"/>
          <w:lang w:eastAsia="ru-RU"/>
        </w:rPr>
        <w:softHyphen/>
        <w:t>торые не выказали бы собственного поэтического огня и благо</w:t>
      </w:r>
      <w:r w:rsidRPr="0040401A">
        <w:rPr>
          <w:rFonts w:ascii="Times New Roman" w:eastAsia="Times New Roman" w:hAnsi="Times New Roman" w:cs="Times New Roman"/>
          <w:i/>
          <w:iCs/>
          <w:sz w:val="24"/>
          <w:szCs w:val="24"/>
          <w:lang w:eastAsia="ru-RU"/>
        </w:rPr>
        <w:softHyphen/>
        <w:t>уханных движений душевных, // если бы не были зажжены огнем поэзии Пушкина. Даже прежние поэты стали перестраивать лад лир своих». </w:t>
      </w:r>
      <w:r w:rsidRPr="0040401A">
        <w:rPr>
          <w:rFonts w:ascii="Times New Roman" w:eastAsia="Times New Roman" w:hAnsi="Times New Roman" w:cs="Times New Roman"/>
          <w:sz w:val="24"/>
          <w:szCs w:val="24"/>
          <w:lang w:eastAsia="ru-RU"/>
        </w:rPr>
        <w:t>Левая асимметрия, напротив, ускоряет движение мысли и усиливает </w:t>
      </w:r>
      <w:r w:rsidRPr="0040401A">
        <w:rPr>
          <w:rFonts w:ascii="Times New Roman" w:eastAsia="Times New Roman" w:hAnsi="Times New Roman" w:cs="Times New Roman"/>
          <w:b/>
          <w:bCs/>
          <w:sz w:val="24"/>
          <w:szCs w:val="24"/>
          <w:lang w:eastAsia="ru-RU"/>
        </w:rPr>
        <w:t>связь вперед: </w:t>
      </w:r>
      <w:r w:rsidRPr="0040401A">
        <w:rPr>
          <w:rFonts w:ascii="Times New Roman" w:eastAsia="Times New Roman" w:hAnsi="Times New Roman" w:cs="Times New Roman"/>
          <w:sz w:val="24"/>
          <w:szCs w:val="24"/>
          <w:lang w:eastAsia="ru-RU"/>
        </w:rPr>
        <w:t>последующий период допол</w:t>
      </w:r>
      <w:r w:rsidRPr="0040401A">
        <w:rPr>
          <w:rFonts w:ascii="Times New Roman" w:eastAsia="Times New Roman" w:hAnsi="Times New Roman" w:cs="Times New Roman"/>
          <w:sz w:val="24"/>
          <w:szCs w:val="24"/>
          <w:lang w:eastAsia="ru-RU"/>
        </w:rPr>
        <w:softHyphen/>
        <w:t>няет эту мысль Н. В. Гоголя.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Период может быть распространен за счет членов, или коло</w:t>
      </w:r>
      <w:r w:rsidRPr="0040401A">
        <w:rPr>
          <w:rFonts w:ascii="Times New Roman" w:eastAsia="Times New Roman" w:hAnsi="Times New Roman" w:cs="Times New Roman"/>
          <w:sz w:val="24"/>
          <w:szCs w:val="24"/>
          <w:lang w:eastAsia="ru-RU"/>
        </w:rPr>
        <w:softHyphen/>
        <w:t>нов, и </w:t>
      </w:r>
      <w:r w:rsidRPr="0040401A">
        <w:rPr>
          <w:rFonts w:ascii="Times New Roman" w:eastAsia="Times New Roman" w:hAnsi="Times New Roman" w:cs="Times New Roman"/>
          <w:b/>
          <w:bCs/>
          <w:sz w:val="24"/>
          <w:szCs w:val="24"/>
          <w:lang w:eastAsia="ru-RU"/>
        </w:rPr>
        <w:t>вставных конструкций</w:t>
      </w:r>
      <w:r w:rsidRPr="0040401A">
        <w:rPr>
          <w:rFonts w:ascii="Times New Roman" w:eastAsia="Times New Roman" w:hAnsi="Times New Roman" w:cs="Times New Roman"/>
          <w:b/>
          <w:bCs/>
          <w:sz w:val="24"/>
          <w:szCs w:val="24"/>
          <w:vertAlign w:val="superscript"/>
          <w:lang w:eastAsia="ru-RU"/>
        </w:rPr>
        <w:t>273</w:t>
      </w:r>
      <w:r w:rsidRPr="0040401A">
        <w:rPr>
          <w:rFonts w:ascii="Times New Roman" w:eastAsia="Times New Roman" w:hAnsi="Times New Roman" w:cs="Times New Roman"/>
          <w:b/>
          <w:bCs/>
          <w:sz w:val="24"/>
          <w:szCs w:val="24"/>
          <w:lang w:eastAsia="ru-RU"/>
        </w:rPr>
        <w:t>.</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Членами периода </w:t>
      </w:r>
      <w:r w:rsidRPr="0040401A">
        <w:rPr>
          <w:rFonts w:ascii="Times New Roman" w:eastAsia="Times New Roman" w:hAnsi="Times New Roman" w:cs="Times New Roman"/>
          <w:sz w:val="24"/>
          <w:szCs w:val="24"/>
          <w:lang w:eastAsia="ru-RU"/>
        </w:rPr>
        <w:t>(колонами</w:t>
      </w:r>
      <w:proofErr w:type="gramStart"/>
      <w:r w:rsidRPr="0040401A">
        <w:rPr>
          <w:rFonts w:ascii="Times New Roman" w:eastAsia="Times New Roman" w:hAnsi="Times New Roman" w:cs="Times New Roman"/>
          <w:sz w:val="24"/>
          <w:szCs w:val="24"/>
          <w:vertAlign w:val="superscript"/>
          <w:lang w:eastAsia="ru-RU"/>
        </w:rPr>
        <w:t>2</w:t>
      </w:r>
      <w:proofErr w:type="gramEnd"/>
      <w:r w:rsidRPr="0040401A">
        <w:rPr>
          <w:rFonts w:ascii="Times New Roman" w:eastAsia="Times New Roman" w:hAnsi="Times New Roman" w:cs="Times New Roman"/>
          <w:sz w:val="24"/>
          <w:szCs w:val="24"/>
          <w:lang w:eastAsia="ru-RU"/>
        </w:rPr>
        <w:t>'</w:t>
      </w:r>
      <w:r w:rsidRPr="0040401A">
        <w:rPr>
          <w:rFonts w:ascii="Times New Roman" w:eastAsia="Times New Roman" w:hAnsi="Times New Roman" w:cs="Times New Roman"/>
          <w:sz w:val="24"/>
          <w:szCs w:val="24"/>
          <w:vertAlign w:val="superscript"/>
          <w:lang w:eastAsia="ru-RU"/>
        </w:rPr>
        <w:t>4</w:t>
      </w:r>
      <w:r w:rsidRPr="0040401A">
        <w:rPr>
          <w:rFonts w:ascii="Times New Roman" w:eastAsia="Times New Roman" w:hAnsi="Times New Roman" w:cs="Times New Roman"/>
          <w:sz w:val="24"/>
          <w:szCs w:val="24"/>
          <w:lang w:eastAsia="ru-RU"/>
        </w:rPr>
        <w:t>) являются завершенные по смыслу кон</w:t>
      </w:r>
      <w:r w:rsidRPr="0040401A">
        <w:rPr>
          <w:rFonts w:ascii="Times New Roman" w:eastAsia="Times New Roman" w:hAnsi="Times New Roman" w:cs="Times New Roman"/>
          <w:sz w:val="24"/>
          <w:szCs w:val="24"/>
          <w:lang w:eastAsia="ru-RU"/>
        </w:rPr>
        <w:softHyphen/>
        <w:t xml:space="preserve">структивные элементы сложного периода, которые образуют в составе его частей самостоятельные </w:t>
      </w:r>
      <w:proofErr w:type="spellStart"/>
      <w:r w:rsidRPr="0040401A">
        <w:rPr>
          <w:rFonts w:ascii="Times New Roman" w:eastAsia="Times New Roman" w:hAnsi="Times New Roman" w:cs="Times New Roman"/>
          <w:sz w:val="24"/>
          <w:szCs w:val="24"/>
          <w:lang w:eastAsia="ru-RU"/>
        </w:rPr>
        <w:t>смысло-ритмические</w:t>
      </w:r>
      <w:proofErr w:type="spellEnd"/>
      <w:r w:rsidRPr="0040401A">
        <w:rPr>
          <w:rFonts w:ascii="Times New Roman" w:eastAsia="Times New Roman" w:hAnsi="Times New Roman" w:cs="Times New Roman"/>
          <w:sz w:val="24"/>
          <w:szCs w:val="24"/>
          <w:lang w:eastAsia="ru-RU"/>
        </w:rPr>
        <w:t xml:space="preserve"> единства.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Вставными конструкциями </w:t>
      </w:r>
      <w:r w:rsidRPr="0040401A">
        <w:rPr>
          <w:rFonts w:ascii="Times New Roman" w:eastAsia="Times New Roman" w:hAnsi="Times New Roman" w:cs="Times New Roman"/>
          <w:i/>
          <w:iCs/>
          <w:sz w:val="24"/>
          <w:szCs w:val="24"/>
          <w:lang w:eastAsia="ru-RU"/>
        </w:rPr>
        <w:t>(</w:t>
      </w:r>
      <w:proofErr w:type="spellStart"/>
      <w:r w:rsidRPr="0040401A">
        <w:rPr>
          <w:rFonts w:ascii="Times New Roman" w:eastAsia="Times New Roman" w:hAnsi="Times New Roman" w:cs="Times New Roman"/>
          <w:i/>
          <w:iCs/>
          <w:sz w:val="24"/>
          <w:szCs w:val="24"/>
          <w:lang w:eastAsia="ru-RU"/>
        </w:rPr>
        <w:t>interjects</w:t>
      </w:r>
      <w:proofErr w:type="spellEnd"/>
      <w:r w:rsidRPr="0040401A">
        <w:rPr>
          <w:rFonts w:ascii="Times New Roman" w:eastAsia="Times New Roman" w:hAnsi="Times New Roman" w:cs="Times New Roman"/>
          <w:i/>
          <w:iCs/>
          <w:sz w:val="24"/>
          <w:szCs w:val="24"/>
          <w:lang w:eastAsia="ru-RU"/>
        </w:rPr>
        <w:t>) </w:t>
      </w:r>
      <w:r w:rsidRPr="0040401A">
        <w:rPr>
          <w:rFonts w:ascii="Times New Roman" w:eastAsia="Times New Roman" w:hAnsi="Times New Roman" w:cs="Times New Roman"/>
          <w:sz w:val="24"/>
          <w:szCs w:val="24"/>
          <w:lang w:eastAsia="ru-RU"/>
        </w:rPr>
        <w:t>являются отдельные придаточ</w:t>
      </w:r>
      <w:r w:rsidRPr="0040401A">
        <w:rPr>
          <w:rFonts w:ascii="Times New Roman" w:eastAsia="Times New Roman" w:hAnsi="Times New Roman" w:cs="Times New Roman"/>
          <w:sz w:val="24"/>
          <w:szCs w:val="24"/>
          <w:lang w:eastAsia="ru-RU"/>
        </w:rPr>
        <w:softHyphen/>
        <w:t>ные предложения или обороты, которые дополняют основное значение частей или членов периода.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r w:rsidRPr="0040401A">
        <w:rPr>
          <w:rFonts w:ascii="Times New Roman" w:eastAsia="Times New Roman" w:hAnsi="Times New Roman" w:cs="Times New Roman"/>
          <w:i/>
          <w:iCs/>
          <w:sz w:val="24"/>
          <w:szCs w:val="24"/>
          <w:lang w:eastAsia="ru-RU"/>
        </w:rPr>
        <w:t>«Вокруг него образовалось их целое созвездие: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proofErr w:type="spellStart"/>
      <w:r w:rsidRPr="0040401A">
        <w:rPr>
          <w:rFonts w:ascii="Times New Roman" w:eastAsia="Times New Roman" w:hAnsi="Times New Roman" w:cs="Times New Roman"/>
          <w:i/>
          <w:iCs/>
          <w:sz w:val="24"/>
          <w:szCs w:val="24"/>
          <w:lang w:eastAsia="ru-RU"/>
        </w:rPr>
        <w:lastRenderedPageBreak/>
        <w:t>Дельвиг</w:t>
      </w:r>
      <w:proofErr w:type="spellEnd"/>
      <w:r w:rsidRPr="0040401A">
        <w:rPr>
          <w:rFonts w:ascii="Times New Roman" w:eastAsia="Times New Roman" w:hAnsi="Times New Roman" w:cs="Times New Roman"/>
          <w:i/>
          <w:iCs/>
          <w:sz w:val="24"/>
          <w:szCs w:val="24"/>
          <w:lang w:eastAsia="ru-RU"/>
        </w:rPr>
        <w:t>, поэт-сибарит, который нежился всяким звуком своей почти эллинской лиры и, не выпивая залпом всего напитка поэзии, глотал его по капле, как знаток вин, присматриваясь к цвету и обо</w:t>
      </w:r>
      <w:r w:rsidRPr="0040401A">
        <w:rPr>
          <w:rFonts w:ascii="Times New Roman" w:eastAsia="Times New Roman" w:hAnsi="Times New Roman" w:cs="Times New Roman"/>
          <w:i/>
          <w:iCs/>
          <w:sz w:val="24"/>
          <w:szCs w:val="24"/>
          <w:lang w:eastAsia="ru-RU"/>
        </w:rPr>
        <w:softHyphen/>
        <w:t>няя самый запах;</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iCs/>
          <w:sz w:val="24"/>
          <w:szCs w:val="24"/>
          <w:lang w:eastAsia="ru-RU"/>
        </w:rPr>
        <w:t>Козлов, гармонический поэт, от которого раздались какие-то до</w:t>
      </w:r>
      <w:r w:rsidRPr="0040401A">
        <w:rPr>
          <w:rFonts w:ascii="Times New Roman" w:eastAsia="Times New Roman" w:hAnsi="Times New Roman" w:cs="Times New Roman"/>
          <w:i/>
          <w:iCs/>
          <w:sz w:val="24"/>
          <w:szCs w:val="24"/>
          <w:lang w:eastAsia="ru-RU"/>
        </w:rPr>
        <w:softHyphen/>
        <w:t xml:space="preserve">толе </w:t>
      </w:r>
      <w:proofErr w:type="spellStart"/>
      <w:r w:rsidRPr="0040401A">
        <w:rPr>
          <w:rFonts w:ascii="Times New Roman" w:eastAsia="Times New Roman" w:hAnsi="Times New Roman" w:cs="Times New Roman"/>
          <w:i/>
          <w:iCs/>
          <w:sz w:val="24"/>
          <w:szCs w:val="24"/>
          <w:lang w:eastAsia="ru-RU"/>
        </w:rPr>
        <w:t>неслышанные</w:t>
      </w:r>
      <w:proofErr w:type="spellEnd"/>
      <w:r w:rsidRPr="0040401A">
        <w:rPr>
          <w:rFonts w:ascii="Times New Roman" w:eastAsia="Times New Roman" w:hAnsi="Times New Roman" w:cs="Times New Roman"/>
          <w:i/>
          <w:iCs/>
          <w:sz w:val="24"/>
          <w:szCs w:val="24"/>
          <w:lang w:eastAsia="ru-RU"/>
        </w:rPr>
        <w:t>, музыкально-сердечные звуки;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iCs/>
          <w:sz w:val="24"/>
          <w:szCs w:val="24"/>
          <w:lang w:eastAsia="ru-RU"/>
        </w:rPr>
        <w:t>Баратынский, строгий и сумрачный поэт, который показал так рано самобытное стремление мыслей к миру внутреннему и стал уже заботиться о материальной отделке их, тогда как они еще не вызрели в нем самом;</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i/>
          <w:iCs/>
          <w:sz w:val="24"/>
          <w:szCs w:val="24"/>
          <w:lang w:eastAsia="ru-RU"/>
        </w:rPr>
        <w:t>темный и неразвившийся, стал себя показывать людям и сделался чрез то для всех чужим и никому не близким».</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Хотя в «правильном» периоде должно быть не более четырех членов, на самом деле в периодах часто содержится много чле</w:t>
      </w:r>
      <w:r w:rsidRPr="0040401A">
        <w:rPr>
          <w:rFonts w:ascii="Times New Roman" w:eastAsia="Times New Roman" w:hAnsi="Times New Roman" w:cs="Times New Roman"/>
          <w:sz w:val="24"/>
          <w:szCs w:val="24"/>
          <w:lang w:eastAsia="ru-RU"/>
        </w:rPr>
        <w:softHyphen/>
        <w:t xml:space="preserve">нов, как в примере. Приведенный сложный распространенный пятичленный период построен с правой асимметрией, но внутри </w:t>
      </w:r>
      <w:proofErr w:type="spellStart"/>
      <w:r w:rsidRPr="0040401A">
        <w:rPr>
          <w:rFonts w:ascii="Times New Roman" w:eastAsia="Times New Roman" w:hAnsi="Times New Roman" w:cs="Times New Roman"/>
          <w:sz w:val="24"/>
          <w:szCs w:val="24"/>
          <w:lang w:eastAsia="ru-RU"/>
        </w:rPr>
        <w:t>аподосиса</w:t>
      </w:r>
      <w:proofErr w:type="spellEnd"/>
      <w:r w:rsidRPr="0040401A">
        <w:rPr>
          <w:rFonts w:ascii="Times New Roman" w:eastAsia="Times New Roman" w:hAnsi="Times New Roman" w:cs="Times New Roman"/>
          <w:sz w:val="24"/>
          <w:szCs w:val="24"/>
          <w:lang w:eastAsia="ru-RU"/>
        </w:rPr>
        <w:t xml:space="preserve"> можно видеть попарно симметричное соотношение членов: второго и третьего, четвертого и пятого. Второй и чет</w:t>
      </w:r>
      <w:r w:rsidRPr="0040401A">
        <w:rPr>
          <w:rFonts w:ascii="Times New Roman" w:eastAsia="Times New Roman" w:hAnsi="Times New Roman" w:cs="Times New Roman"/>
          <w:sz w:val="24"/>
          <w:szCs w:val="24"/>
          <w:lang w:eastAsia="ru-RU"/>
        </w:rPr>
        <w:softHyphen/>
        <w:t>вертый члены распространены вставными конструкциями, а сла</w:t>
      </w:r>
      <w:r w:rsidRPr="0040401A">
        <w:rPr>
          <w:rFonts w:ascii="Times New Roman" w:eastAsia="Times New Roman" w:hAnsi="Times New Roman" w:cs="Times New Roman"/>
          <w:sz w:val="24"/>
          <w:szCs w:val="24"/>
          <w:lang w:eastAsia="ru-RU"/>
        </w:rPr>
        <w:softHyphen/>
        <w:t xml:space="preserve">бо распространенные третий и пятый члены также почти равны между собой по объему. Членение </w:t>
      </w:r>
      <w:proofErr w:type="spellStart"/>
      <w:r w:rsidRPr="0040401A">
        <w:rPr>
          <w:rFonts w:ascii="Times New Roman" w:eastAsia="Times New Roman" w:hAnsi="Times New Roman" w:cs="Times New Roman"/>
          <w:sz w:val="24"/>
          <w:szCs w:val="24"/>
          <w:lang w:eastAsia="ru-RU"/>
        </w:rPr>
        <w:t>аподосиса</w:t>
      </w:r>
      <w:proofErr w:type="spellEnd"/>
      <w:r w:rsidRPr="0040401A">
        <w:rPr>
          <w:rFonts w:ascii="Times New Roman" w:eastAsia="Times New Roman" w:hAnsi="Times New Roman" w:cs="Times New Roman"/>
          <w:sz w:val="24"/>
          <w:szCs w:val="24"/>
          <w:lang w:eastAsia="ru-RU"/>
        </w:rPr>
        <w:t xml:space="preserve"> содержит скрытое противопоставление Козлова Баратынскому: третьему члену </w:t>
      </w:r>
      <w:proofErr w:type="gramStart"/>
      <w:r w:rsidRPr="0040401A">
        <w:rPr>
          <w:rFonts w:ascii="Times New Roman" w:eastAsia="Times New Roman" w:hAnsi="Times New Roman" w:cs="Times New Roman"/>
          <w:sz w:val="24"/>
          <w:szCs w:val="24"/>
          <w:lang w:eastAsia="ru-RU"/>
        </w:rPr>
        <w:t>периода</w:t>
      </w:r>
      <w:proofErr w:type="gramEnd"/>
      <w:r w:rsidRPr="0040401A">
        <w:rPr>
          <w:rFonts w:ascii="Times New Roman" w:eastAsia="Times New Roman" w:hAnsi="Times New Roman" w:cs="Times New Roman"/>
          <w:sz w:val="24"/>
          <w:szCs w:val="24"/>
          <w:lang w:eastAsia="ru-RU"/>
        </w:rPr>
        <w:t xml:space="preserve"> поэтому соответствует ритмически, но противопоставляет</w:t>
      </w:r>
      <w:r w:rsidRPr="0040401A">
        <w:rPr>
          <w:rFonts w:ascii="Times New Roman" w:eastAsia="Times New Roman" w:hAnsi="Times New Roman" w:cs="Times New Roman"/>
          <w:sz w:val="24"/>
          <w:szCs w:val="24"/>
          <w:lang w:eastAsia="ru-RU"/>
        </w:rPr>
        <w:softHyphen/>
        <w:t>ся по смыслу последний, пятый член периода.</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Сложные периоды различаются типом смысловых связей ме</w:t>
      </w:r>
      <w:r w:rsidRPr="0040401A">
        <w:rPr>
          <w:rFonts w:ascii="Times New Roman" w:eastAsia="Times New Roman" w:hAnsi="Times New Roman" w:cs="Times New Roman"/>
          <w:sz w:val="24"/>
          <w:szCs w:val="24"/>
          <w:lang w:eastAsia="ru-RU"/>
        </w:rPr>
        <w:softHyphen/>
        <w:t>жду частями. Эти смысловые связи могут выражаться различны</w:t>
      </w:r>
      <w:r w:rsidRPr="0040401A">
        <w:rPr>
          <w:rFonts w:ascii="Times New Roman" w:eastAsia="Times New Roman" w:hAnsi="Times New Roman" w:cs="Times New Roman"/>
          <w:sz w:val="24"/>
          <w:szCs w:val="24"/>
          <w:lang w:eastAsia="ru-RU"/>
        </w:rPr>
        <w:softHyphen/>
        <w:t>ми способами, в том числе и средствами синтаксической связи (союзами или союзными словами).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Рассмотрим </w:t>
      </w:r>
      <w:r w:rsidRPr="0040401A">
        <w:rPr>
          <w:rFonts w:ascii="Times New Roman" w:eastAsia="Times New Roman" w:hAnsi="Times New Roman" w:cs="Times New Roman"/>
          <w:i/>
          <w:iCs/>
          <w:sz w:val="24"/>
          <w:szCs w:val="24"/>
          <w:lang w:eastAsia="ru-RU"/>
        </w:rPr>
        <w:t>некоторые </w:t>
      </w:r>
      <w:r w:rsidRPr="0040401A">
        <w:rPr>
          <w:rFonts w:ascii="Times New Roman" w:eastAsia="Times New Roman" w:hAnsi="Times New Roman" w:cs="Times New Roman"/>
          <w:sz w:val="24"/>
          <w:szCs w:val="24"/>
          <w:lang w:eastAsia="ru-RU"/>
        </w:rPr>
        <w:t>виды периодов.</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Каузальный </w:t>
      </w:r>
      <w:r w:rsidRPr="0040401A">
        <w:rPr>
          <w:rFonts w:ascii="Times New Roman" w:eastAsia="Times New Roman" w:hAnsi="Times New Roman" w:cs="Times New Roman"/>
          <w:sz w:val="24"/>
          <w:szCs w:val="24"/>
          <w:lang w:eastAsia="ru-RU"/>
        </w:rPr>
        <w:t>(винословный) период связывает части отношением ос</w:t>
      </w:r>
      <w:r w:rsidRPr="0040401A">
        <w:rPr>
          <w:rFonts w:ascii="Times New Roman" w:eastAsia="Times New Roman" w:hAnsi="Times New Roman" w:cs="Times New Roman"/>
          <w:sz w:val="24"/>
          <w:szCs w:val="24"/>
          <w:lang w:eastAsia="ru-RU"/>
        </w:rPr>
        <w:softHyphen/>
        <w:t>нования; в зависимости от характера основания он может быть причин</w:t>
      </w:r>
      <w:r w:rsidRPr="0040401A">
        <w:rPr>
          <w:rFonts w:ascii="Times New Roman" w:eastAsia="Times New Roman" w:hAnsi="Times New Roman" w:cs="Times New Roman"/>
          <w:sz w:val="24"/>
          <w:szCs w:val="24"/>
          <w:lang w:eastAsia="ru-RU"/>
        </w:rPr>
        <w:softHyphen/>
        <w:t>ным (действующая причина) или заключительным (цель).</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proofErr w:type="gramStart"/>
      <w:r w:rsidRPr="0040401A">
        <w:rPr>
          <w:rFonts w:ascii="Times New Roman" w:eastAsia="Times New Roman" w:hAnsi="Times New Roman" w:cs="Times New Roman"/>
          <w:i/>
          <w:iCs/>
          <w:sz w:val="24"/>
          <w:szCs w:val="24"/>
          <w:lang w:eastAsia="ru-RU"/>
        </w:rPr>
        <w:t>«Взысках Господа</w:t>
      </w:r>
      <w:r w:rsidRPr="0040401A">
        <w:rPr>
          <w:rFonts w:ascii="Times New Roman" w:eastAsia="Times New Roman" w:hAnsi="Times New Roman" w:cs="Times New Roman"/>
          <w:sz w:val="24"/>
          <w:szCs w:val="24"/>
          <w:vertAlign w:val="superscript"/>
          <w:lang w:eastAsia="ru-RU"/>
        </w:rPr>
        <w:t>275</w:t>
      </w:r>
      <w:r w:rsidRPr="0040401A">
        <w:rPr>
          <w:rFonts w:ascii="Times New Roman" w:eastAsia="Times New Roman" w:hAnsi="Times New Roman" w:cs="Times New Roman"/>
          <w:i/>
          <w:iCs/>
          <w:sz w:val="24"/>
          <w:szCs w:val="24"/>
          <w:lang w:eastAsia="ru-RU"/>
        </w:rPr>
        <w:t> — </w:t>
      </w:r>
      <w:r w:rsidRPr="0040401A">
        <w:rPr>
          <w:rFonts w:ascii="Times New Roman" w:eastAsia="Times New Roman" w:hAnsi="Times New Roman" w:cs="Times New Roman"/>
          <w:sz w:val="24"/>
          <w:szCs w:val="24"/>
          <w:lang w:eastAsia="ru-RU"/>
        </w:rPr>
        <w:t xml:space="preserve">видно и помощь от Бога нелегко получил он, или потому, что не </w:t>
      </w:r>
      <w:proofErr w:type="spellStart"/>
      <w:r w:rsidRPr="0040401A">
        <w:rPr>
          <w:rFonts w:ascii="Times New Roman" w:eastAsia="Times New Roman" w:hAnsi="Times New Roman" w:cs="Times New Roman"/>
          <w:sz w:val="24"/>
          <w:szCs w:val="24"/>
          <w:lang w:eastAsia="ru-RU"/>
        </w:rPr>
        <w:t>искусясь</w:t>
      </w:r>
      <w:proofErr w:type="spellEnd"/>
      <w:r w:rsidRPr="0040401A">
        <w:rPr>
          <w:rFonts w:ascii="Times New Roman" w:eastAsia="Times New Roman" w:hAnsi="Times New Roman" w:cs="Times New Roman"/>
          <w:sz w:val="24"/>
          <w:szCs w:val="24"/>
          <w:lang w:eastAsia="ru-RU"/>
        </w:rPr>
        <w:t xml:space="preserve"> трудным опытом, не был довольно про</w:t>
      </w:r>
      <w:r w:rsidRPr="0040401A">
        <w:rPr>
          <w:rFonts w:ascii="Times New Roman" w:eastAsia="Times New Roman" w:hAnsi="Times New Roman" w:cs="Times New Roman"/>
          <w:sz w:val="24"/>
          <w:szCs w:val="24"/>
          <w:lang w:eastAsia="ru-RU"/>
        </w:rPr>
        <w:softHyphen/>
        <w:t>свещен, или потому, что слишком глубокий мрак скорби скрывал от него путь Божий: ибо не говорит, что прибегнул к Господу прямо, приступил близко, но говорит, что </w:t>
      </w:r>
      <w:r w:rsidRPr="0040401A">
        <w:rPr>
          <w:rFonts w:ascii="Times New Roman" w:eastAsia="Times New Roman" w:hAnsi="Times New Roman" w:cs="Times New Roman"/>
          <w:i/>
          <w:iCs/>
          <w:sz w:val="24"/>
          <w:szCs w:val="24"/>
          <w:lang w:eastAsia="ru-RU"/>
        </w:rPr>
        <w:t>взыскал Господа, </w:t>
      </w:r>
      <w:r w:rsidRPr="0040401A">
        <w:rPr>
          <w:rFonts w:ascii="Times New Roman" w:eastAsia="Times New Roman" w:hAnsi="Times New Roman" w:cs="Times New Roman"/>
          <w:sz w:val="24"/>
          <w:szCs w:val="24"/>
          <w:lang w:eastAsia="ru-RU"/>
        </w:rPr>
        <w:t>ищут же не того, что видят или к чему путь верно знают</w:t>
      </w:r>
      <w:proofErr w:type="gramEnd"/>
      <w:r w:rsidRPr="0040401A">
        <w:rPr>
          <w:rFonts w:ascii="Times New Roman" w:eastAsia="Times New Roman" w:hAnsi="Times New Roman" w:cs="Times New Roman"/>
          <w:sz w:val="24"/>
          <w:szCs w:val="24"/>
          <w:lang w:eastAsia="ru-RU"/>
        </w:rPr>
        <w:t>».Святитель Филарет, митрополит Московский и Коломенский.</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В периоде восемь предикативных ядер (предложений), но две части и два члена. Из этого примера можно видеть особое свой</w:t>
      </w:r>
      <w:r w:rsidRPr="0040401A">
        <w:rPr>
          <w:rFonts w:ascii="Times New Roman" w:eastAsia="Times New Roman" w:hAnsi="Times New Roman" w:cs="Times New Roman"/>
          <w:sz w:val="24"/>
          <w:szCs w:val="24"/>
          <w:lang w:eastAsia="ru-RU"/>
        </w:rPr>
        <w:softHyphen/>
        <w:t xml:space="preserve">ство периода - его </w:t>
      </w:r>
      <w:proofErr w:type="spellStart"/>
      <w:r w:rsidRPr="0040401A">
        <w:rPr>
          <w:rFonts w:ascii="Times New Roman" w:eastAsia="Times New Roman" w:hAnsi="Times New Roman" w:cs="Times New Roman"/>
          <w:sz w:val="24"/>
          <w:szCs w:val="24"/>
          <w:lang w:eastAsia="ru-RU"/>
        </w:rPr>
        <w:t>членимость</w:t>
      </w:r>
      <w:proofErr w:type="spellEnd"/>
      <w:r w:rsidRPr="0040401A">
        <w:rPr>
          <w:rFonts w:ascii="Times New Roman" w:eastAsia="Times New Roman" w:hAnsi="Times New Roman" w:cs="Times New Roman"/>
          <w:sz w:val="24"/>
          <w:szCs w:val="24"/>
          <w:lang w:eastAsia="ru-RU"/>
        </w:rPr>
        <w:t xml:space="preserve"> по замыслу автора речи, то есть с </w:t>
      </w:r>
      <w:r w:rsidRPr="0040401A">
        <w:rPr>
          <w:rFonts w:ascii="Times New Roman" w:eastAsia="Times New Roman" w:hAnsi="Times New Roman" w:cs="Times New Roman"/>
          <w:i/>
          <w:iCs/>
          <w:sz w:val="24"/>
          <w:szCs w:val="24"/>
          <w:lang w:eastAsia="ru-RU"/>
        </w:rPr>
        <w:t>точки зрения стиля, а не языка. </w:t>
      </w:r>
      <w:r w:rsidRPr="0040401A">
        <w:rPr>
          <w:rFonts w:ascii="Times New Roman" w:eastAsia="Times New Roman" w:hAnsi="Times New Roman" w:cs="Times New Roman"/>
          <w:sz w:val="24"/>
          <w:szCs w:val="24"/>
          <w:lang w:eastAsia="ru-RU"/>
        </w:rPr>
        <w:t xml:space="preserve">Автор мог иначе разделить </w:t>
      </w:r>
      <w:proofErr w:type="gramStart"/>
      <w:r w:rsidRPr="0040401A">
        <w:rPr>
          <w:rFonts w:ascii="Times New Roman" w:eastAsia="Times New Roman" w:hAnsi="Times New Roman" w:cs="Times New Roman"/>
          <w:sz w:val="24"/>
          <w:szCs w:val="24"/>
          <w:lang w:eastAsia="ru-RU"/>
        </w:rPr>
        <w:t>пе</w:t>
      </w:r>
      <w:r w:rsidRPr="0040401A">
        <w:rPr>
          <w:rFonts w:ascii="Times New Roman" w:eastAsia="Times New Roman" w:hAnsi="Times New Roman" w:cs="Times New Roman"/>
          <w:sz w:val="24"/>
          <w:szCs w:val="24"/>
          <w:lang w:eastAsia="ru-RU"/>
        </w:rPr>
        <w:softHyphen/>
        <w:t>риод</w:t>
      </w:r>
      <w:proofErr w:type="gramEnd"/>
      <w:r w:rsidRPr="0040401A">
        <w:rPr>
          <w:rFonts w:ascii="Times New Roman" w:eastAsia="Times New Roman" w:hAnsi="Times New Roman" w:cs="Times New Roman"/>
          <w:sz w:val="24"/>
          <w:szCs w:val="24"/>
          <w:lang w:eastAsia="ru-RU"/>
        </w:rPr>
        <w:t xml:space="preserve"> знаками </w:t>
      </w:r>
      <w:r w:rsidRPr="0040401A">
        <w:rPr>
          <w:rFonts w:ascii="Times New Roman" w:eastAsia="Times New Roman" w:hAnsi="Times New Roman" w:cs="Times New Roman"/>
          <w:sz w:val="24"/>
          <w:szCs w:val="24"/>
          <w:lang w:eastAsia="ru-RU"/>
        </w:rPr>
        <w:lastRenderedPageBreak/>
        <w:t xml:space="preserve">препинания, обозначив в качестве </w:t>
      </w:r>
      <w:proofErr w:type="spellStart"/>
      <w:r w:rsidRPr="0040401A">
        <w:rPr>
          <w:rFonts w:ascii="Times New Roman" w:eastAsia="Times New Roman" w:hAnsi="Times New Roman" w:cs="Times New Roman"/>
          <w:sz w:val="24"/>
          <w:szCs w:val="24"/>
          <w:lang w:eastAsia="ru-RU"/>
        </w:rPr>
        <w:t>аподосиса</w:t>
      </w:r>
      <w:proofErr w:type="spellEnd"/>
      <w:r w:rsidRPr="0040401A">
        <w:rPr>
          <w:rFonts w:ascii="Times New Roman" w:eastAsia="Times New Roman" w:hAnsi="Times New Roman" w:cs="Times New Roman"/>
          <w:sz w:val="24"/>
          <w:szCs w:val="24"/>
          <w:lang w:eastAsia="ru-RU"/>
        </w:rPr>
        <w:t xml:space="preserve"> ка</w:t>
      </w:r>
      <w:r w:rsidRPr="0040401A">
        <w:rPr>
          <w:rFonts w:ascii="Times New Roman" w:eastAsia="Times New Roman" w:hAnsi="Times New Roman" w:cs="Times New Roman"/>
          <w:sz w:val="24"/>
          <w:szCs w:val="24"/>
          <w:lang w:eastAsia="ru-RU"/>
        </w:rPr>
        <w:softHyphen/>
        <w:t>кую-либо другую его часть или выделив члены периода и тем самым сместив смысловые акценты и изменив членение выска</w:t>
      </w:r>
      <w:r w:rsidRPr="0040401A">
        <w:rPr>
          <w:rFonts w:ascii="Times New Roman" w:eastAsia="Times New Roman" w:hAnsi="Times New Roman" w:cs="Times New Roman"/>
          <w:sz w:val="24"/>
          <w:szCs w:val="24"/>
          <w:lang w:eastAsia="ru-RU"/>
        </w:rPr>
        <w:softHyphen/>
        <w:t>зывания.</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Вместе с тем деление периода на </w:t>
      </w:r>
      <w:proofErr w:type="gramStart"/>
      <w:r w:rsidRPr="0040401A">
        <w:rPr>
          <w:rFonts w:ascii="Times New Roman" w:eastAsia="Times New Roman" w:hAnsi="Times New Roman" w:cs="Times New Roman"/>
          <w:sz w:val="24"/>
          <w:szCs w:val="24"/>
          <w:lang w:eastAsia="ru-RU"/>
        </w:rPr>
        <w:t>части</w:t>
      </w:r>
      <w:proofErr w:type="gramEnd"/>
      <w:r w:rsidRPr="0040401A">
        <w:rPr>
          <w:rFonts w:ascii="Times New Roman" w:eastAsia="Times New Roman" w:hAnsi="Times New Roman" w:cs="Times New Roman"/>
          <w:sz w:val="24"/>
          <w:szCs w:val="24"/>
          <w:lang w:eastAsia="ru-RU"/>
        </w:rPr>
        <w:t xml:space="preserve"> и члены может разде</w:t>
      </w:r>
      <w:r w:rsidRPr="0040401A">
        <w:rPr>
          <w:rFonts w:ascii="Times New Roman" w:eastAsia="Times New Roman" w:hAnsi="Times New Roman" w:cs="Times New Roman"/>
          <w:sz w:val="24"/>
          <w:szCs w:val="24"/>
          <w:lang w:eastAsia="ru-RU"/>
        </w:rPr>
        <w:softHyphen/>
        <w:t>лять грамматическое предложение.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«Одаренный от природы крепким здоровьем, богатыми физическими силами; с раннего детства знакомый с рассказами о промыслах на мо</w:t>
      </w:r>
      <w:r w:rsidRPr="0040401A">
        <w:rPr>
          <w:rFonts w:ascii="Times New Roman" w:eastAsia="Times New Roman" w:hAnsi="Times New Roman" w:cs="Times New Roman"/>
          <w:sz w:val="24"/>
          <w:szCs w:val="24"/>
          <w:lang w:eastAsia="ru-RU"/>
        </w:rPr>
        <w:softHyphen/>
        <w:t>ре и океане, - Ломоносов не мог не привязаться со страстью своей пылкой души к трудам отца, который рано стал брать его с собою».</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В. И. Ламанский.</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В этом каузальном периоде всего два грамматических пред</w:t>
      </w:r>
      <w:r w:rsidRPr="0040401A">
        <w:rPr>
          <w:rFonts w:ascii="Times New Roman" w:eastAsia="Times New Roman" w:hAnsi="Times New Roman" w:cs="Times New Roman"/>
          <w:sz w:val="24"/>
          <w:szCs w:val="24"/>
          <w:lang w:eastAsia="ru-RU"/>
        </w:rPr>
        <w:softHyphen/>
        <w:t>ложения, но две части (разделенные тире) и три члена (первый член отделен точкой с запятой).</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Условный </w:t>
      </w:r>
      <w:r w:rsidRPr="0040401A">
        <w:rPr>
          <w:rFonts w:ascii="Times New Roman" w:eastAsia="Times New Roman" w:hAnsi="Times New Roman" w:cs="Times New Roman"/>
          <w:sz w:val="24"/>
          <w:szCs w:val="24"/>
          <w:lang w:eastAsia="ru-RU"/>
        </w:rPr>
        <w:t>период связывает части отношением условного следования: условие сопоставляется со следствием.</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«Если вы хотите провести несколько минут истинно блаженных; ес</w:t>
      </w:r>
      <w:r w:rsidRPr="0040401A">
        <w:rPr>
          <w:rFonts w:ascii="Times New Roman" w:eastAsia="Times New Roman" w:hAnsi="Times New Roman" w:cs="Times New Roman"/>
          <w:sz w:val="24"/>
          <w:szCs w:val="24"/>
          <w:lang w:eastAsia="ru-RU"/>
        </w:rPr>
        <w:softHyphen/>
        <w:t>ли хотите испытать этот неизъяснимо-сладостный покой души, который выше всех земных наслаждений, - ступайте в лунную летнюю ночь полюбоваться нашим Кремлем; сядьте на одну из скамеек тро</w:t>
      </w:r>
      <w:r w:rsidRPr="0040401A">
        <w:rPr>
          <w:rFonts w:ascii="Times New Roman" w:eastAsia="Times New Roman" w:hAnsi="Times New Roman" w:cs="Times New Roman"/>
          <w:sz w:val="24"/>
          <w:szCs w:val="24"/>
          <w:lang w:eastAsia="ru-RU"/>
        </w:rPr>
        <w:softHyphen/>
        <w:t>туара, который идет по самой закраине холма; забудьте на несколько времени и шумный свет с его безумием, и все ваши житейские заботы и дела и дайте хоть раз вздохнуть свободно бедной душе вашей, изму</w:t>
      </w:r>
      <w:r w:rsidRPr="0040401A">
        <w:rPr>
          <w:rFonts w:ascii="Times New Roman" w:eastAsia="Times New Roman" w:hAnsi="Times New Roman" w:cs="Times New Roman"/>
          <w:sz w:val="24"/>
          <w:szCs w:val="24"/>
          <w:lang w:eastAsia="ru-RU"/>
        </w:rPr>
        <w:softHyphen/>
        <w:t>ченной и усталой от всех земных тревог...»</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Μ. Η. Загоскин.</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В этом пятичленном периоде восемь предложений, и члене</w:t>
      </w:r>
      <w:r w:rsidRPr="0040401A">
        <w:rPr>
          <w:rFonts w:ascii="Times New Roman" w:eastAsia="Times New Roman" w:hAnsi="Times New Roman" w:cs="Times New Roman"/>
          <w:sz w:val="24"/>
          <w:szCs w:val="24"/>
          <w:lang w:eastAsia="ru-RU"/>
        </w:rPr>
        <w:softHyphen/>
        <w:t>ние периода в основном совпадает с синтаксическим членением, поскольку вставные конструкции целиком включаются в части и члены.</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Сравнительный </w:t>
      </w:r>
      <w:r w:rsidRPr="0040401A">
        <w:rPr>
          <w:rFonts w:ascii="Times New Roman" w:eastAsia="Times New Roman" w:hAnsi="Times New Roman" w:cs="Times New Roman"/>
          <w:sz w:val="24"/>
          <w:szCs w:val="24"/>
          <w:lang w:eastAsia="ru-RU"/>
        </w:rPr>
        <w:t>период представляет собой развернутое сравнение.</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«Как во времена Димитрия Донского, св. Александра Невского, как в эпоху борьбы русского народа с Наполеоном, не только патриотизму русских людей обязана была победа русского народа, но и его глубо</w:t>
      </w:r>
      <w:r w:rsidRPr="0040401A">
        <w:rPr>
          <w:rFonts w:ascii="Times New Roman" w:eastAsia="Times New Roman" w:hAnsi="Times New Roman" w:cs="Times New Roman"/>
          <w:sz w:val="24"/>
          <w:szCs w:val="24"/>
          <w:lang w:eastAsia="ru-RU"/>
        </w:rPr>
        <w:softHyphen/>
        <w:t xml:space="preserve">кой вере в помощь Божию правому делу; как тогда и русское </w:t>
      </w:r>
      <w:proofErr w:type="gramStart"/>
      <w:r w:rsidRPr="0040401A">
        <w:rPr>
          <w:rFonts w:ascii="Times New Roman" w:eastAsia="Times New Roman" w:hAnsi="Times New Roman" w:cs="Times New Roman"/>
          <w:sz w:val="24"/>
          <w:szCs w:val="24"/>
          <w:lang w:eastAsia="ru-RU"/>
        </w:rPr>
        <w:t>воинство</w:t>
      </w:r>
      <w:proofErr w:type="gramEnd"/>
      <w:r w:rsidRPr="0040401A">
        <w:rPr>
          <w:rFonts w:ascii="Times New Roman" w:eastAsia="Times New Roman" w:hAnsi="Times New Roman" w:cs="Times New Roman"/>
          <w:sz w:val="24"/>
          <w:szCs w:val="24"/>
          <w:lang w:eastAsia="ru-RU"/>
        </w:rPr>
        <w:t xml:space="preserve"> и весь русский народ осенял покров </w:t>
      </w:r>
      <w:proofErr w:type="spellStart"/>
      <w:r w:rsidRPr="0040401A">
        <w:rPr>
          <w:rFonts w:ascii="Times New Roman" w:eastAsia="Times New Roman" w:hAnsi="Times New Roman" w:cs="Times New Roman"/>
          <w:sz w:val="24"/>
          <w:szCs w:val="24"/>
          <w:lang w:eastAsia="ru-RU"/>
        </w:rPr>
        <w:t>Взбранной</w:t>
      </w:r>
      <w:proofErr w:type="spellEnd"/>
      <w:r w:rsidRPr="0040401A">
        <w:rPr>
          <w:rFonts w:ascii="Times New Roman" w:eastAsia="Times New Roman" w:hAnsi="Times New Roman" w:cs="Times New Roman"/>
          <w:sz w:val="24"/>
          <w:szCs w:val="24"/>
          <w:lang w:eastAsia="ru-RU"/>
        </w:rPr>
        <w:t xml:space="preserve"> Воеводы, Матери Бо</w:t>
      </w:r>
      <w:r w:rsidRPr="0040401A">
        <w:rPr>
          <w:rFonts w:ascii="Times New Roman" w:eastAsia="Times New Roman" w:hAnsi="Times New Roman" w:cs="Times New Roman"/>
          <w:sz w:val="24"/>
          <w:szCs w:val="24"/>
          <w:lang w:eastAsia="ru-RU"/>
        </w:rPr>
        <w:softHyphen/>
        <w:t>жией, и сопутствовало благословение угодников Божиих, - так и те</w:t>
      </w:r>
      <w:r w:rsidRPr="0040401A">
        <w:rPr>
          <w:rFonts w:ascii="Times New Roman" w:eastAsia="Times New Roman" w:hAnsi="Times New Roman" w:cs="Times New Roman"/>
          <w:sz w:val="24"/>
          <w:szCs w:val="24"/>
          <w:lang w:eastAsia="ru-RU"/>
        </w:rPr>
        <w:softHyphen/>
        <w:t>перь, мы веруем, вся небесная рать с нами. Не за какие-нибудь наши заслуги перед Богом достойны мы этой небесной помощи, но за те подвиги, за то страдание, какие несет каждый русский патриот в своем сердце за любимую Мать-Родину».</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Алексий I, патриарх Московский и</w:t>
      </w:r>
      <w:proofErr w:type="gramStart"/>
      <w:r w:rsidRPr="0040401A">
        <w:rPr>
          <w:rFonts w:ascii="Times New Roman" w:eastAsia="Times New Roman" w:hAnsi="Times New Roman" w:cs="Times New Roman"/>
          <w:sz w:val="24"/>
          <w:szCs w:val="24"/>
          <w:lang w:eastAsia="ru-RU"/>
        </w:rPr>
        <w:t xml:space="preserve"> В</w:t>
      </w:r>
      <w:proofErr w:type="gramEnd"/>
      <w:r w:rsidRPr="0040401A">
        <w:rPr>
          <w:rFonts w:ascii="Times New Roman" w:eastAsia="Times New Roman" w:hAnsi="Times New Roman" w:cs="Times New Roman"/>
          <w:sz w:val="24"/>
          <w:szCs w:val="24"/>
          <w:lang w:eastAsia="ru-RU"/>
        </w:rPr>
        <w:t>сея Руси.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lastRenderedPageBreak/>
        <w:t>  В периоде выделяются три члена и две части, а сам период является неравновесным с левой асимметрией, так как за ним следует простой период, дополняющий и развивающий основное содержание мысли.</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b/>
          <w:bCs/>
          <w:sz w:val="24"/>
          <w:szCs w:val="24"/>
          <w:lang w:eastAsia="ru-RU"/>
        </w:rPr>
        <w:t>Изъяснительный </w:t>
      </w:r>
      <w:r w:rsidRPr="0040401A">
        <w:rPr>
          <w:rFonts w:ascii="Times New Roman" w:eastAsia="Times New Roman" w:hAnsi="Times New Roman" w:cs="Times New Roman"/>
          <w:sz w:val="24"/>
          <w:szCs w:val="24"/>
          <w:lang w:eastAsia="ru-RU"/>
        </w:rPr>
        <w:t>период представляет собой раскрытие во второй час</w:t>
      </w:r>
      <w:r w:rsidRPr="0040401A">
        <w:rPr>
          <w:rFonts w:ascii="Times New Roman" w:eastAsia="Times New Roman" w:hAnsi="Times New Roman" w:cs="Times New Roman"/>
          <w:sz w:val="24"/>
          <w:szCs w:val="24"/>
          <w:lang w:eastAsia="ru-RU"/>
        </w:rPr>
        <w:softHyphen/>
        <w:t>ти содержания первой. </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xml:space="preserve">«Господа, неужели об этой стремительной мощи, об этой гениальной силе наших предков помнят только кадеты морского корпуса, которые поставили на месте </w:t>
      </w:r>
      <w:proofErr w:type="spellStart"/>
      <w:r w:rsidRPr="0040401A">
        <w:rPr>
          <w:rFonts w:ascii="Times New Roman" w:eastAsia="Times New Roman" w:hAnsi="Times New Roman" w:cs="Times New Roman"/>
          <w:sz w:val="24"/>
          <w:szCs w:val="24"/>
          <w:lang w:eastAsia="ru-RU"/>
        </w:rPr>
        <w:t>Гангутской</w:t>
      </w:r>
      <w:proofErr w:type="spellEnd"/>
      <w:r w:rsidRPr="0040401A">
        <w:rPr>
          <w:rFonts w:ascii="Times New Roman" w:eastAsia="Times New Roman" w:hAnsi="Times New Roman" w:cs="Times New Roman"/>
          <w:sz w:val="24"/>
          <w:szCs w:val="24"/>
          <w:lang w:eastAsia="ru-RU"/>
        </w:rPr>
        <w:t xml:space="preserve"> битвы скромный крест из </w:t>
      </w:r>
      <w:proofErr w:type="spellStart"/>
      <w:r w:rsidRPr="0040401A">
        <w:rPr>
          <w:rFonts w:ascii="Times New Roman" w:eastAsia="Times New Roman" w:hAnsi="Times New Roman" w:cs="Times New Roman"/>
          <w:sz w:val="24"/>
          <w:szCs w:val="24"/>
          <w:lang w:eastAsia="ru-RU"/>
        </w:rPr>
        <w:t>сердоболь-ского</w:t>
      </w:r>
      <w:proofErr w:type="spellEnd"/>
      <w:r w:rsidRPr="0040401A">
        <w:rPr>
          <w:rFonts w:ascii="Times New Roman" w:eastAsia="Times New Roman" w:hAnsi="Times New Roman" w:cs="Times New Roman"/>
          <w:sz w:val="24"/>
          <w:szCs w:val="24"/>
          <w:lang w:eastAsia="ru-RU"/>
        </w:rPr>
        <w:t xml:space="preserve"> гранита? Неужели об этой творческой силе наших предков, не только силе победы, но и силе сознания государственных задач, пом</w:t>
      </w:r>
      <w:r w:rsidRPr="0040401A">
        <w:rPr>
          <w:rFonts w:ascii="Times New Roman" w:eastAsia="Times New Roman" w:hAnsi="Times New Roman" w:cs="Times New Roman"/>
          <w:sz w:val="24"/>
          <w:szCs w:val="24"/>
          <w:lang w:eastAsia="ru-RU"/>
        </w:rPr>
        <w:softHyphen/>
        <w:t xml:space="preserve">нят только </w:t>
      </w:r>
      <w:proofErr w:type="gramStart"/>
      <w:r w:rsidRPr="0040401A">
        <w:rPr>
          <w:rFonts w:ascii="Times New Roman" w:eastAsia="Times New Roman" w:hAnsi="Times New Roman" w:cs="Times New Roman"/>
          <w:sz w:val="24"/>
          <w:szCs w:val="24"/>
          <w:lang w:eastAsia="ru-RU"/>
        </w:rPr>
        <w:t>они</w:t>
      </w:r>
      <w:proofErr w:type="gramEnd"/>
      <w:r w:rsidRPr="0040401A">
        <w:rPr>
          <w:rFonts w:ascii="Times New Roman" w:eastAsia="Times New Roman" w:hAnsi="Times New Roman" w:cs="Times New Roman"/>
          <w:sz w:val="24"/>
          <w:szCs w:val="24"/>
          <w:lang w:eastAsia="ru-RU"/>
        </w:rPr>
        <w:t xml:space="preserve"> и забыла Россия? - </w:t>
      </w:r>
      <w:proofErr w:type="gramStart"/>
      <w:r w:rsidRPr="0040401A">
        <w:rPr>
          <w:rFonts w:ascii="Times New Roman" w:eastAsia="Times New Roman" w:hAnsi="Times New Roman" w:cs="Times New Roman"/>
          <w:sz w:val="24"/>
          <w:szCs w:val="24"/>
          <w:lang w:eastAsia="ru-RU"/>
        </w:rPr>
        <w:t>Ведь кровь этих сильных людей перелилась в ваши жилы, ведь вы плоть от плоти их, ведь не многие же из вас отрицают отчизну, а громадное большинство сознает, что люди соединились в семьи, семьи - в племена, племена - в народы для того, чтобы осуществить свою мировую задачу, для того, чтобы дви</w:t>
      </w:r>
      <w:r w:rsidRPr="0040401A">
        <w:rPr>
          <w:rFonts w:ascii="Times New Roman" w:eastAsia="Times New Roman" w:hAnsi="Times New Roman" w:cs="Times New Roman"/>
          <w:sz w:val="24"/>
          <w:szCs w:val="24"/>
          <w:lang w:eastAsia="ru-RU"/>
        </w:rPr>
        <w:softHyphen/>
        <w:t>гать человечество вперед».</w:t>
      </w:r>
      <w:proofErr w:type="gramEnd"/>
      <w:r w:rsidRPr="0040401A">
        <w:rPr>
          <w:rFonts w:ascii="Times New Roman" w:eastAsia="Times New Roman" w:hAnsi="Times New Roman" w:cs="Times New Roman"/>
          <w:sz w:val="24"/>
          <w:szCs w:val="24"/>
          <w:lang w:eastAsia="ru-RU"/>
        </w:rPr>
        <w:t xml:space="preserve"> П. А. Столыпин.</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От</w:t>
      </w:r>
      <w:r w:rsidRPr="0040401A">
        <w:rPr>
          <w:rFonts w:ascii="Times New Roman" w:eastAsia="Times New Roman" w:hAnsi="Times New Roman" w:cs="Times New Roman"/>
          <w:b/>
          <w:bCs/>
          <w:sz w:val="24"/>
          <w:szCs w:val="24"/>
          <w:lang w:eastAsia="ru-RU"/>
        </w:rPr>
        <w:t>носительный </w:t>
      </w:r>
      <w:r w:rsidRPr="0040401A">
        <w:rPr>
          <w:rFonts w:ascii="Times New Roman" w:eastAsia="Times New Roman" w:hAnsi="Times New Roman" w:cs="Times New Roman"/>
          <w:sz w:val="24"/>
          <w:szCs w:val="24"/>
          <w:lang w:eastAsia="ru-RU"/>
        </w:rPr>
        <w:t>период раскрывает связь (совместимость или несо</w:t>
      </w:r>
      <w:r w:rsidRPr="0040401A">
        <w:rPr>
          <w:rFonts w:ascii="Times New Roman" w:eastAsia="Times New Roman" w:hAnsi="Times New Roman" w:cs="Times New Roman"/>
          <w:sz w:val="24"/>
          <w:szCs w:val="24"/>
          <w:lang w:eastAsia="ru-RU"/>
        </w:rPr>
        <w:softHyphen/>
        <w:t>вместимость) первой и второй частей.</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«Туда, где река Прут вливает быстрые воды свои в Дунай; туда, где великий Петр, окруженный неверными, отчаялся быть победителем и требовал мира: туда гений Екатерины привел Румянцева; и поставил его между врагами бесчисленны</w:t>
      </w:r>
      <w:proofErr w:type="gramStart"/>
      <w:r w:rsidRPr="0040401A">
        <w:rPr>
          <w:rFonts w:ascii="Times New Roman" w:eastAsia="Times New Roman" w:hAnsi="Times New Roman" w:cs="Times New Roman"/>
          <w:sz w:val="24"/>
          <w:szCs w:val="24"/>
          <w:lang w:eastAsia="ru-RU"/>
        </w:rPr>
        <w:t xml:space="preserve">» (Η. Μ. </w:t>
      </w:r>
      <w:proofErr w:type="gramEnd"/>
      <w:r w:rsidRPr="0040401A">
        <w:rPr>
          <w:rFonts w:ascii="Times New Roman" w:eastAsia="Times New Roman" w:hAnsi="Times New Roman" w:cs="Times New Roman"/>
          <w:sz w:val="24"/>
          <w:szCs w:val="24"/>
          <w:lang w:eastAsia="ru-RU"/>
        </w:rPr>
        <w:t>Карамзин).</w:t>
      </w:r>
    </w:p>
    <w:p w:rsidR="005F3E8F" w:rsidRPr="0040401A" w:rsidRDefault="005F3E8F" w:rsidP="0040401A">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 </w:t>
      </w:r>
    </w:p>
    <w:p w:rsidR="005F3E8F" w:rsidRPr="0040401A" w:rsidRDefault="005F3E8F" w:rsidP="0040401A">
      <w:pPr>
        <w:spacing w:after="0" w:line="360" w:lineRule="auto"/>
        <w:jc w:val="both"/>
        <w:rPr>
          <w:rFonts w:ascii="Times New Roman" w:eastAsia="Times New Roman" w:hAnsi="Times New Roman" w:cs="Times New Roman"/>
          <w:b/>
          <w:sz w:val="24"/>
          <w:szCs w:val="24"/>
          <w:lang w:eastAsia="ru-RU"/>
        </w:rPr>
      </w:pPr>
    </w:p>
    <w:p w:rsidR="005F3E8F" w:rsidRPr="0040401A" w:rsidRDefault="005F3E8F" w:rsidP="0040401A">
      <w:pPr>
        <w:spacing w:after="0" w:line="360" w:lineRule="auto"/>
        <w:jc w:val="both"/>
        <w:rPr>
          <w:rFonts w:ascii="Times New Roman" w:eastAsia="Times New Roman" w:hAnsi="Times New Roman" w:cs="Times New Roman"/>
          <w:b/>
          <w:sz w:val="24"/>
          <w:szCs w:val="24"/>
          <w:lang w:eastAsia="ru-RU"/>
        </w:rPr>
      </w:pPr>
    </w:p>
    <w:p w:rsidR="006C7A18" w:rsidRPr="0040401A" w:rsidRDefault="002138C9"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Лекция 8</w:t>
      </w:r>
    </w:p>
    <w:p w:rsidR="006C7A18" w:rsidRPr="0040401A" w:rsidRDefault="00931EF8"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Вербальное и невербальное общение.</w:t>
      </w:r>
    </w:p>
    <w:p w:rsidR="00C407E8" w:rsidRPr="0040401A" w:rsidRDefault="00931EF8"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Формирование практических навыков.</w:t>
      </w:r>
    </w:p>
    <w:p w:rsidR="00904B84" w:rsidRPr="0040401A" w:rsidRDefault="00904B84" w:rsidP="0040401A">
      <w:pPr>
        <w:pStyle w:val="a3"/>
        <w:numPr>
          <w:ilvl w:val="0"/>
          <w:numId w:val="32"/>
        </w:numPr>
        <w:shd w:val="clear" w:color="auto" w:fill="FFFFEE"/>
        <w:spacing w:before="75"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Cs/>
          <w:color w:val="000000"/>
          <w:sz w:val="24"/>
          <w:szCs w:val="24"/>
          <w:lang w:eastAsia="ru-RU"/>
        </w:rPr>
        <w:t>Язык невербального общения</w:t>
      </w:r>
      <w:r w:rsidR="00B52AFD" w:rsidRPr="0040401A">
        <w:rPr>
          <w:rFonts w:ascii="Times New Roman" w:eastAsia="Times New Roman" w:hAnsi="Times New Roman" w:cs="Times New Roman"/>
          <w:bCs/>
          <w:color w:val="000000"/>
          <w:sz w:val="24"/>
          <w:szCs w:val="24"/>
          <w:lang w:eastAsia="ru-RU"/>
        </w:rPr>
        <w:t>.</w:t>
      </w:r>
    </w:p>
    <w:p w:rsidR="00B52AFD" w:rsidRPr="0040401A" w:rsidRDefault="00B52AFD" w:rsidP="0040401A">
      <w:pPr>
        <w:pStyle w:val="a3"/>
        <w:numPr>
          <w:ilvl w:val="0"/>
          <w:numId w:val="32"/>
        </w:numPr>
        <w:shd w:val="clear" w:color="auto" w:fill="FFFFEE"/>
        <w:spacing w:before="75"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Cs/>
          <w:color w:val="000000"/>
          <w:sz w:val="24"/>
          <w:szCs w:val="24"/>
          <w:lang w:eastAsia="ru-RU"/>
        </w:rPr>
        <w:t>Выражение лица (мимика).</w:t>
      </w:r>
    </w:p>
    <w:p w:rsidR="00B52AFD" w:rsidRPr="0040401A" w:rsidRDefault="00B52AFD" w:rsidP="0040401A">
      <w:pPr>
        <w:pStyle w:val="a3"/>
        <w:numPr>
          <w:ilvl w:val="0"/>
          <w:numId w:val="32"/>
        </w:numPr>
        <w:shd w:val="clear" w:color="auto" w:fill="FFFFEE"/>
        <w:spacing w:before="75"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Cs/>
          <w:color w:val="000000"/>
          <w:sz w:val="24"/>
          <w:szCs w:val="24"/>
          <w:lang w:eastAsia="ru-RU"/>
        </w:rPr>
        <w:t>Жесты и голос.</w:t>
      </w:r>
    </w:p>
    <w:p w:rsidR="00B52AFD" w:rsidRPr="0040401A" w:rsidRDefault="00B52AFD" w:rsidP="0040401A">
      <w:pPr>
        <w:pStyle w:val="a3"/>
        <w:numPr>
          <w:ilvl w:val="0"/>
          <w:numId w:val="32"/>
        </w:numPr>
        <w:shd w:val="clear" w:color="auto" w:fill="FFFFEE"/>
        <w:spacing w:before="75"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Интонация и тембр голоса.</w:t>
      </w:r>
    </w:p>
    <w:p w:rsidR="00B52AFD" w:rsidRPr="0040401A" w:rsidRDefault="00B52AFD" w:rsidP="0040401A">
      <w:pPr>
        <w:pStyle w:val="a3"/>
        <w:numPr>
          <w:ilvl w:val="0"/>
          <w:numId w:val="32"/>
        </w:numPr>
        <w:shd w:val="clear" w:color="auto" w:fill="FFFFEE"/>
        <w:spacing w:before="75"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Позы и жесты.</w:t>
      </w:r>
    </w:p>
    <w:p w:rsidR="00B52AFD" w:rsidRPr="0040401A" w:rsidRDefault="00B52AFD" w:rsidP="0040401A">
      <w:pPr>
        <w:pStyle w:val="a3"/>
        <w:numPr>
          <w:ilvl w:val="0"/>
          <w:numId w:val="32"/>
        </w:numPr>
        <w:shd w:val="clear" w:color="auto" w:fill="FFFFEE"/>
        <w:spacing w:before="75"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Межличностное пространство.</w:t>
      </w:r>
    </w:p>
    <w:p w:rsidR="00B52AFD" w:rsidRPr="0040401A" w:rsidRDefault="00B52AFD" w:rsidP="0040401A">
      <w:pPr>
        <w:pStyle w:val="a3"/>
        <w:numPr>
          <w:ilvl w:val="0"/>
          <w:numId w:val="34"/>
        </w:numPr>
        <w:shd w:val="clear" w:color="auto" w:fill="FFFFEE"/>
        <w:spacing w:before="75" w:after="0" w:line="360" w:lineRule="auto"/>
        <w:jc w:val="both"/>
        <w:rPr>
          <w:rFonts w:ascii="Times New Roman" w:eastAsia="Times New Roman" w:hAnsi="Times New Roman" w:cs="Times New Roman"/>
          <w:b/>
          <w:color w:val="000000"/>
          <w:sz w:val="24"/>
          <w:szCs w:val="24"/>
          <w:lang w:eastAsia="ru-RU"/>
        </w:rPr>
      </w:pPr>
      <w:r w:rsidRPr="0040401A">
        <w:rPr>
          <w:rFonts w:ascii="Times New Roman" w:eastAsia="Times New Roman" w:hAnsi="Times New Roman" w:cs="Times New Roman"/>
          <w:b/>
          <w:color w:val="000000"/>
          <w:sz w:val="24"/>
          <w:szCs w:val="24"/>
          <w:lang w:eastAsia="ru-RU"/>
        </w:rPr>
        <w:t>Язык невербального общения.</w:t>
      </w:r>
    </w:p>
    <w:p w:rsidR="00904B84" w:rsidRPr="0040401A" w:rsidRDefault="00904B84" w:rsidP="0040401A">
      <w:pPr>
        <w:shd w:val="clear" w:color="auto" w:fill="FFFFEE"/>
        <w:spacing w:before="75"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Невербальное общение, широко известное как “язык жестов”, включает такие формы самовыражения, которые не опираются на слова и другие речевые символы.</w:t>
      </w:r>
      <w:r w:rsidR="006C7A18"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Учиться понимать язык невербального общения важно по нескольким причинам. Во-первых, словами можно передать только фактические знания, но чтобы выразить чувства, одних слов часто бывает недостаточно. Иногда мы говорим: “Я не знаю, как выразить это словами”, имея в виду, что наши чувства настолько глубоки или сложны, что для их выражения </w:t>
      </w:r>
      <w:proofErr w:type="spellStart"/>
      <w:r w:rsidRPr="0040401A">
        <w:rPr>
          <w:rFonts w:ascii="Times New Roman" w:eastAsia="Times New Roman" w:hAnsi="Times New Roman" w:cs="Times New Roman"/>
          <w:color w:val="000000"/>
          <w:sz w:val="24"/>
          <w:szCs w:val="24"/>
          <w:lang w:eastAsia="ru-RU"/>
        </w:rPr>
        <w:t>мынеможем</w:t>
      </w:r>
      <w:proofErr w:type="spellEnd"/>
      <w:r w:rsidRPr="0040401A">
        <w:rPr>
          <w:rFonts w:ascii="Times New Roman" w:eastAsia="Times New Roman" w:hAnsi="Times New Roman" w:cs="Times New Roman"/>
          <w:color w:val="000000"/>
          <w:sz w:val="24"/>
          <w:szCs w:val="24"/>
          <w:lang w:eastAsia="ru-RU"/>
        </w:rPr>
        <w:t xml:space="preserve"> найти подходящих слов. Тем не </w:t>
      </w:r>
      <w:proofErr w:type="gramStart"/>
      <w:r w:rsidRPr="0040401A">
        <w:rPr>
          <w:rFonts w:ascii="Times New Roman" w:eastAsia="Times New Roman" w:hAnsi="Times New Roman" w:cs="Times New Roman"/>
          <w:color w:val="000000"/>
          <w:sz w:val="24"/>
          <w:szCs w:val="24"/>
          <w:lang w:eastAsia="ru-RU"/>
        </w:rPr>
        <w:t>менее</w:t>
      </w:r>
      <w:proofErr w:type="gramEnd"/>
      <w:r w:rsidRPr="0040401A">
        <w:rPr>
          <w:rFonts w:ascii="Times New Roman" w:eastAsia="Times New Roman" w:hAnsi="Times New Roman" w:cs="Times New Roman"/>
          <w:color w:val="000000"/>
          <w:sz w:val="24"/>
          <w:szCs w:val="24"/>
          <w:lang w:eastAsia="ru-RU"/>
        </w:rPr>
        <w:t xml:space="preserve"> чувства, не поддающиеся словесному выражению, передаются на языке невербального общения. Во-вторых, знание этого языка показывает, насколько мы умеем владеть собой. Если </w:t>
      </w:r>
      <w:proofErr w:type="gramStart"/>
      <w:r w:rsidRPr="0040401A">
        <w:rPr>
          <w:rFonts w:ascii="Times New Roman" w:eastAsia="Times New Roman" w:hAnsi="Times New Roman" w:cs="Times New Roman"/>
          <w:color w:val="000000"/>
          <w:sz w:val="24"/>
          <w:szCs w:val="24"/>
          <w:lang w:eastAsia="ru-RU"/>
        </w:rPr>
        <w:t>говорящему</w:t>
      </w:r>
      <w:proofErr w:type="gramEnd"/>
      <w:r w:rsidRPr="0040401A">
        <w:rPr>
          <w:rFonts w:ascii="Times New Roman" w:eastAsia="Times New Roman" w:hAnsi="Times New Roman" w:cs="Times New Roman"/>
          <w:color w:val="000000"/>
          <w:sz w:val="24"/>
          <w:szCs w:val="24"/>
          <w:lang w:eastAsia="ru-RU"/>
        </w:rPr>
        <w:t xml:space="preserve"> трудно справиться с гневом, он повышает голос, отворачивается, а подчас ведет себя и более вызывающе. Невербальный язык скажет о том, что люди думают о нас в действительности. Собеседник, который указывает пальцем, смотрит пристально и постоянно перебивает, испытывает совершенно другие чувства, чем человек, который улыбается, ведет себя непринужденно и (главное!) нас слушает. Наконец, невербальное общение ценно особенно тем, что оно, как правило, спонтанно и проявляется бессознательно. Поэтому, несмотря на </w:t>
      </w:r>
      <w:proofErr w:type="gramStart"/>
      <w:r w:rsidRPr="0040401A">
        <w:rPr>
          <w:rFonts w:ascii="Times New Roman" w:eastAsia="Times New Roman" w:hAnsi="Times New Roman" w:cs="Times New Roman"/>
          <w:color w:val="000000"/>
          <w:sz w:val="24"/>
          <w:szCs w:val="24"/>
          <w:lang w:eastAsia="ru-RU"/>
        </w:rPr>
        <w:t>то</w:t>
      </w:r>
      <w:proofErr w:type="gramEnd"/>
      <w:r w:rsidRPr="0040401A">
        <w:rPr>
          <w:rFonts w:ascii="Times New Roman" w:eastAsia="Times New Roman" w:hAnsi="Times New Roman" w:cs="Times New Roman"/>
          <w:color w:val="000000"/>
          <w:sz w:val="24"/>
          <w:szCs w:val="24"/>
          <w:lang w:eastAsia="ru-RU"/>
        </w:rPr>
        <w:t xml:space="preserve"> что люди взвешивают свои слова и иногда контролируют мимику, часто возможна “утечка” скрываемых чувств через мимику, жесты, интонацию и окраску голоса. Любой из этих невербальных элементов общения может помочь нам убедиться в правильности того, что сказано словами, или, как это иногда бывает, поставить сказанное под сомнение.</w:t>
      </w:r>
      <w:r w:rsidR="006C7A18"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Хорошо известно, что невербальный язык понимается всеми людьми одинаково. Например, скрещенные на груди руки соответствуют защитной реакции. Но это не всегда так. Конкретные невербальные выражения, как, например, те же скрещенные руки, понимаются по-разному: значение зависит от конкретной ситуации, в которой эта поза возникает естественно.</w:t>
      </w:r>
    </w:p>
    <w:p w:rsidR="00904B84" w:rsidRPr="0040401A" w:rsidRDefault="00904B84" w:rsidP="0040401A">
      <w:pPr>
        <w:shd w:val="clear" w:color="auto" w:fill="FFFFEE"/>
        <w:spacing w:before="75"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Писатель </w:t>
      </w:r>
      <w:proofErr w:type="spellStart"/>
      <w:r w:rsidRPr="0040401A">
        <w:rPr>
          <w:rFonts w:ascii="Times New Roman" w:eastAsia="Times New Roman" w:hAnsi="Times New Roman" w:cs="Times New Roman"/>
          <w:color w:val="000000"/>
          <w:sz w:val="24"/>
          <w:szCs w:val="24"/>
          <w:lang w:eastAsia="ru-RU"/>
        </w:rPr>
        <w:t>Юлиус</w:t>
      </w:r>
      <w:proofErr w:type="spellEnd"/>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Фаст</w:t>
      </w:r>
      <w:proofErr w:type="spellEnd"/>
      <w:r w:rsidRPr="0040401A">
        <w:rPr>
          <w:rFonts w:ascii="Times New Roman" w:eastAsia="Times New Roman" w:hAnsi="Times New Roman" w:cs="Times New Roman"/>
          <w:color w:val="000000"/>
          <w:sz w:val="24"/>
          <w:szCs w:val="24"/>
          <w:lang w:eastAsia="ru-RU"/>
        </w:rPr>
        <w:t xml:space="preserve"> рассказывает о пятнадцатилетней пуэрториканской девочке, которую застали в группе курящих девочек. Большинство курильщиц отличались недисциплинированностью, но за Ливией не наблюдалось нарушений школьного порядка. Тем не </w:t>
      </w:r>
      <w:proofErr w:type="gramStart"/>
      <w:r w:rsidRPr="0040401A">
        <w:rPr>
          <w:rFonts w:ascii="Times New Roman" w:eastAsia="Times New Roman" w:hAnsi="Times New Roman" w:cs="Times New Roman"/>
          <w:color w:val="000000"/>
          <w:sz w:val="24"/>
          <w:szCs w:val="24"/>
          <w:lang w:eastAsia="ru-RU"/>
        </w:rPr>
        <w:t>менее</w:t>
      </w:r>
      <w:proofErr w:type="gramEnd"/>
      <w:r w:rsidRPr="0040401A">
        <w:rPr>
          <w:rFonts w:ascii="Times New Roman" w:eastAsia="Times New Roman" w:hAnsi="Times New Roman" w:cs="Times New Roman"/>
          <w:color w:val="000000"/>
          <w:sz w:val="24"/>
          <w:szCs w:val="24"/>
          <w:lang w:eastAsia="ru-RU"/>
        </w:rPr>
        <w:t xml:space="preserve"> директор школы, поговорив с Ливией, решил наказать ее. Директор ссылался на ее подозрительное поведение, выразившееся в том, что она не смотрела ему в глаза: он принял это за выражение виновности. Этот инцидент вызвал протест матери. К счастью, школьный учитель испанского языка объяснил директору, что в Пуэрто-Рико вежливая девочка никогда не смотрит взрослым прямо в глаза, что является знаком уважения и послушания. Этот случай показывает, что “слова” невербального языка у разных народов имеют разное значение. Обычно в общении мы добиваемся точного </w:t>
      </w:r>
      <w:r w:rsidRPr="0040401A">
        <w:rPr>
          <w:rFonts w:ascii="Times New Roman" w:eastAsia="Times New Roman" w:hAnsi="Times New Roman" w:cs="Times New Roman"/>
          <w:color w:val="000000"/>
          <w:sz w:val="24"/>
          <w:szCs w:val="24"/>
          <w:lang w:eastAsia="ru-RU"/>
        </w:rPr>
        <w:lastRenderedPageBreak/>
        <w:t>понимания невербального языка, когда связываем его с конкретной ситуацией, а также с социальным положением и культурным уровнем конкретного собеседника.</w:t>
      </w:r>
      <w:r w:rsidR="006C7A18"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В то же самое время одни люди понимают невербальный язык лучше других. Результаты ряда исследований показывают, что женщины более точны как в передаче своих чувств, так и в восприятии чу</w:t>
      </w:r>
      <w:proofErr w:type="gramStart"/>
      <w:r w:rsidRPr="0040401A">
        <w:rPr>
          <w:rFonts w:ascii="Times New Roman" w:eastAsia="Times New Roman" w:hAnsi="Times New Roman" w:cs="Times New Roman"/>
          <w:color w:val="000000"/>
          <w:sz w:val="24"/>
          <w:szCs w:val="24"/>
          <w:lang w:eastAsia="ru-RU"/>
        </w:rPr>
        <w:t>вств др</w:t>
      </w:r>
      <w:proofErr w:type="gramEnd"/>
      <w:r w:rsidRPr="0040401A">
        <w:rPr>
          <w:rFonts w:ascii="Times New Roman" w:eastAsia="Times New Roman" w:hAnsi="Times New Roman" w:cs="Times New Roman"/>
          <w:color w:val="000000"/>
          <w:sz w:val="24"/>
          <w:szCs w:val="24"/>
          <w:lang w:eastAsia="ru-RU"/>
        </w:rPr>
        <w:t>угих, выражаемых невербальным языком. Способности мужчин, работающих с людьми, например, психологов, преподавателей, актеров, оцениваются так же высоко. Понимание невербального языка в основном приобретается при обучении. Однако следует помнить, что люди очень отличаются друг от друга в этом плане. Как правило, чуткость в невербальном общении повышается с возрастом и опытом.</w:t>
      </w:r>
    </w:p>
    <w:p w:rsidR="00904B84" w:rsidRPr="0040401A" w:rsidRDefault="00904B84" w:rsidP="0040401A">
      <w:pPr>
        <w:pStyle w:val="a3"/>
        <w:numPr>
          <w:ilvl w:val="0"/>
          <w:numId w:val="28"/>
        </w:numPr>
        <w:shd w:val="clear" w:color="auto" w:fill="FFFFEE"/>
        <w:spacing w:before="75"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Выражение лица (мимика)</w:t>
      </w:r>
    </w:p>
    <w:p w:rsidR="00904B84" w:rsidRPr="0040401A" w:rsidRDefault="00904B84" w:rsidP="0040401A">
      <w:pPr>
        <w:shd w:val="clear" w:color="auto" w:fill="FFFFEE"/>
        <w:spacing w:before="75"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Выражение лица — главный показатель чувств. Легче всего распознаются положительные эмоции — счастье, любовь и удивление. Трудно воспринимаются, как правило, отрицательные эмоции — печаль, гнев и отвращение. Обычно эмоции ассоциируются с мимикой следующим образом:</w:t>
      </w:r>
    </w:p>
    <w:p w:rsidR="00904B84" w:rsidRPr="0040401A" w:rsidRDefault="00904B84" w:rsidP="0040401A">
      <w:pPr>
        <w:numPr>
          <w:ilvl w:val="0"/>
          <w:numId w:val="29"/>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удивление — поднятые брови, широко открытые глаза, опущенные вниз кончики губ, приоткрытый рот;</w:t>
      </w:r>
    </w:p>
    <w:p w:rsidR="00904B84" w:rsidRPr="0040401A" w:rsidRDefault="00904B84" w:rsidP="0040401A">
      <w:pPr>
        <w:numPr>
          <w:ilvl w:val="0"/>
          <w:numId w:val="29"/>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страх — приподнятые и сведенные над переносицей брови, широко открытые глаза, уголки губ опущены и несколько отведены назад, губы растянуты в стороны, рот может быть открыт;</w:t>
      </w:r>
    </w:p>
    <w:p w:rsidR="00904B84" w:rsidRPr="0040401A" w:rsidRDefault="00904B84" w:rsidP="0040401A">
      <w:pPr>
        <w:numPr>
          <w:ilvl w:val="0"/>
          <w:numId w:val="29"/>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гнев — брови опущены вниз, морщины на лбу изогнуты, глаза прищурены, губы сомкнуты, зубы сжаты;</w:t>
      </w:r>
    </w:p>
    <w:p w:rsidR="00904B84" w:rsidRPr="0040401A" w:rsidRDefault="00904B84" w:rsidP="0040401A">
      <w:pPr>
        <w:numPr>
          <w:ilvl w:val="0"/>
          <w:numId w:val="29"/>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отвращение — брови опущены, нос сморщен, нижняя губа выпячена или приподнята и сомкнута с верхней губой;</w:t>
      </w:r>
    </w:p>
    <w:p w:rsidR="00904B84" w:rsidRPr="0040401A" w:rsidRDefault="00904B84" w:rsidP="0040401A">
      <w:pPr>
        <w:numPr>
          <w:ilvl w:val="0"/>
          <w:numId w:val="29"/>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печаль — брови сведены, глаза потухшие; часто уголки губ слегка опущены;</w:t>
      </w:r>
    </w:p>
    <w:p w:rsidR="00904B84" w:rsidRPr="0040401A" w:rsidRDefault="00904B84" w:rsidP="0040401A">
      <w:pPr>
        <w:numPr>
          <w:ilvl w:val="0"/>
          <w:numId w:val="29"/>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счастье — глаза спокойные, уголки губ приподняты и обычно отведены назад.</w:t>
      </w:r>
    </w:p>
    <w:p w:rsidR="00904B84" w:rsidRPr="0040401A" w:rsidRDefault="00904B84" w:rsidP="0040401A">
      <w:pPr>
        <w:shd w:val="clear" w:color="auto" w:fill="FFFFEE"/>
        <w:spacing w:before="75"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Художникам и фотографам давно известно, что лицо человека асимметрично, в результате чего левая и правая стороны нашего лица могут отражать эмоции по-разному. Недавние исследования объясняют это тем, что левая и правая стороны лица находятся под контролем различных полушарий мозга. Левое полушарие контролирует речь и интеллектуальную деятельность, правое управляет эмоциями, воображением и сенсорной деятельностью. Связи управления перекрещиваются так, что работа доминирующего левого полушария отражается на правой стороне лица и придает ей выражение, </w:t>
      </w:r>
      <w:r w:rsidRPr="0040401A">
        <w:rPr>
          <w:rFonts w:ascii="Times New Roman" w:eastAsia="Times New Roman" w:hAnsi="Times New Roman" w:cs="Times New Roman"/>
          <w:color w:val="000000"/>
          <w:sz w:val="24"/>
          <w:szCs w:val="24"/>
          <w:lang w:eastAsia="ru-RU"/>
        </w:rPr>
        <w:lastRenderedPageBreak/>
        <w:t>поддающееся большему контролю. Поскольку работа правого полушария мозга отражается на левой стороне лица, то на этой стороне лица труднее скрыть чувства. Положительные эмоции отражаются более или менее равномерно на обеих сторонах лица, отрицательные эмоции более отчетливо выражены на левой стороне. Однако оба полушария мозга функционируют совместно, поэтому описанные различия касаются нюансов выражения. Особенно экспрессивны губы человека. Всем известно, что плотно сжатые губы отражают глубокую задумчивость, изогнутые губы — сомнение или сарказм. Улыбка, как правило, выражает дружелюбие, потребность в одобрении. В то же самое время улыбка как элемент мимики и поведения зависит от региональных и культурных различий: так, южане склонны улыбаться чаще, чем жители северных районов. Поскольку улыбка может отражать разные мотивы, следует быть осторожным в истолковании улыбки собеседника. Однако чрезмерная улыбчивость, например, часто выражает потребность в одобрении или почтение перед начальством. Улыбка, сопровождаемая приподнятыми бровями, выражает, как правило, готовность подчиняться, в то время как улыбка с опущенными бровями выражает превосходство.</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Лицо экспрессивно отражает чувства, поэтому </w:t>
      </w:r>
      <w:proofErr w:type="gramStart"/>
      <w:r w:rsidRPr="0040401A">
        <w:rPr>
          <w:rFonts w:ascii="Times New Roman" w:eastAsia="Times New Roman" w:hAnsi="Times New Roman" w:cs="Times New Roman"/>
          <w:color w:val="000000"/>
          <w:sz w:val="24"/>
          <w:szCs w:val="24"/>
          <w:lang w:eastAsia="ru-RU"/>
        </w:rPr>
        <w:t>говорящий</w:t>
      </w:r>
      <w:proofErr w:type="gramEnd"/>
      <w:r w:rsidRPr="0040401A">
        <w:rPr>
          <w:rFonts w:ascii="Times New Roman" w:eastAsia="Times New Roman" w:hAnsi="Times New Roman" w:cs="Times New Roman"/>
          <w:color w:val="000000"/>
          <w:sz w:val="24"/>
          <w:szCs w:val="24"/>
          <w:lang w:eastAsia="ru-RU"/>
        </w:rPr>
        <w:t xml:space="preserve"> обычно пытается контролировать или маскировать выражение своего лица. Например, когда кто-либо случайно сталкивается с Вами или допускает ошибку, он обычно испытывает такое</w:t>
      </w:r>
      <w:r w:rsidRPr="0040401A">
        <w:rPr>
          <w:rFonts w:ascii="Times New Roman" w:eastAsia="Times New Roman" w:hAnsi="Times New Roman" w:cs="Times New Roman"/>
          <w:b/>
          <w:bCs/>
          <w:color w:val="000000"/>
          <w:sz w:val="24"/>
          <w:szCs w:val="24"/>
          <w:lang w:eastAsia="ru-RU"/>
        </w:rPr>
        <w:t> же </w:t>
      </w:r>
      <w:r w:rsidRPr="0040401A">
        <w:rPr>
          <w:rFonts w:ascii="Times New Roman" w:eastAsia="Times New Roman" w:hAnsi="Times New Roman" w:cs="Times New Roman"/>
          <w:color w:val="000000"/>
          <w:sz w:val="24"/>
          <w:szCs w:val="24"/>
          <w:lang w:eastAsia="ru-RU"/>
        </w:rPr>
        <w:t>неприятное чувство, как и Вы, и инстинктивно улыбается,</w:t>
      </w:r>
      <w:r w:rsidRPr="0040401A">
        <w:rPr>
          <w:rFonts w:ascii="Times New Roman" w:eastAsia="Times New Roman" w:hAnsi="Times New Roman" w:cs="Times New Roman"/>
          <w:b/>
          <w:bCs/>
          <w:color w:val="000000"/>
          <w:sz w:val="24"/>
          <w:szCs w:val="24"/>
          <w:lang w:eastAsia="ru-RU"/>
        </w:rPr>
        <w:t> как </w:t>
      </w:r>
      <w:r w:rsidRPr="0040401A">
        <w:rPr>
          <w:rFonts w:ascii="Times New Roman" w:eastAsia="Times New Roman" w:hAnsi="Times New Roman" w:cs="Times New Roman"/>
          <w:color w:val="000000"/>
          <w:sz w:val="24"/>
          <w:szCs w:val="24"/>
          <w:lang w:eastAsia="ru-RU"/>
        </w:rPr>
        <w:t>бы выражая тем самым вежливое извинение. В этом случае улыбка может быть в определенном смысле “заготовленной” и поэтому натянутой, выдавая смесь беспокойства и извинения.</w:t>
      </w:r>
    </w:p>
    <w:p w:rsidR="00904B84" w:rsidRPr="0040401A" w:rsidRDefault="00904B84" w:rsidP="0040401A">
      <w:pPr>
        <w:pStyle w:val="a3"/>
        <w:numPr>
          <w:ilvl w:val="0"/>
          <w:numId w:val="28"/>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Визуальный контакт</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Визуальный контакт является исключительно важным элементом общения. Смотреть на </w:t>
      </w:r>
      <w:proofErr w:type="gramStart"/>
      <w:r w:rsidRPr="0040401A">
        <w:rPr>
          <w:rFonts w:ascii="Times New Roman" w:eastAsia="Times New Roman" w:hAnsi="Times New Roman" w:cs="Times New Roman"/>
          <w:color w:val="000000"/>
          <w:sz w:val="24"/>
          <w:szCs w:val="24"/>
          <w:lang w:eastAsia="ru-RU"/>
        </w:rPr>
        <w:t>говорящего</w:t>
      </w:r>
      <w:proofErr w:type="gramEnd"/>
      <w:r w:rsidRPr="0040401A">
        <w:rPr>
          <w:rFonts w:ascii="Times New Roman" w:eastAsia="Times New Roman" w:hAnsi="Times New Roman" w:cs="Times New Roman"/>
          <w:color w:val="000000"/>
          <w:sz w:val="24"/>
          <w:szCs w:val="24"/>
          <w:lang w:eastAsia="ru-RU"/>
        </w:rPr>
        <w:t xml:space="preserve"> означает не только заинтересованность, но и помогает нам сосредоточить внимание на том, что нам говорят. Во время беседы говорящий и слушающий то смотрят, то отворачиваются друг от друга, чувствуя, что постоянный взгляд может </w:t>
      </w:r>
      <w:proofErr w:type="gramStart"/>
      <w:r w:rsidRPr="0040401A">
        <w:rPr>
          <w:rFonts w:ascii="Times New Roman" w:eastAsia="Times New Roman" w:hAnsi="Times New Roman" w:cs="Times New Roman"/>
          <w:color w:val="000000"/>
          <w:sz w:val="24"/>
          <w:szCs w:val="24"/>
          <w:lang w:eastAsia="ru-RU"/>
        </w:rPr>
        <w:t>мешать собеседнику сосредоточиться</w:t>
      </w:r>
      <w:proofErr w:type="gramEnd"/>
      <w:r w:rsidRPr="0040401A">
        <w:rPr>
          <w:rFonts w:ascii="Times New Roman" w:eastAsia="Times New Roman" w:hAnsi="Times New Roman" w:cs="Times New Roman"/>
          <w:color w:val="000000"/>
          <w:sz w:val="24"/>
          <w:szCs w:val="24"/>
          <w:lang w:eastAsia="ru-RU"/>
        </w:rPr>
        <w:t>. Как говорящий, так и слушающий смотрят друг другу в глаза не более 10 секунд. Это, вероятнее всего, происходит перед началом разговора или после нескольких слов одного из собеседников. Время от времени глаза собеседников встречаются, но это продолжается значительно меньше времени, чем задерживает взгляд каждый собеседник друг на друге.</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roofErr w:type="gramStart"/>
      <w:r w:rsidRPr="0040401A">
        <w:rPr>
          <w:rFonts w:ascii="Times New Roman" w:eastAsia="Times New Roman" w:hAnsi="Times New Roman" w:cs="Times New Roman"/>
          <w:color w:val="000000"/>
          <w:sz w:val="24"/>
          <w:szCs w:val="24"/>
          <w:lang w:eastAsia="ru-RU"/>
        </w:rPr>
        <w:lastRenderedPageBreak/>
        <w:t>Нам значительно легче поддерживать визуальный контакт с говорящим при обсуждении приятной темы, однако мы избегаем его, обсуждая неприятные или запутанные вопросы.</w:t>
      </w:r>
      <w:proofErr w:type="gramEnd"/>
      <w:r w:rsidRPr="0040401A">
        <w:rPr>
          <w:rFonts w:ascii="Times New Roman" w:eastAsia="Times New Roman" w:hAnsi="Times New Roman" w:cs="Times New Roman"/>
          <w:color w:val="000000"/>
          <w:sz w:val="24"/>
          <w:szCs w:val="24"/>
          <w:lang w:eastAsia="ru-RU"/>
        </w:rPr>
        <w:t xml:space="preserve"> В последнем случае отказ от прямого визуального контакта является выражением вежливости и понимания эмоционального состояния собеседника. Настойчивый или пристальный взгляд в таких случаях вызывает возмущение и воспринимается как вмешательство в личные переживания. Более того, настойчивый или пристальный взгляд обычно воспринимается как признак враждебности.</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Необходимо знать, что отдельные аспекты взаимоотношений выражаются в том, как люди смотрят друг на друга. Например, мы склонны смотреть больше на тех, кем восхищаемся или с кем у нас близкие отношения. Женщины к тому же склонны на больший визуальный контакт, чем мужчины. Обычно люди избегают визуального контакта в ситуациях соперничества, чтобы этот контакт не был понят как выражение враждебности. Кроме того, мы склонны смотреть на говорящего больше, когда он находится на расстоянии: чем ближе мы к </w:t>
      </w:r>
      <w:proofErr w:type="gramStart"/>
      <w:r w:rsidRPr="0040401A">
        <w:rPr>
          <w:rFonts w:ascii="Times New Roman" w:eastAsia="Times New Roman" w:hAnsi="Times New Roman" w:cs="Times New Roman"/>
          <w:color w:val="000000"/>
          <w:sz w:val="24"/>
          <w:szCs w:val="24"/>
          <w:lang w:eastAsia="ru-RU"/>
        </w:rPr>
        <w:t>говорящему</w:t>
      </w:r>
      <w:proofErr w:type="gramEnd"/>
      <w:r w:rsidRPr="0040401A">
        <w:rPr>
          <w:rFonts w:ascii="Times New Roman" w:eastAsia="Times New Roman" w:hAnsi="Times New Roman" w:cs="Times New Roman"/>
          <w:color w:val="000000"/>
          <w:sz w:val="24"/>
          <w:szCs w:val="24"/>
          <w:lang w:eastAsia="ru-RU"/>
        </w:rPr>
        <w:t xml:space="preserve">, тем больше избегаем визуального контакта. Обычно визуальный контакт помогает </w:t>
      </w:r>
      <w:proofErr w:type="gramStart"/>
      <w:r w:rsidRPr="0040401A">
        <w:rPr>
          <w:rFonts w:ascii="Times New Roman" w:eastAsia="Times New Roman" w:hAnsi="Times New Roman" w:cs="Times New Roman"/>
          <w:color w:val="000000"/>
          <w:sz w:val="24"/>
          <w:szCs w:val="24"/>
          <w:lang w:eastAsia="ru-RU"/>
        </w:rPr>
        <w:t>говорящему</w:t>
      </w:r>
      <w:proofErr w:type="gramEnd"/>
      <w:r w:rsidRPr="0040401A">
        <w:rPr>
          <w:rFonts w:ascii="Times New Roman" w:eastAsia="Times New Roman" w:hAnsi="Times New Roman" w:cs="Times New Roman"/>
          <w:color w:val="000000"/>
          <w:sz w:val="24"/>
          <w:szCs w:val="24"/>
          <w:lang w:eastAsia="ru-RU"/>
        </w:rPr>
        <w:t xml:space="preserve"> почувствовать, что он общается с Вами, и произвести благоприятное впечатление. Но пристальный взгляд обычно создает о нас неблагоприятное впечатление.</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Визуальный контакт помогает регулировать разговор. Если говорящий то смотрит в </w:t>
      </w:r>
      <w:proofErr w:type="gramStart"/>
      <w:r w:rsidRPr="0040401A">
        <w:rPr>
          <w:rFonts w:ascii="Times New Roman" w:eastAsia="Times New Roman" w:hAnsi="Times New Roman" w:cs="Times New Roman"/>
          <w:color w:val="000000"/>
          <w:sz w:val="24"/>
          <w:szCs w:val="24"/>
          <w:lang w:eastAsia="ru-RU"/>
        </w:rPr>
        <w:t>глаза</w:t>
      </w:r>
      <w:proofErr w:type="gramEnd"/>
      <w:r w:rsidRPr="0040401A">
        <w:rPr>
          <w:rFonts w:ascii="Times New Roman" w:eastAsia="Times New Roman" w:hAnsi="Times New Roman" w:cs="Times New Roman"/>
          <w:color w:val="000000"/>
          <w:sz w:val="24"/>
          <w:szCs w:val="24"/>
          <w:lang w:eastAsia="ru-RU"/>
        </w:rPr>
        <w:t xml:space="preserve"> слушающего, от отводит глаза в сторону, это значит, что он еще не закончил говорить. По завершении своей речи </w:t>
      </w:r>
      <w:proofErr w:type="gramStart"/>
      <w:r w:rsidRPr="0040401A">
        <w:rPr>
          <w:rFonts w:ascii="Times New Roman" w:eastAsia="Times New Roman" w:hAnsi="Times New Roman" w:cs="Times New Roman"/>
          <w:color w:val="000000"/>
          <w:sz w:val="24"/>
          <w:szCs w:val="24"/>
          <w:lang w:eastAsia="ru-RU"/>
        </w:rPr>
        <w:t>говорящий</w:t>
      </w:r>
      <w:proofErr w:type="gramEnd"/>
      <w:r w:rsidRPr="0040401A">
        <w:rPr>
          <w:rFonts w:ascii="Times New Roman" w:eastAsia="Times New Roman" w:hAnsi="Times New Roman" w:cs="Times New Roman"/>
          <w:color w:val="000000"/>
          <w:sz w:val="24"/>
          <w:szCs w:val="24"/>
          <w:lang w:eastAsia="ru-RU"/>
        </w:rPr>
        <w:t>, как правило, прямо смотрит в глаза собеседнику, как бы сообщая: “Я все сказал, теперь Ваша очередь”.</w:t>
      </w:r>
    </w:p>
    <w:p w:rsidR="00904B84" w:rsidRPr="0040401A" w:rsidRDefault="00904B84" w:rsidP="0040401A">
      <w:pPr>
        <w:pStyle w:val="a3"/>
        <w:numPr>
          <w:ilvl w:val="0"/>
          <w:numId w:val="28"/>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Интонация и тембр голоса</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Умеющий слушать, как и тот, кто читает между строк, понимает больше, чем значат слова говорящего. Он слышит и оценивает силу и тон голоса, скорость речи. Он замечает отклонения в построении фраз, как, например, незаконченность предложений, отмечает частые паузы. Эти вокальные выражения наряду с отбором слов и выражением лица полезны для понимания сообщения.</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Тон голоса — особо ценный ключ к пониманию чувств собеседника. Один известный психиатр часто спрашивает себя: “Что говорит голос, когда я кончаю слушать слова и слушаю только тон?” Чувства находят свое выражение независимо от значения слов. Можно ясно выразить чувства даже при чтении алфавита. Легко распознаются обычно </w:t>
      </w:r>
      <w:r w:rsidRPr="0040401A">
        <w:rPr>
          <w:rFonts w:ascii="Times New Roman" w:eastAsia="Times New Roman" w:hAnsi="Times New Roman" w:cs="Times New Roman"/>
          <w:color w:val="000000"/>
          <w:sz w:val="24"/>
          <w:szCs w:val="24"/>
          <w:lang w:eastAsia="ru-RU"/>
        </w:rPr>
        <w:lastRenderedPageBreak/>
        <w:t>гнев и печаль, нервозность и ревность относятся к тем чувствам, которые распознаются труднее.</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Сила и высота </w:t>
      </w:r>
      <w:proofErr w:type="gramStart"/>
      <w:r w:rsidRPr="0040401A">
        <w:rPr>
          <w:rFonts w:ascii="Times New Roman" w:eastAsia="Times New Roman" w:hAnsi="Times New Roman" w:cs="Times New Roman"/>
          <w:color w:val="000000"/>
          <w:sz w:val="24"/>
          <w:szCs w:val="24"/>
          <w:lang w:eastAsia="ru-RU"/>
        </w:rPr>
        <w:t>голоса</w:t>
      </w:r>
      <w:proofErr w:type="gramEnd"/>
      <w:r w:rsidRPr="0040401A">
        <w:rPr>
          <w:rFonts w:ascii="Times New Roman" w:eastAsia="Times New Roman" w:hAnsi="Times New Roman" w:cs="Times New Roman"/>
          <w:color w:val="000000"/>
          <w:sz w:val="24"/>
          <w:szCs w:val="24"/>
          <w:lang w:eastAsia="ru-RU"/>
        </w:rPr>
        <w:t xml:space="preserve"> также полезные сигналы для расшифровки сообщения говорящего. Некоторые чувства, например, энтузиазм, радость и недоверие, обычно передаются высоким голосом. Гнев и страх тоже выражаются высоким голосом, но в более широком диапазоне тональности, силы и высоты звуков. Такие чувства, как печаль, горе и усталость, обычно передаются мягким и приглушенным голосом с понижением интонации к концу каждой фразы.</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Скорость речи также отражает чувства говорящего. Люди говорят быстро, когда они взволнованы или обеспокоены чем-либо, когда говорят о своих личных трудностях. Тот, кто хочет нас убедить или уговорить, обычно говорит быстро. Медленная речь чаще свидетельствует об угнетенном состоянии, горе, высокомерии или усталости.</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Допуская в речи незначительные ошибки, как, например, повторяя слова, неуверенно или неправильно </w:t>
      </w:r>
      <w:proofErr w:type="gramStart"/>
      <w:r w:rsidRPr="0040401A">
        <w:rPr>
          <w:rFonts w:ascii="Times New Roman" w:eastAsia="Times New Roman" w:hAnsi="Times New Roman" w:cs="Times New Roman"/>
          <w:color w:val="000000"/>
          <w:sz w:val="24"/>
          <w:szCs w:val="24"/>
          <w:lang w:eastAsia="ru-RU"/>
        </w:rPr>
        <w:t>их</w:t>
      </w:r>
      <w:proofErr w:type="gramEnd"/>
      <w:r w:rsidRPr="0040401A">
        <w:rPr>
          <w:rFonts w:ascii="Times New Roman" w:eastAsia="Times New Roman" w:hAnsi="Times New Roman" w:cs="Times New Roman"/>
          <w:color w:val="000000"/>
          <w:sz w:val="24"/>
          <w:szCs w:val="24"/>
          <w:lang w:eastAsia="ru-RU"/>
        </w:rPr>
        <w:t xml:space="preserve"> выбирая, обрывая фразы на полуслове, люди невольно выражают свои чувства и раскрывают намерения. Неуверенность в выборе слов проявляется тогда, когда </w:t>
      </w:r>
      <w:proofErr w:type="gramStart"/>
      <w:r w:rsidRPr="0040401A">
        <w:rPr>
          <w:rFonts w:ascii="Times New Roman" w:eastAsia="Times New Roman" w:hAnsi="Times New Roman" w:cs="Times New Roman"/>
          <w:color w:val="000000"/>
          <w:sz w:val="24"/>
          <w:szCs w:val="24"/>
          <w:lang w:eastAsia="ru-RU"/>
        </w:rPr>
        <w:t>говорящий</w:t>
      </w:r>
      <w:proofErr w:type="gramEnd"/>
      <w:r w:rsidRPr="0040401A">
        <w:rPr>
          <w:rFonts w:ascii="Times New Roman" w:eastAsia="Times New Roman" w:hAnsi="Times New Roman" w:cs="Times New Roman"/>
          <w:color w:val="000000"/>
          <w:sz w:val="24"/>
          <w:szCs w:val="24"/>
          <w:lang w:eastAsia="ru-RU"/>
        </w:rPr>
        <w:t xml:space="preserve"> не уверен в себе или собирается удивить нас. Обычно речевые недостатки более выражены в состоянии волнения или когда собеседник пытается нас обмануть.</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Важно также понимать значение междометий, вздохов, нервного кашля, фырканья и т. п. Этот ряд бесконечен. Ведь звуки могут означать больше, чем слова. Это также верно для языка жестов.</w:t>
      </w:r>
    </w:p>
    <w:p w:rsidR="00904B84" w:rsidRPr="0040401A" w:rsidRDefault="00904B84" w:rsidP="0040401A">
      <w:pPr>
        <w:pStyle w:val="a3"/>
        <w:numPr>
          <w:ilvl w:val="0"/>
          <w:numId w:val="28"/>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Позы и жесты</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Установку и чувства человека можно определить по моторике, т. е. по тому, как он стоит или сидит, по его жестам и движениям.</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Когда </w:t>
      </w:r>
      <w:proofErr w:type="gramStart"/>
      <w:r w:rsidRPr="0040401A">
        <w:rPr>
          <w:rFonts w:ascii="Times New Roman" w:eastAsia="Times New Roman" w:hAnsi="Times New Roman" w:cs="Times New Roman"/>
          <w:color w:val="000000"/>
          <w:sz w:val="24"/>
          <w:szCs w:val="24"/>
          <w:lang w:eastAsia="ru-RU"/>
        </w:rPr>
        <w:t>говорящий</w:t>
      </w:r>
      <w:proofErr w:type="gramEnd"/>
      <w:r w:rsidRPr="0040401A">
        <w:rPr>
          <w:rFonts w:ascii="Times New Roman" w:eastAsia="Times New Roman" w:hAnsi="Times New Roman" w:cs="Times New Roman"/>
          <w:color w:val="000000"/>
          <w:sz w:val="24"/>
          <w:szCs w:val="24"/>
          <w:lang w:eastAsia="ru-RU"/>
        </w:rPr>
        <w:t xml:space="preserve"> наклоняется к нам во время разговора, мы воспринимаем это как любезность, видимо, потому, что такая поза говорит о внимании. Мы чувствуем себя менее удобно с теми, кто в разговоре с нами откидывается назад или разваливается в кресле. Обычно легко беседовать с теми, кто принимает непринужденную позу. (Такую позу могут принимать и люди с более высоким положением, вероятно, потому, что они больше уверены в себе в момент общения и обычно не стоят, а сидят, причем подчас не прямо, а откинувшись назад или склонившись набок.)</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 xml:space="preserve">Наклон, при котором сидящие или стоящие собеседники чувствуют себя удобно, зависит от характера ситуации или от различий в их положении и культурном уровне. Люди, хорошо знающие друг друга или сотрудничающие по работе, обычно стоят или сидят боком друг возле друга. Когда они встречают посетителей или ведут переговоры, то чувствуют себя более удобно в положении лицом друг к другу. Женщины часто предпочитают разговаривать, несколько </w:t>
      </w:r>
      <w:proofErr w:type="spellStart"/>
      <w:r w:rsidRPr="0040401A">
        <w:rPr>
          <w:rFonts w:ascii="Times New Roman" w:eastAsia="Times New Roman" w:hAnsi="Times New Roman" w:cs="Times New Roman"/>
          <w:color w:val="000000"/>
          <w:sz w:val="24"/>
          <w:szCs w:val="24"/>
          <w:lang w:eastAsia="ru-RU"/>
        </w:rPr>
        <w:t>склонясь</w:t>
      </w:r>
      <w:proofErr w:type="spellEnd"/>
      <w:r w:rsidRPr="0040401A">
        <w:rPr>
          <w:rFonts w:ascii="Times New Roman" w:eastAsia="Times New Roman" w:hAnsi="Times New Roman" w:cs="Times New Roman"/>
          <w:color w:val="000000"/>
          <w:sz w:val="24"/>
          <w:szCs w:val="24"/>
          <w:lang w:eastAsia="ru-RU"/>
        </w:rPr>
        <w:t xml:space="preserve"> в сторону собеседника или стоя с ним рядом, особенно если хорошо знают друг друга. Мужчины в беседе предпочитают положение лицом друг к другу, кроме ситуаций соперничества. Американцы и англичане располагаются сбоку от собеседника, тогда как шведы склонны избегать такого положения. Арабы наклоняют голову вперед.</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Когда Вы не знаете, в каком положении Ваш собеседник чувствует себя наиболее удобно, понаблюдайте, как он стоит, сидит, передвигает стул или как движется, когда думает, </w:t>
      </w:r>
      <w:proofErr w:type="spellStart"/>
      <w:r w:rsidRPr="0040401A">
        <w:rPr>
          <w:rFonts w:ascii="Times New Roman" w:eastAsia="Times New Roman" w:hAnsi="Times New Roman" w:cs="Times New Roman"/>
          <w:color w:val="000000"/>
          <w:sz w:val="24"/>
          <w:szCs w:val="24"/>
          <w:lang w:eastAsia="ru-RU"/>
        </w:rPr>
        <w:t>чтонанего</w:t>
      </w:r>
      <w:proofErr w:type="spellEnd"/>
      <w:r w:rsidRPr="0040401A">
        <w:rPr>
          <w:rFonts w:ascii="Times New Roman" w:eastAsia="Times New Roman" w:hAnsi="Times New Roman" w:cs="Times New Roman"/>
          <w:color w:val="000000"/>
          <w:sz w:val="24"/>
          <w:szCs w:val="24"/>
          <w:lang w:eastAsia="ru-RU"/>
        </w:rPr>
        <w:t xml:space="preserve"> не смотрят.</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Значение многих жестов рук или движений ног в определенной мере очевидно. Например, скрещенные руки (или ноги) обычно указывают на скептическую, защитную установку, тогда как нескрещенные конечности выражают более открытую установку, установку доверия. Сидят, подперев ладонями подбородок, обычно в задумчивости. Стоять, подбоченившись</w:t>
      </w:r>
      <w:proofErr w:type="gramStart"/>
      <w:r w:rsidRPr="0040401A">
        <w:rPr>
          <w:rFonts w:ascii="Times New Roman" w:eastAsia="Times New Roman" w:hAnsi="Times New Roman" w:cs="Times New Roman"/>
          <w:color w:val="000000"/>
          <w:sz w:val="24"/>
          <w:szCs w:val="24"/>
          <w:lang w:eastAsia="ru-RU"/>
        </w:rPr>
        <w:t xml:space="preserve">, —. </w:t>
      </w:r>
      <w:proofErr w:type="gramEnd"/>
      <w:r w:rsidRPr="0040401A">
        <w:rPr>
          <w:rFonts w:ascii="Times New Roman" w:eastAsia="Times New Roman" w:hAnsi="Times New Roman" w:cs="Times New Roman"/>
          <w:color w:val="000000"/>
          <w:sz w:val="24"/>
          <w:szCs w:val="24"/>
          <w:lang w:eastAsia="ru-RU"/>
        </w:rPr>
        <w:t xml:space="preserve">признак неповиновения или, наоборот, готовности приступить к работе. Руки, заведенные за голову, выражают превосходство. Во время разговора головы собеседников находятся в постоянном движении. Хотя кивание головой не всегда означает согласие, оно действенно помогает беседе, как бы давая разрешение собеседнику продолжать речь. Кивки головой действуют на </w:t>
      </w:r>
      <w:proofErr w:type="gramStart"/>
      <w:r w:rsidRPr="0040401A">
        <w:rPr>
          <w:rFonts w:ascii="Times New Roman" w:eastAsia="Times New Roman" w:hAnsi="Times New Roman" w:cs="Times New Roman"/>
          <w:color w:val="000000"/>
          <w:sz w:val="24"/>
          <w:szCs w:val="24"/>
          <w:lang w:eastAsia="ru-RU"/>
        </w:rPr>
        <w:t>говорящего</w:t>
      </w:r>
      <w:proofErr w:type="gramEnd"/>
      <w:r w:rsidRPr="0040401A">
        <w:rPr>
          <w:rFonts w:ascii="Times New Roman" w:eastAsia="Times New Roman" w:hAnsi="Times New Roman" w:cs="Times New Roman"/>
          <w:color w:val="000000"/>
          <w:sz w:val="24"/>
          <w:szCs w:val="24"/>
          <w:lang w:eastAsia="ru-RU"/>
        </w:rPr>
        <w:t xml:space="preserve"> одобряюще и в групповой беседе, поэтому говорящие обычно обращают свою речь непосредственно к тем, кто постоянно кивает. Однако быстрый наклон или поворот головы в сторону, жестикуляция часто указывает на то, что слушающий хочет высказаться.</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Обычно и говорящим, и слушающим легко беседовать с теми, у кого оживленное выражение лица и экспрессивная моторика.</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Активная жестикуляция часто отражает положительные эмоции и воспринимается как признак заинтересованности и дружелюбия. </w:t>
      </w:r>
      <w:proofErr w:type="gramStart"/>
      <w:r w:rsidRPr="0040401A">
        <w:rPr>
          <w:rFonts w:ascii="Times New Roman" w:eastAsia="Times New Roman" w:hAnsi="Times New Roman" w:cs="Times New Roman"/>
          <w:color w:val="000000"/>
          <w:sz w:val="24"/>
          <w:szCs w:val="24"/>
          <w:lang w:eastAsia="ru-RU"/>
        </w:rPr>
        <w:t>Чрезмерное</w:t>
      </w:r>
      <w:proofErr w:type="gramEnd"/>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жестикулирование</w:t>
      </w:r>
      <w:proofErr w:type="spellEnd"/>
      <w:r w:rsidRPr="0040401A">
        <w:rPr>
          <w:rFonts w:ascii="Times New Roman" w:eastAsia="Times New Roman" w:hAnsi="Times New Roman" w:cs="Times New Roman"/>
          <w:color w:val="000000"/>
          <w:sz w:val="24"/>
          <w:szCs w:val="24"/>
          <w:lang w:eastAsia="ru-RU"/>
        </w:rPr>
        <w:t>, однако, может быть выражением беспокойства или неуверенности.</w:t>
      </w:r>
    </w:p>
    <w:p w:rsidR="00904B84" w:rsidRPr="0040401A" w:rsidRDefault="00904B84" w:rsidP="0040401A">
      <w:pPr>
        <w:pStyle w:val="a3"/>
        <w:numPr>
          <w:ilvl w:val="0"/>
          <w:numId w:val="28"/>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Межличностное пространство</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 xml:space="preserve">Другим важным фактором в общении является межличностное пространство — как близко или далеко собеседники находятся по отношению друг к другу. Иногда наши отношения мы выражаем пространственными категориями, как, например, “держаться подальше” от того, кто нам не нравится или кого мы боимся, или “держаться поближе” к тому, в ком заинтересованы. Обычно чем больше собеседники заинтересованы друг в друге, тем ближе они сидят или стоят друг к другу. Однако существует определенный предел допустимого расстояния между собеседниками (по крайней </w:t>
      </w:r>
      <w:proofErr w:type="gramStart"/>
      <w:r w:rsidRPr="0040401A">
        <w:rPr>
          <w:rFonts w:ascii="Times New Roman" w:eastAsia="Times New Roman" w:hAnsi="Times New Roman" w:cs="Times New Roman"/>
          <w:color w:val="000000"/>
          <w:sz w:val="24"/>
          <w:szCs w:val="24"/>
          <w:lang w:eastAsia="ru-RU"/>
        </w:rPr>
        <w:t>мере</w:t>
      </w:r>
      <w:proofErr w:type="gramEnd"/>
      <w:r w:rsidRPr="0040401A">
        <w:rPr>
          <w:rFonts w:ascii="Times New Roman" w:eastAsia="Times New Roman" w:hAnsi="Times New Roman" w:cs="Times New Roman"/>
          <w:color w:val="000000"/>
          <w:sz w:val="24"/>
          <w:szCs w:val="24"/>
          <w:lang w:eastAsia="ru-RU"/>
        </w:rPr>
        <w:t xml:space="preserve"> в Соединенных Штатах), он зависит от вида взаимодействия и определяется следующим образом:</w:t>
      </w:r>
    </w:p>
    <w:p w:rsidR="00904B84" w:rsidRPr="0040401A" w:rsidRDefault="00904B84" w:rsidP="0040401A">
      <w:pPr>
        <w:numPr>
          <w:ilvl w:val="0"/>
          <w:numId w:val="30"/>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интимное расстояние (до 0,5 м) соответствует интимным отношениям. Может встречаться в спорте — в тех его видах, где имеет место соприкосновение тел спортсменов;</w:t>
      </w:r>
    </w:p>
    <w:p w:rsidR="00904B84" w:rsidRPr="0040401A" w:rsidRDefault="00904B84" w:rsidP="0040401A">
      <w:pPr>
        <w:numPr>
          <w:ilvl w:val="0"/>
          <w:numId w:val="30"/>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межличностное расстояние (0,5—1,2м) </w:t>
      </w:r>
      <w:proofErr w:type="gramStart"/>
      <w:r w:rsidRPr="0040401A">
        <w:rPr>
          <w:rFonts w:ascii="Times New Roman" w:eastAsia="Times New Roman" w:hAnsi="Times New Roman" w:cs="Times New Roman"/>
          <w:color w:val="000000"/>
          <w:sz w:val="24"/>
          <w:szCs w:val="24"/>
          <w:lang w:eastAsia="ru-RU"/>
        </w:rPr>
        <w:t>—д</w:t>
      </w:r>
      <w:proofErr w:type="gramEnd"/>
      <w:r w:rsidRPr="0040401A">
        <w:rPr>
          <w:rFonts w:ascii="Times New Roman" w:eastAsia="Times New Roman" w:hAnsi="Times New Roman" w:cs="Times New Roman"/>
          <w:color w:val="000000"/>
          <w:sz w:val="24"/>
          <w:szCs w:val="24"/>
          <w:lang w:eastAsia="ru-RU"/>
        </w:rPr>
        <w:t>ля разговора друзей с соприкосновением или без соприкосновения друг с другом;</w:t>
      </w:r>
    </w:p>
    <w:p w:rsidR="00904B84" w:rsidRPr="0040401A" w:rsidRDefault="00904B84" w:rsidP="0040401A">
      <w:pPr>
        <w:numPr>
          <w:ilvl w:val="0"/>
          <w:numId w:val="30"/>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социальное расстояние (1,2-3,7 м) — для неформальных социальных и деловых отношений, причем верхний предел более соответствует формальным отношениям;</w:t>
      </w:r>
    </w:p>
    <w:p w:rsidR="00904B84" w:rsidRPr="0040401A" w:rsidRDefault="00904B84" w:rsidP="0040401A">
      <w:pPr>
        <w:numPr>
          <w:ilvl w:val="0"/>
          <w:numId w:val="30"/>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публичное расстояние (3,7 м и более) — на этом расстоянии не считается грубым обменяться несколькими словами или воздержаться от общения.</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Обычно люди чувствуют себя удобно и производят благоприятное впечатление, когда стоят или сидят</w:t>
      </w:r>
      <w:r w:rsidR="00B87BCD"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на расстоянии, соответствующем указанным выше видам взаимодействия. Чрезмерно близкое, как и чрезмерно удаленное положение, отрицательно сказывается на общении.</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Кроме того, чем ближе находятся люди друг к другу, тем меньше они друг на друга смотрят как бы в знак взаимного уважения. Напротив, находясь на удалении, они больше смотрят друг на друга и используют жесты для сохранения внимания в разговоре.</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Эти правила значительно варьируют в зависимости от возраста, пола и уровня культуры. Например, дети и старики держатся ближе к собеседнику, тогда как подростки, молодые люди и люди средних лет предпочитают более отдаленное положение. Обычно женщины стоят или сидят ближе к собеседнику (независимо от его пола), чем мужчины. Личностные свойства также определяют расстояние между собеседниками: уравновешенный человек с чувством собственного достоинства подходит к собеседнику ближе, тогда как беспокойные, нервные люди держатся от собеседника подальше. Общественный статус также влияет на расстояние между людьми. Мы обычно </w:t>
      </w:r>
      <w:proofErr w:type="spellStart"/>
      <w:r w:rsidRPr="0040401A">
        <w:rPr>
          <w:rFonts w:ascii="Times New Roman" w:eastAsia="Times New Roman" w:hAnsi="Times New Roman" w:cs="Times New Roman"/>
          <w:color w:val="000000"/>
          <w:sz w:val="24"/>
          <w:szCs w:val="24"/>
          <w:lang w:eastAsia="ru-RU"/>
        </w:rPr>
        <w:lastRenderedPageBreak/>
        <w:t>держимсяна</w:t>
      </w:r>
      <w:proofErr w:type="spellEnd"/>
      <w:r w:rsidRPr="0040401A">
        <w:rPr>
          <w:rFonts w:ascii="Times New Roman" w:eastAsia="Times New Roman" w:hAnsi="Times New Roman" w:cs="Times New Roman"/>
          <w:color w:val="000000"/>
          <w:sz w:val="24"/>
          <w:szCs w:val="24"/>
          <w:lang w:eastAsia="ru-RU"/>
        </w:rPr>
        <w:t xml:space="preserve"> большом </w:t>
      </w:r>
      <w:proofErr w:type="gramStart"/>
      <w:r w:rsidRPr="0040401A">
        <w:rPr>
          <w:rFonts w:ascii="Times New Roman" w:eastAsia="Times New Roman" w:hAnsi="Times New Roman" w:cs="Times New Roman"/>
          <w:color w:val="000000"/>
          <w:sz w:val="24"/>
          <w:szCs w:val="24"/>
          <w:lang w:eastAsia="ru-RU"/>
        </w:rPr>
        <w:t>расстоянии</w:t>
      </w:r>
      <w:proofErr w:type="gramEnd"/>
      <w:r w:rsidRPr="0040401A">
        <w:rPr>
          <w:rFonts w:ascii="Times New Roman" w:eastAsia="Times New Roman" w:hAnsi="Times New Roman" w:cs="Times New Roman"/>
          <w:color w:val="000000"/>
          <w:sz w:val="24"/>
          <w:szCs w:val="24"/>
          <w:lang w:eastAsia="ru-RU"/>
        </w:rPr>
        <w:t xml:space="preserve"> от тех, чье положение или полномочия выше наших, тогда как люди равного статуса общаются на относительно близком расстоянии.</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Традиция — также важный фактор. Жители стран Латинской Америки и Средиземноморья склонны подходить к собеседнику ближе, чем жители стран Северной Европы.</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На расстояние между собеседниками может повлиять стол. Стол обычно ассоциируется с высоким положением и властью, </w:t>
      </w:r>
      <w:proofErr w:type="gramStart"/>
      <w:r w:rsidRPr="0040401A">
        <w:rPr>
          <w:rFonts w:ascii="Times New Roman" w:eastAsia="Times New Roman" w:hAnsi="Times New Roman" w:cs="Times New Roman"/>
          <w:color w:val="000000"/>
          <w:sz w:val="24"/>
          <w:szCs w:val="24"/>
          <w:lang w:eastAsia="ru-RU"/>
        </w:rPr>
        <w:t>поэтому</w:t>
      </w:r>
      <w:proofErr w:type="gramEnd"/>
      <w:r w:rsidRPr="0040401A">
        <w:rPr>
          <w:rFonts w:ascii="Times New Roman" w:eastAsia="Times New Roman" w:hAnsi="Times New Roman" w:cs="Times New Roman"/>
          <w:color w:val="000000"/>
          <w:sz w:val="24"/>
          <w:szCs w:val="24"/>
          <w:lang w:eastAsia="ru-RU"/>
        </w:rPr>
        <w:t xml:space="preserve"> когда слушающий садится сбоку от стола, то отношения принимают вид ролевого общения. По этой причине некоторые администраторы и руководители предпочитают проводить личные беседы, сидя не за своим столом, а рядом с собеседником — на стульях, стоящих под углом друг к другу.</w:t>
      </w:r>
    </w:p>
    <w:p w:rsidR="00904B84" w:rsidRPr="0040401A" w:rsidRDefault="00904B84" w:rsidP="0040401A">
      <w:pPr>
        <w:pStyle w:val="a3"/>
        <w:numPr>
          <w:ilvl w:val="0"/>
          <w:numId w:val="28"/>
        </w:num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Ответ на невербальное общение</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Интересно, что, отвечая на невербальное поведение говорящего, мы невольно (подсознательно) копируем его позы и выражение лица. Таким </w:t>
      </w:r>
      <w:proofErr w:type="gramStart"/>
      <w:r w:rsidRPr="0040401A">
        <w:rPr>
          <w:rFonts w:ascii="Times New Roman" w:eastAsia="Times New Roman" w:hAnsi="Times New Roman" w:cs="Times New Roman"/>
          <w:color w:val="000000"/>
          <w:sz w:val="24"/>
          <w:szCs w:val="24"/>
          <w:lang w:eastAsia="ru-RU"/>
        </w:rPr>
        <w:t>образом</w:t>
      </w:r>
      <w:proofErr w:type="gramEnd"/>
      <w:r w:rsidRPr="0040401A">
        <w:rPr>
          <w:rFonts w:ascii="Times New Roman" w:eastAsia="Times New Roman" w:hAnsi="Times New Roman" w:cs="Times New Roman"/>
          <w:color w:val="000000"/>
          <w:sz w:val="24"/>
          <w:szCs w:val="24"/>
          <w:lang w:eastAsia="ru-RU"/>
        </w:rPr>
        <w:t xml:space="preserve"> мы как бы говорим собеседнику: “Я вас слушаю. Продолжайте”.</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Как же реагировать на невербальное общение собеседника? 'Обычно следует отвечать на невербальное “сообщение” с учетом всего контекста общения. Это значит, что если мимика, тон голоса и поза говорящего соответствуют его словам, то проблем никаких нет. В этом случае невербальное общение помогает точнее понять сказанное. Когда, однако, невербальные “сообщения” противоречат словам говорящего, мы склонны отдавать предпочтение первому, поскольку, как гласит популярная пословица, осудят не по словам, а по делам”.</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Когда несоответствие между словами и невербальными “сообщениями” невелико, как это имеет место, когда кто-либо неуверенно приглашает нас несколько раз куда-либо, мы можем отвечать или не отвечать словами на эти противоречивые выражения. Многое зависит от участников общения, характера их отношений и конкретной ситуации. Но мы редко игнорируем жесты и мимику. Они часто заставляют нас отложить выполнение, например, высказанной просьбы. Другими словами, понимание нами невербального языка имеет тенденцию опаздывать. Следовательно, когда мы получаем от </w:t>
      </w:r>
      <w:proofErr w:type="gramStart"/>
      <w:r w:rsidRPr="0040401A">
        <w:rPr>
          <w:rFonts w:ascii="Times New Roman" w:eastAsia="Times New Roman" w:hAnsi="Times New Roman" w:cs="Times New Roman"/>
          <w:color w:val="000000"/>
          <w:sz w:val="24"/>
          <w:szCs w:val="24"/>
          <w:lang w:eastAsia="ru-RU"/>
        </w:rPr>
        <w:t>говорящего</w:t>
      </w:r>
      <w:proofErr w:type="gramEnd"/>
      <w:r w:rsidRPr="0040401A">
        <w:rPr>
          <w:rFonts w:ascii="Times New Roman" w:eastAsia="Times New Roman" w:hAnsi="Times New Roman" w:cs="Times New Roman"/>
          <w:color w:val="000000"/>
          <w:sz w:val="24"/>
          <w:szCs w:val="24"/>
          <w:lang w:eastAsia="ru-RU"/>
        </w:rPr>
        <w:t xml:space="preserve"> “противоречивые сигналы”, то можем выразить ответ примерно в такой форме: “Я подумаю” или “Мы вернемся с Вами к этому вопросу”, оставляя себе время для оценки всех сторон общения до принятия твердого решения.</w:t>
      </w:r>
    </w:p>
    <w:p w:rsidR="00904B84"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 xml:space="preserve">Когда несоответствие между словами и невербальными сигналами </w:t>
      </w:r>
      <w:proofErr w:type="gramStart"/>
      <w:r w:rsidRPr="0040401A">
        <w:rPr>
          <w:rFonts w:ascii="Times New Roman" w:eastAsia="Times New Roman" w:hAnsi="Times New Roman" w:cs="Times New Roman"/>
          <w:color w:val="000000"/>
          <w:sz w:val="24"/>
          <w:szCs w:val="24"/>
          <w:lang w:eastAsia="ru-RU"/>
        </w:rPr>
        <w:t>говорящего</w:t>
      </w:r>
      <w:proofErr w:type="gramEnd"/>
      <w:r w:rsidRPr="0040401A">
        <w:rPr>
          <w:rFonts w:ascii="Times New Roman" w:eastAsia="Times New Roman" w:hAnsi="Times New Roman" w:cs="Times New Roman"/>
          <w:color w:val="000000"/>
          <w:sz w:val="24"/>
          <w:szCs w:val="24"/>
          <w:lang w:eastAsia="ru-RU"/>
        </w:rPr>
        <w:t xml:space="preserve"> выражено ярко, на “противоречивые сигналы” вполне уместен и вербальный ответ. На противоречивые жесты и слова собеседника следует отвечать подчеркнуто тактично. Например, если говорящий соглашается что-либо сделать для Вас, но проявляет при этом признаки сомнения, например, делает частые паузы, задает вопросы или его лицо выражает удивление, возможно такое замечание: “Мне кажется, что Вы к этому относитесь скептически. Не объясните ли, почему?” Это замечание показывает, что Вы внимательны ко всему, что говорит и делает собеседник, и таким образом не вызовете у него беспокойства или защитной реакции. Вы всего лишь предоставляете ему возможность выразить себя более полно.</w:t>
      </w:r>
    </w:p>
    <w:p w:rsidR="00C407E8" w:rsidRPr="0040401A" w:rsidRDefault="00904B84" w:rsidP="0040401A">
      <w:pPr>
        <w:shd w:val="clear" w:color="auto" w:fill="FFFFEE"/>
        <w:spacing w:before="100" w:beforeAutospacing="1" w:after="100" w:afterAutospacing="1" w:line="360" w:lineRule="auto"/>
        <w:jc w:val="both"/>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color w:val="000000"/>
          <w:sz w:val="24"/>
          <w:szCs w:val="24"/>
          <w:lang w:eastAsia="ru-RU"/>
        </w:rPr>
        <w:t xml:space="preserve">Итак, эффективность слушания зависит не только от точного понимания слов говорящего, но и в </w:t>
      </w:r>
      <w:proofErr w:type="spellStart"/>
      <w:r w:rsidRPr="0040401A">
        <w:rPr>
          <w:rFonts w:ascii="Times New Roman" w:eastAsia="Times New Roman" w:hAnsi="Times New Roman" w:cs="Times New Roman"/>
          <w:color w:val="000000"/>
          <w:sz w:val="24"/>
          <w:szCs w:val="24"/>
          <w:lang w:eastAsia="ru-RU"/>
        </w:rPr>
        <w:t>неменьшей</w:t>
      </w:r>
      <w:proofErr w:type="spellEnd"/>
      <w:r w:rsidRPr="0040401A">
        <w:rPr>
          <w:rFonts w:ascii="Times New Roman" w:eastAsia="Times New Roman" w:hAnsi="Times New Roman" w:cs="Times New Roman"/>
          <w:color w:val="000000"/>
          <w:sz w:val="24"/>
          <w:szCs w:val="24"/>
          <w:lang w:eastAsia="ru-RU"/>
        </w:rPr>
        <w:t xml:space="preserve"> степени от понимания невербальных сигналов. Общение включает также невербальные сигналы, которые могут подтверждать, а иногда и опровергать устное сообщение. Понимание этих невербальных сигналов — жестов и мимики говорящего — поможет </w:t>
      </w:r>
      <w:proofErr w:type="gramStart"/>
      <w:r w:rsidRPr="0040401A">
        <w:rPr>
          <w:rFonts w:ascii="Times New Roman" w:eastAsia="Times New Roman" w:hAnsi="Times New Roman" w:cs="Times New Roman"/>
          <w:color w:val="000000"/>
          <w:sz w:val="24"/>
          <w:szCs w:val="24"/>
          <w:lang w:eastAsia="ru-RU"/>
        </w:rPr>
        <w:t>слушающему</w:t>
      </w:r>
      <w:proofErr w:type="gramEnd"/>
      <w:r w:rsidRPr="0040401A">
        <w:rPr>
          <w:rFonts w:ascii="Times New Roman" w:eastAsia="Times New Roman" w:hAnsi="Times New Roman" w:cs="Times New Roman"/>
          <w:color w:val="000000"/>
          <w:sz w:val="24"/>
          <w:szCs w:val="24"/>
          <w:lang w:eastAsia="ru-RU"/>
        </w:rPr>
        <w:t xml:space="preserve"> правильно интерпретировать и слова собеседника, что позволит повысить результативность общения.</w:t>
      </w:r>
    </w:p>
    <w:p w:rsidR="006C7A18" w:rsidRPr="0040401A" w:rsidRDefault="006C7A18" w:rsidP="0040401A">
      <w:pPr>
        <w:spacing w:after="0" w:line="360" w:lineRule="auto"/>
        <w:jc w:val="center"/>
        <w:rPr>
          <w:rFonts w:ascii="Times New Roman" w:eastAsia="Times New Roman" w:hAnsi="Times New Roman" w:cs="Times New Roman"/>
          <w:b/>
          <w:sz w:val="24"/>
          <w:szCs w:val="24"/>
          <w:u w:val="single"/>
          <w:lang w:eastAsia="ru-RU"/>
        </w:rPr>
      </w:pPr>
      <w:r w:rsidRPr="0040401A">
        <w:rPr>
          <w:rFonts w:ascii="Times New Roman" w:eastAsia="Times New Roman" w:hAnsi="Times New Roman" w:cs="Times New Roman"/>
          <w:b/>
          <w:sz w:val="24"/>
          <w:szCs w:val="24"/>
          <w:u w:val="single"/>
          <w:lang w:eastAsia="ru-RU"/>
        </w:rPr>
        <w:t>Лекция 9</w:t>
      </w:r>
    </w:p>
    <w:p w:rsidR="006C7A18" w:rsidRPr="0040401A" w:rsidRDefault="002138C9" w:rsidP="0040401A">
      <w:pPr>
        <w:spacing w:after="0" w:line="360" w:lineRule="auto"/>
        <w:jc w:val="center"/>
        <w:rPr>
          <w:rFonts w:ascii="Times New Roman" w:eastAsia="Times New Roman" w:hAnsi="Times New Roman" w:cs="Times New Roman"/>
          <w:b/>
          <w:sz w:val="24"/>
          <w:szCs w:val="24"/>
          <w:lang w:eastAsia="ru-RU"/>
        </w:rPr>
      </w:pPr>
      <w:r w:rsidRPr="0040401A">
        <w:rPr>
          <w:rFonts w:ascii="Times New Roman" w:eastAsia="Times New Roman" w:hAnsi="Times New Roman" w:cs="Times New Roman"/>
          <w:b/>
          <w:sz w:val="24"/>
          <w:szCs w:val="24"/>
          <w:u w:val="single"/>
          <w:lang w:eastAsia="ru-RU"/>
        </w:rPr>
        <w:t>Формирование навыков рабо</w:t>
      </w:r>
      <w:bookmarkStart w:id="14" w:name="metkadoc1"/>
      <w:r w:rsidR="00131C74" w:rsidRPr="0040401A">
        <w:rPr>
          <w:rFonts w:ascii="Times New Roman" w:eastAsia="Times New Roman" w:hAnsi="Times New Roman" w:cs="Times New Roman"/>
          <w:b/>
          <w:sz w:val="24"/>
          <w:szCs w:val="24"/>
          <w:u w:val="single"/>
          <w:lang w:eastAsia="ru-RU"/>
        </w:rPr>
        <w:t>ты в аудиториях различного тип</w:t>
      </w:r>
      <w:r w:rsidR="006C7A18" w:rsidRPr="0040401A">
        <w:rPr>
          <w:rFonts w:ascii="Times New Roman" w:eastAsia="Times New Roman" w:hAnsi="Times New Roman" w:cs="Times New Roman"/>
          <w:b/>
          <w:sz w:val="24"/>
          <w:szCs w:val="24"/>
          <w:u w:val="single"/>
          <w:lang w:eastAsia="ru-RU"/>
        </w:rPr>
        <w:t>а</w:t>
      </w:r>
      <w:bookmarkEnd w:id="14"/>
    </w:p>
    <w:p w:rsidR="002A31DF" w:rsidRPr="0040401A" w:rsidRDefault="00131C74"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br/>
      </w:r>
      <w:r w:rsidR="002A31DF" w:rsidRPr="0040401A">
        <w:rPr>
          <w:rFonts w:ascii="Times New Roman" w:eastAsia="Times New Roman" w:hAnsi="Times New Roman" w:cs="Times New Roman"/>
          <w:color w:val="000000"/>
          <w:sz w:val="24"/>
          <w:szCs w:val="24"/>
          <w:lang w:eastAsia="ru-RU"/>
        </w:rPr>
        <w:t xml:space="preserve">     1. Параметры аудитории.</w:t>
      </w:r>
    </w:p>
    <w:p w:rsidR="002A31DF" w:rsidRPr="0040401A" w:rsidRDefault="002A31DF" w:rsidP="0040401A">
      <w:pPr>
        <w:pStyle w:val="a3"/>
        <w:numPr>
          <w:ilvl w:val="0"/>
          <w:numId w:val="24"/>
        </w:num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Субъективная характеристика аудитории.</w:t>
      </w:r>
    </w:p>
    <w:p w:rsidR="002A31DF" w:rsidRPr="0040401A" w:rsidRDefault="002A31DF" w:rsidP="0040401A">
      <w:pPr>
        <w:pStyle w:val="a3"/>
        <w:numPr>
          <w:ilvl w:val="0"/>
          <w:numId w:val="24"/>
        </w:numPr>
        <w:spacing w:after="0" w:line="360" w:lineRule="auto"/>
        <w:jc w:val="both"/>
        <w:rPr>
          <w:rFonts w:ascii="Times New Roman" w:eastAsia="Times New Roman" w:hAnsi="Times New Roman" w:cs="Times New Roman"/>
          <w:color w:val="000000"/>
          <w:sz w:val="24"/>
          <w:szCs w:val="24"/>
          <w:lang w:eastAsia="ru-RU"/>
        </w:rPr>
      </w:pPr>
      <w:proofErr w:type="spellStart"/>
      <w:r w:rsidRPr="0040401A">
        <w:rPr>
          <w:rFonts w:ascii="Times New Roman" w:eastAsia="Times New Roman" w:hAnsi="Times New Roman" w:cs="Times New Roman"/>
          <w:color w:val="000000"/>
          <w:sz w:val="24"/>
          <w:szCs w:val="24"/>
          <w:lang w:eastAsia="ru-RU"/>
        </w:rPr>
        <w:t>Перестраивание</w:t>
      </w:r>
      <w:proofErr w:type="spellEnd"/>
      <w:r w:rsidRPr="0040401A">
        <w:rPr>
          <w:rFonts w:ascii="Times New Roman" w:eastAsia="Times New Roman" w:hAnsi="Times New Roman" w:cs="Times New Roman"/>
          <w:color w:val="000000"/>
          <w:sz w:val="24"/>
          <w:szCs w:val="24"/>
          <w:lang w:eastAsia="ru-RU"/>
        </w:rPr>
        <w:t xml:space="preserve"> речи для конкретной аудитории.</w:t>
      </w:r>
    </w:p>
    <w:p w:rsidR="002A31DF" w:rsidRPr="0040401A" w:rsidRDefault="002A31DF" w:rsidP="0040401A">
      <w:pPr>
        <w:pStyle w:val="a3"/>
        <w:numPr>
          <w:ilvl w:val="0"/>
          <w:numId w:val="24"/>
        </w:num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Примеры составления портрета аудитории.</w:t>
      </w:r>
    </w:p>
    <w:p w:rsidR="002A31DF" w:rsidRPr="0040401A" w:rsidRDefault="002A31DF" w:rsidP="0040401A">
      <w:pPr>
        <w:pStyle w:val="a3"/>
        <w:numPr>
          <w:ilvl w:val="0"/>
          <w:numId w:val="24"/>
        </w:num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Портрет оратора.</w:t>
      </w:r>
    </w:p>
    <w:p w:rsidR="002A31DF" w:rsidRPr="0040401A" w:rsidRDefault="002A31DF" w:rsidP="0040401A">
      <w:pPr>
        <w:spacing w:after="0" w:line="360" w:lineRule="auto"/>
        <w:jc w:val="both"/>
        <w:rPr>
          <w:rFonts w:ascii="Times New Roman" w:eastAsia="Times New Roman" w:hAnsi="Times New Roman" w:cs="Times New Roman"/>
          <w:color w:val="000000"/>
          <w:sz w:val="24"/>
          <w:szCs w:val="24"/>
          <w:lang w:eastAsia="ru-RU"/>
        </w:rPr>
      </w:pPr>
    </w:p>
    <w:p w:rsidR="002A31DF" w:rsidRPr="0040401A" w:rsidRDefault="002A31DF" w:rsidP="0040401A">
      <w:pPr>
        <w:pStyle w:val="a3"/>
        <w:numPr>
          <w:ilvl w:val="0"/>
          <w:numId w:val="37"/>
        </w:numPr>
        <w:spacing w:after="0" w:line="360" w:lineRule="auto"/>
        <w:jc w:val="both"/>
        <w:rPr>
          <w:rFonts w:ascii="Times New Roman" w:eastAsia="Times New Roman" w:hAnsi="Times New Roman" w:cs="Times New Roman"/>
          <w:b/>
          <w:color w:val="000000"/>
          <w:sz w:val="24"/>
          <w:szCs w:val="24"/>
          <w:lang w:eastAsia="ru-RU"/>
        </w:rPr>
      </w:pPr>
      <w:r w:rsidRPr="0040401A">
        <w:rPr>
          <w:rFonts w:ascii="Times New Roman" w:eastAsia="Times New Roman" w:hAnsi="Times New Roman" w:cs="Times New Roman"/>
          <w:b/>
          <w:color w:val="000000"/>
          <w:sz w:val="24"/>
          <w:szCs w:val="24"/>
          <w:lang w:eastAsia="ru-RU"/>
        </w:rPr>
        <w:t>Параметры аудитории.</w:t>
      </w:r>
    </w:p>
    <w:p w:rsidR="00131C74" w:rsidRPr="0040401A" w:rsidRDefault="00131C74"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Никакая речь не окажется успешной, если </w:t>
      </w:r>
      <w:r w:rsidR="006C7A18" w:rsidRPr="0040401A">
        <w:rPr>
          <w:rFonts w:ascii="Times New Roman" w:eastAsia="Times New Roman" w:hAnsi="Times New Roman" w:cs="Times New Roman"/>
          <w:color w:val="000000"/>
          <w:sz w:val="24"/>
          <w:szCs w:val="24"/>
          <w:lang w:eastAsia="ru-RU"/>
        </w:rPr>
        <w:t xml:space="preserve">она не рассчитана на </w:t>
      </w:r>
      <w:proofErr w:type="spellStart"/>
      <w:r w:rsidR="006C7A18" w:rsidRPr="0040401A">
        <w:rPr>
          <w:rFonts w:ascii="Times New Roman" w:eastAsia="Times New Roman" w:hAnsi="Times New Roman" w:cs="Times New Roman"/>
          <w:color w:val="000000"/>
          <w:sz w:val="24"/>
          <w:szCs w:val="24"/>
          <w:lang w:eastAsia="ru-RU"/>
        </w:rPr>
        <w:t>конкретных</w:t>
      </w:r>
      <w:r w:rsidRPr="0040401A">
        <w:rPr>
          <w:rFonts w:ascii="Times New Roman" w:eastAsia="Times New Roman" w:hAnsi="Times New Roman" w:cs="Times New Roman"/>
          <w:color w:val="000000"/>
          <w:sz w:val="24"/>
          <w:szCs w:val="24"/>
          <w:lang w:eastAsia="ru-RU"/>
        </w:rPr>
        <w:t>людей</w:t>
      </w:r>
      <w:proofErr w:type="spellEnd"/>
      <w:r w:rsidRPr="0040401A">
        <w:rPr>
          <w:rFonts w:ascii="Times New Roman" w:eastAsia="Times New Roman" w:hAnsi="Times New Roman" w:cs="Times New Roman"/>
          <w:color w:val="000000"/>
          <w:sz w:val="24"/>
          <w:szCs w:val="24"/>
          <w:lang w:eastAsia="ru-RU"/>
        </w:rPr>
        <w:t>.</w:t>
      </w:r>
      <w:r w:rsidR="006C7A18"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 xml:space="preserve">Молодая учительница перед выступлением предупредила: Вы знаете, школа у нас особая: дети летного состава, а зарплата у родителей, сами </w:t>
      </w:r>
      <w:proofErr w:type="gramStart"/>
      <w:r w:rsidRPr="0040401A">
        <w:rPr>
          <w:rFonts w:ascii="Times New Roman" w:eastAsia="Times New Roman" w:hAnsi="Times New Roman" w:cs="Times New Roman"/>
          <w:i/>
          <w:iCs/>
          <w:color w:val="000000"/>
          <w:sz w:val="24"/>
          <w:szCs w:val="24"/>
          <w:lang w:eastAsia="ru-RU"/>
        </w:rPr>
        <w:t>понимаете</w:t>
      </w:r>
      <w:proofErr w:type="gramEnd"/>
      <w:r w:rsidRPr="0040401A">
        <w:rPr>
          <w:rFonts w:ascii="Times New Roman" w:eastAsia="Times New Roman" w:hAnsi="Times New Roman" w:cs="Times New Roman"/>
          <w:i/>
          <w:iCs/>
          <w:color w:val="000000"/>
          <w:sz w:val="24"/>
          <w:szCs w:val="24"/>
          <w:lang w:eastAsia="ru-RU"/>
        </w:rPr>
        <w:t>… поэтому нам бы хотелось, чтобы вы подчеркнули, что в жизни не вещи, пусть даже красивые, главное…</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А в чем главное? — подумал я про себя скорее машинально, привыкнув проводить мысль до логического конца.</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lastRenderedPageBreak/>
        <w:t>— Иной раз ученица придет в таком наряде, — продолжала педагог, — что на две учительские зарплаты потянет…</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 xml:space="preserve">Хорошенькое дело! — я начинал уже злиться; за минуту до лекции говорят об аудитории такое, что </w:t>
      </w:r>
      <w:proofErr w:type="gramStart"/>
      <w:r w:rsidRPr="0040401A">
        <w:rPr>
          <w:rFonts w:ascii="Times New Roman" w:eastAsia="Times New Roman" w:hAnsi="Times New Roman" w:cs="Times New Roman"/>
          <w:i/>
          <w:iCs/>
          <w:color w:val="000000"/>
          <w:sz w:val="24"/>
          <w:szCs w:val="24"/>
          <w:lang w:eastAsia="ru-RU"/>
        </w:rPr>
        <w:t>в пору поворачивать</w:t>
      </w:r>
      <w:proofErr w:type="gramEnd"/>
      <w:r w:rsidRPr="0040401A">
        <w:rPr>
          <w:rFonts w:ascii="Times New Roman" w:eastAsia="Times New Roman" w:hAnsi="Times New Roman" w:cs="Times New Roman"/>
          <w:i/>
          <w:iCs/>
          <w:color w:val="000000"/>
          <w:sz w:val="24"/>
          <w:szCs w:val="24"/>
          <w:lang w:eastAsia="ru-RU"/>
        </w:rPr>
        <w:t xml:space="preserve"> обратно. По меньшей </w:t>
      </w:r>
      <w:proofErr w:type="gramStart"/>
      <w:r w:rsidRPr="0040401A">
        <w:rPr>
          <w:rFonts w:ascii="Times New Roman" w:eastAsia="Times New Roman" w:hAnsi="Times New Roman" w:cs="Times New Roman"/>
          <w:i/>
          <w:iCs/>
          <w:color w:val="000000"/>
          <w:sz w:val="24"/>
          <w:szCs w:val="24"/>
          <w:lang w:eastAsia="ru-RU"/>
        </w:rPr>
        <w:t>мере</w:t>
      </w:r>
      <w:proofErr w:type="gramEnd"/>
      <w:r w:rsidRPr="0040401A">
        <w:rPr>
          <w:rFonts w:ascii="Times New Roman" w:eastAsia="Times New Roman" w:hAnsi="Times New Roman" w:cs="Times New Roman"/>
          <w:i/>
          <w:iCs/>
          <w:color w:val="000000"/>
          <w:sz w:val="24"/>
          <w:szCs w:val="24"/>
          <w:lang w:eastAsia="ru-RU"/>
        </w:rPr>
        <w:t xml:space="preserve"> над материалом, а главное — над аргументацией подумать не мешало бы. Впрочем, а сам-то где был? Почему не поинтересовался публикой раньше? Знал ведь, что все надо предвидеть, да ничего не сделал загодя. Но отвечать на все эти вопросы времени уже не было</w:t>
      </w:r>
      <w:r w:rsidRPr="0040401A">
        <w:rPr>
          <w:rFonts w:ascii="Times New Roman" w:eastAsia="Times New Roman" w:hAnsi="Times New Roman" w:cs="Times New Roman"/>
          <w:color w:val="000000"/>
          <w:sz w:val="24"/>
          <w:szCs w:val="24"/>
          <w:lang w:eastAsia="ru-RU"/>
        </w:rPr>
        <w:t>."[57, 97]</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Действительно, вопросы резонные. И возникать перед оратором они должны не накануне выступления, а в самом начале работы над речью.</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Составление характеристики предполагаемой аудитории — непременный этап разработки замысла речи. Умение точно определить характеристики аудитории позволяет </w:t>
      </w:r>
      <w:proofErr w:type="gramStart"/>
      <w:r w:rsidRPr="0040401A">
        <w:rPr>
          <w:rFonts w:ascii="Times New Roman" w:eastAsia="Times New Roman" w:hAnsi="Times New Roman" w:cs="Times New Roman"/>
          <w:color w:val="000000"/>
          <w:sz w:val="24"/>
          <w:szCs w:val="24"/>
          <w:lang w:eastAsia="ru-RU"/>
        </w:rPr>
        <w:t>говорящему</w:t>
      </w:r>
      <w:proofErr w:type="gramEnd"/>
      <w:r w:rsidRPr="0040401A">
        <w:rPr>
          <w:rFonts w:ascii="Times New Roman" w:eastAsia="Times New Roman" w:hAnsi="Times New Roman" w:cs="Times New Roman"/>
          <w:color w:val="000000"/>
          <w:sz w:val="24"/>
          <w:szCs w:val="24"/>
          <w:lang w:eastAsia="ru-RU"/>
        </w:rPr>
        <w:t xml:space="preserve"> более точно выбирать нужный жанр в схожих ситуациях. Например, если оратору необходимо поделиться новой научной информацией, то со специалистами в данной научной области он сделает это в форме </w:t>
      </w:r>
      <w:r w:rsidRPr="0040401A">
        <w:rPr>
          <w:rFonts w:ascii="Times New Roman" w:eastAsia="Times New Roman" w:hAnsi="Times New Roman" w:cs="Times New Roman"/>
          <w:i/>
          <w:iCs/>
          <w:color w:val="000000"/>
          <w:sz w:val="24"/>
          <w:szCs w:val="24"/>
          <w:lang w:eastAsia="ru-RU"/>
        </w:rPr>
        <w:t>научного доклада</w:t>
      </w:r>
      <w:r w:rsidRPr="0040401A">
        <w:rPr>
          <w:rFonts w:ascii="Times New Roman" w:eastAsia="Times New Roman" w:hAnsi="Times New Roman" w:cs="Times New Roman"/>
          <w:color w:val="000000"/>
          <w:sz w:val="24"/>
          <w:szCs w:val="24"/>
          <w:lang w:eastAsia="ru-RU"/>
        </w:rPr>
        <w:t>, а с неспециалистами — в форме </w:t>
      </w:r>
      <w:r w:rsidRPr="0040401A">
        <w:rPr>
          <w:rFonts w:ascii="Times New Roman" w:eastAsia="Times New Roman" w:hAnsi="Times New Roman" w:cs="Times New Roman"/>
          <w:i/>
          <w:iCs/>
          <w:color w:val="000000"/>
          <w:sz w:val="24"/>
          <w:szCs w:val="24"/>
          <w:lang w:eastAsia="ru-RU"/>
        </w:rPr>
        <w:t>научно-популярной лекции. Речь-поздравление</w:t>
      </w:r>
      <w:r w:rsidRPr="0040401A">
        <w:rPr>
          <w:rFonts w:ascii="Times New Roman" w:eastAsia="Times New Roman" w:hAnsi="Times New Roman" w:cs="Times New Roman"/>
          <w:color w:val="000000"/>
          <w:sz w:val="24"/>
          <w:szCs w:val="24"/>
          <w:lang w:eastAsia="ru-RU"/>
        </w:rPr>
        <w:t> на торжестве по случаю юбилея возможна, если юбиляр присутствует. 200-летний юбилей предполагает произнесение </w:t>
      </w:r>
      <w:r w:rsidRPr="0040401A">
        <w:rPr>
          <w:rFonts w:ascii="Times New Roman" w:eastAsia="Times New Roman" w:hAnsi="Times New Roman" w:cs="Times New Roman"/>
          <w:i/>
          <w:iCs/>
          <w:color w:val="000000"/>
          <w:sz w:val="24"/>
          <w:szCs w:val="24"/>
          <w:lang w:eastAsia="ru-RU"/>
        </w:rPr>
        <w:t>похвального слова</w:t>
      </w:r>
      <w:r w:rsidRPr="0040401A">
        <w:rPr>
          <w:rFonts w:ascii="Times New Roman" w:eastAsia="Times New Roman" w:hAnsi="Times New Roman" w:cs="Times New Roman"/>
          <w:color w:val="000000"/>
          <w:sz w:val="24"/>
          <w:szCs w:val="24"/>
          <w:lang w:eastAsia="ru-RU"/>
        </w:rPr>
        <w:t> или </w:t>
      </w:r>
      <w:r w:rsidRPr="0040401A">
        <w:rPr>
          <w:rFonts w:ascii="Times New Roman" w:eastAsia="Times New Roman" w:hAnsi="Times New Roman" w:cs="Times New Roman"/>
          <w:i/>
          <w:iCs/>
          <w:color w:val="000000"/>
          <w:sz w:val="24"/>
          <w:szCs w:val="24"/>
          <w:lang w:eastAsia="ru-RU"/>
        </w:rPr>
        <w:t>торжественного слова о</w:t>
      </w:r>
      <w:r w:rsidRPr="0040401A">
        <w:rPr>
          <w:rFonts w:ascii="Times New Roman" w:eastAsia="Times New Roman" w:hAnsi="Times New Roman" w:cs="Times New Roman"/>
          <w:color w:val="000000"/>
          <w:sz w:val="24"/>
          <w:szCs w:val="24"/>
          <w:lang w:eastAsia="ru-RU"/>
        </w:rPr>
        <w:t xml:space="preserve"> юбиляре, причем первое рассчитано на единомышленников, положительно относящихся к юбиляру, второе возможно и в </w:t>
      </w:r>
      <w:proofErr w:type="gramStart"/>
      <w:r w:rsidRPr="0040401A">
        <w:rPr>
          <w:rFonts w:ascii="Times New Roman" w:eastAsia="Times New Roman" w:hAnsi="Times New Roman" w:cs="Times New Roman"/>
          <w:color w:val="000000"/>
          <w:sz w:val="24"/>
          <w:szCs w:val="24"/>
          <w:lang w:eastAsia="ru-RU"/>
        </w:rPr>
        <w:t>менее положительно</w:t>
      </w:r>
      <w:proofErr w:type="gramEnd"/>
      <w:r w:rsidRPr="0040401A">
        <w:rPr>
          <w:rFonts w:ascii="Times New Roman" w:eastAsia="Times New Roman" w:hAnsi="Times New Roman" w:cs="Times New Roman"/>
          <w:color w:val="000000"/>
          <w:sz w:val="24"/>
          <w:szCs w:val="24"/>
          <w:lang w:eastAsia="ru-RU"/>
        </w:rPr>
        <w:t xml:space="preserve"> настроенной аудитории. Особенности аудитории продиктуют оратору и направление в раскрытии содержания, и композицию, и языковые средства выражения.</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"Обезличенность ораторского слова, — пишет Г.З. Апресян, — всегда обрекает его на неуспех. Такая речь обращена в «никуда». </w:t>
      </w:r>
      <w:proofErr w:type="gramStart"/>
      <w:r w:rsidRPr="0040401A">
        <w:rPr>
          <w:rFonts w:ascii="Times New Roman" w:eastAsia="Times New Roman" w:hAnsi="Times New Roman" w:cs="Times New Roman"/>
          <w:color w:val="000000"/>
          <w:sz w:val="24"/>
          <w:szCs w:val="24"/>
          <w:lang w:eastAsia="ru-RU"/>
        </w:rPr>
        <w:t>Вот почему точный учет состава слушателей и в особенности того, с какими настроениями и желаниями они сегодня собрались, — одно из непременных условий успеха ораторского мастерства, нужного воздействия на формирование необходимых индивидуальных и коллективных мыслей и чувств, ибо в этом и состоит та ближайшая цель, которой должен достичь оратор в данной аудитории.</w:t>
      </w:r>
      <w:proofErr w:type="gramEnd"/>
      <w:r w:rsidRPr="0040401A">
        <w:rPr>
          <w:rFonts w:ascii="Times New Roman" w:eastAsia="Times New Roman" w:hAnsi="Times New Roman" w:cs="Times New Roman"/>
          <w:color w:val="000000"/>
          <w:sz w:val="24"/>
          <w:szCs w:val="24"/>
          <w:lang w:eastAsia="ru-RU"/>
        </w:rPr>
        <w:t xml:space="preserve"> Она составляет предпосылку и основу общения (растущих контактов) между оратором и его аудиторией, без которого нельзя рассчитывать на результативность данного публичного выступления."[5, 171]</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 xml:space="preserve">Как же добиться того, чтобы слушатели стали единомышленниками оратора? Как суметь точно предвидеть реакцию каждой аудитории на ту или иную тему? Для </w:t>
      </w:r>
      <w:proofErr w:type="gramStart"/>
      <w:r w:rsidRPr="0040401A">
        <w:rPr>
          <w:rFonts w:ascii="Times New Roman" w:eastAsia="Times New Roman" w:hAnsi="Times New Roman" w:cs="Times New Roman"/>
          <w:color w:val="000000"/>
          <w:sz w:val="24"/>
          <w:szCs w:val="24"/>
          <w:lang w:eastAsia="ru-RU"/>
        </w:rPr>
        <w:t>этого</w:t>
      </w:r>
      <w:proofErr w:type="gramEnd"/>
      <w:r w:rsidRPr="0040401A">
        <w:rPr>
          <w:rFonts w:ascii="Times New Roman" w:eastAsia="Times New Roman" w:hAnsi="Times New Roman" w:cs="Times New Roman"/>
          <w:color w:val="000000"/>
          <w:sz w:val="24"/>
          <w:szCs w:val="24"/>
          <w:lang w:eastAsia="ru-RU"/>
        </w:rPr>
        <w:t xml:space="preserve"> прежде всего необходимо научиться производить точный и полный анализ будущей аудитории, помогающий выработать правильную стратегию речи. Вопрос КОМУ? — один из важнейших для риторики. Ему должно быть уделено много самого пристального внимания.</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Все параметры анализа аудитории можно разделить </w:t>
      </w:r>
      <w:proofErr w:type="gramStart"/>
      <w:r w:rsidRPr="0040401A">
        <w:rPr>
          <w:rFonts w:ascii="Times New Roman" w:eastAsia="Times New Roman" w:hAnsi="Times New Roman" w:cs="Times New Roman"/>
          <w:color w:val="000000"/>
          <w:sz w:val="24"/>
          <w:szCs w:val="24"/>
          <w:lang w:eastAsia="ru-RU"/>
        </w:rPr>
        <w:t>на</w:t>
      </w:r>
      <w:proofErr w:type="gramEnd"/>
      <w:r w:rsidRPr="0040401A">
        <w:rPr>
          <w:rFonts w:ascii="Times New Roman" w:eastAsia="Times New Roman" w:hAnsi="Times New Roman" w:cs="Times New Roman"/>
          <w:color w:val="000000"/>
          <w:sz w:val="24"/>
          <w:szCs w:val="24"/>
          <w:lang w:eastAsia="ru-RU"/>
        </w:rPr>
        <w:t xml:space="preserve"> объективные и субъективные.</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Объективные параметры не зависят от оратора и его речи, являются неотъемлемым признаком аудитории. К ним относятся:</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1. </w:t>
      </w:r>
      <w:proofErr w:type="gramStart"/>
      <w:r w:rsidRPr="0040401A">
        <w:rPr>
          <w:rFonts w:ascii="Times New Roman" w:eastAsia="Times New Roman" w:hAnsi="Times New Roman" w:cs="Times New Roman"/>
          <w:i/>
          <w:iCs/>
          <w:color w:val="000000"/>
          <w:sz w:val="24"/>
          <w:szCs w:val="24"/>
          <w:lang w:eastAsia="ru-RU"/>
        </w:rPr>
        <w:t>Демографическая характеристика</w:t>
      </w:r>
      <w:r w:rsidRPr="0040401A">
        <w:rPr>
          <w:rFonts w:ascii="Times New Roman" w:eastAsia="Times New Roman" w:hAnsi="Times New Roman" w:cs="Times New Roman"/>
          <w:color w:val="000000"/>
          <w:sz w:val="24"/>
          <w:szCs w:val="24"/>
          <w:lang w:eastAsia="ru-RU"/>
        </w:rPr>
        <w:t> в свою очередь включает: 1) естественные черты: пол, возраст, национальность, общий уровень образования и культуры; 2) социальное положение (</w:t>
      </w:r>
      <w:r w:rsidRPr="0040401A">
        <w:rPr>
          <w:rFonts w:ascii="Times New Roman" w:eastAsia="Times New Roman" w:hAnsi="Times New Roman" w:cs="Times New Roman"/>
          <w:i/>
          <w:iCs/>
          <w:color w:val="000000"/>
          <w:sz w:val="24"/>
          <w:szCs w:val="24"/>
          <w:lang w:eastAsia="ru-RU"/>
        </w:rPr>
        <w:t>рабочие, крестьяне, интеллигенция, новые русские</w:t>
      </w:r>
      <w:r w:rsidRPr="0040401A">
        <w:rPr>
          <w:rFonts w:ascii="Times New Roman" w:eastAsia="Times New Roman" w:hAnsi="Times New Roman" w:cs="Times New Roman"/>
          <w:color w:val="000000"/>
          <w:sz w:val="24"/>
          <w:szCs w:val="24"/>
          <w:lang w:eastAsia="ru-RU"/>
        </w:rPr>
        <w:t> и т. п.) и должность (</w:t>
      </w:r>
      <w:r w:rsidRPr="0040401A">
        <w:rPr>
          <w:rFonts w:ascii="Times New Roman" w:eastAsia="Times New Roman" w:hAnsi="Times New Roman" w:cs="Times New Roman"/>
          <w:i/>
          <w:iCs/>
          <w:color w:val="000000"/>
          <w:sz w:val="24"/>
          <w:szCs w:val="24"/>
          <w:lang w:eastAsia="ru-RU"/>
        </w:rPr>
        <w:t>чиновники, учителя, руководящие работники</w:t>
      </w:r>
      <w:r w:rsidRPr="0040401A">
        <w:rPr>
          <w:rFonts w:ascii="Times New Roman" w:eastAsia="Times New Roman" w:hAnsi="Times New Roman" w:cs="Times New Roman"/>
          <w:color w:val="000000"/>
          <w:sz w:val="24"/>
          <w:szCs w:val="24"/>
          <w:lang w:eastAsia="ru-RU"/>
        </w:rPr>
        <w:t> и т. п.), поскольку социальная и экономическая характеристики часто оказывают существенное влияние на взгляды, вкусы и убеждения людей.</w:t>
      </w:r>
      <w:proofErr w:type="gramEnd"/>
      <w:r w:rsidRPr="0040401A">
        <w:rPr>
          <w:rFonts w:ascii="Times New Roman" w:eastAsia="Times New Roman" w:hAnsi="Times New Roman" w:cs="Times New Roman"/>
          <w:color w:val="000000"/>
          <w:sz w:val="24"/>
          <w:szCs w:val="24"/>
          <w:lang w:eastAsia="ru-RU"/>
        </w:rPr>
        <w:t xml:space="preserve"> Сюда же относится выявление ситуативных групп, связанных с состоянием общества, государства (например, </w:t>
      </w:r>
      <w:r w:rsidRPr="0040401A">
        <w:rPr>
          <w:rFonts w:ascii="Times New Roman" w:eastAsia="Times New Roman" w:hAnsi="Times New Roman" w:cs="Times New Roman"/>
          <w:i/>
          <w:iCs/>
          <w:color w:val="000000"/>
          <w:sz w:val="24"/>
          <w:szCs w:val="24"/>
          <w:lang w:eastAsia="ru-RU"/>
        </w:rPr>
        <w:t>беженцы</w:t>
      </w:r>
      <w:r w:rsidRPr="0040401A">
        <w:rPr>
          <w:rFonts w:ascii="Times New Roman" w:eastAsia="Times New Roman" w:hAnsi="Times New Roman" w:cs="Times New Roman"/>
          <w:color w:val="000000"/>
          <w:sz w:val="24"/>
          <w:szCs w:val="24"/>
          <w:lang w:eastAsia="ru-RU"/>
        </w:rPr>
        <w:t>). В отдельных случаях по желанию оратора здесь могут выделяться и другие характеристики, важные для правильного понимания речи, например, </w:t>
      </w:r>
      <w:r w:rsidRPr="0040401A">
        <w:rPr>
          <w:rFonts w:ascii="Times New Roman" w:eastAsia="Times New Roman" w:hAnsi="Times New Roman" w:cs="Times New Roman"/>
          <w:i/>
          <w:iCs/>
          <w:color w:val="000000"/>
          <w:sz w:val="24"/>
          <w:szCs w:val="24"/>
          <w:lang w:eastAsia="ru-RU"/>
        </w:rPr>
        <w:t>родители</w:t>
      </w:r>
      <w:r w:rsidRPr="0040401A">
        <w:rPr>
          <w:rFonts w:ascii="Times New Roman" w:eastAsia="Times New Roman" w:hAnsi="Times New Roman" w:cs="Times New Roman"/>
          <w:color w:val="000000"/>
          <w:sz w:val="24"/>
          <w:szCs w:val="24"/>
          <w:lang w:eastAsia="ru-RU"/>
        </w:rPr>
        <w:t> и т. п.</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Не все эти характеристики всегда бывают одинаково важны. Если на совете обсуждается новый устав института, то пол и национальность собравшихся не очень повлияют на речь оратора, но важно будет учесть социальный статус слушателей (преподаватели — студенты — технические работники). Однако если в студенческой группе оратор захочет разъяснить социальную политику правительства, то пол и возраст собравшихся окажутся для него наиболее важными параметрами. Об уровне образования и культуры необходимо подумать в речи на любую тему.</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2 </w:t>
      </w:r>
      <w:r w:rsidRPr="0040401A">
        <w:rPr>
          <w:rFonts w:ascii="Times New Roman" w:eastAsia="Times New Roman" w:hAnsi="Times New Roman" w:cs="Times New Roman"/>
          <w:i/>
          <w:iCs/>
          <w:color w:val="000000"/>
          <w:sz w:val="24"/>
          <w:szCs w:val="24"/>
          <w:lang w:eastAsia="ru-RU"/>
        </w:rPr>
        <w:t>Интеллектуальная характеристика. </w:t>
      </w:r>
      <w:r w:rsidRPr="0040401A">
        <w:rPr>
          <w:rFonts w:ascii="Times New Roman" w:eastAsia="Times New Roman" w:hAnsi="Times New Roman" w:cs="Times New Roman"/>
          <w:color w:val="000000"/>
          <w:sz w:val="24"/>
          <w:szCs w:val="24"/>
          <w:lang w:eastAsia="ru-RU"/>
        </w:rPr>
        <w:t xml:space="preserve">Сюда относятся параметры, описывающие знания и убеждения аудитории. </w:t>
      </w:r>
      <w:proofErr w:type="gramStart"/>
      <w:r w:rsidRPr="0040401A">
        <w:rPr>
          <w:rFonts w:ascii="Times New Roman" w:eastAsia="Times New Roman" w:hAnsi="Times New Roman" w:cs="Times New Roman"/>
          <w:color w:val="000000"/>
          <w:sz w:val="24"/>
          <w:szCs w:val="24"/>
          <w:lang w:eastAsia="ru-RU"/>
        </w:rPr>
        <w:t>В зависимости от темы речи и ситуации здесь могут быть актуальны три аспекта: 1) если выступление посвящено серьезному вопросу, можно определить уровень профессиональной подготовки слушателей, вообще уровень знаний по предмету речи (</w:t>
      </w:r>
      <w:r w:rsidRPr="0040401A">
        <w:rPr>
          <w:rFonts w:ascii="Times New Roman" w:eastAsia="Times New Roman" w:hAnsi="Times New Roman" w:cs="Times New Roman"/>
          <w:i/>
          <w:iCs/>
          <w:color w:val="000000"/>
          <w:sz w:val="24"/>
          <w:szCs w:val="24"/>
          <w:lang w:eastAsia="ru-RU"/>
        </w:rPr>
        <w:t>специалисты — неспециалисты</w:t>
      </w:r>
      <w:r w:rsidRPr="0040401A">
        <w:rPr>
          <w:rFonts w:ascii="Times New Roman" w:eastAsia="Times New Roman" w:hAnsi="Times New Roman" w:cs="Times New Roman"/>
          <w:color w:val="000000"/>
          <w:sz w:val="24"/>
          <w:szCs w:val="24"/>
          <w:lang w:eastAsia="ru-RU"/>
        </w:rPr>
        <w:t xml:space="preserve">); 2) если выступление политического характера, определяем преимущественную политическую ориентацию слушателей </w:t>
      </w:r>
      <w:r w:rsidRPr="0040401A">
        <w:rPr>
          <w:rFonts w:ascii="Times New Roman" w:eastAsia="Times New Roman" w:hAnsi="Times New Roman" w:cs="Times New Roman"/>
          <w:color w:val="000000"/>
          <w:sz w:val="24"/>
          <w:szCs w:val="24"/>
          <w:lang w:eastAsia="ru-RU"/>
        </w:rPr>
        <w:lastRenderedPageBreak/>
        <w:t>(например,</w:t>
      </w:r>
      <w:r w:rsidR="006C7A18"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i/>
          <w:iCs/>
          <w:color w:val="000000"/>
          <w:sz w:val="24"/>
          <w:szCs w:val="24"/>
          <w:lang w:eastAsia="ru-RU"/>
        </w:rPr>
        <w:t>коммунисты</w:t>
      </w:r>
      <w:r w:rsidRPr="0040401A">
        <w:rPr>
          <w:rFonts w:ascii="Times New Roman" w:eastAsia="Times New Roman" w:hAnsi="Times New Roman" w:cs="Times New Roman"/>
          <w:color w:val="000000"/>
          <w:sz w:val="24"/>
          <w:szCs w:val="24"/>
          <w:lang w:eastAsia="ru-RU"/>
        </w:rPr>
        <w:t>) или особенности их мировоззрения (например, </w:t>
      </w:r>
      <w:r w:rsidRPr="0040401A">
        <w:rPr>
          <w:rFonts w:ascii="Times New Roman" w:eastAsia="Times New Roman" w:hAnsi="Times New Roman" w:cs="Times New Roman"/>
          <w:i/>
          <w:iCs/>
          <w:color w:val="000000"/>
          <w:sz w:val="24"/>
          <w:szCs w:val="24"/>
          <w:lang w:eastAsia="ru-RU"/>
        </w:rPr>
        <w:t>верующие</w:t>
      </w:r>
      <w:r w:rsidRPr="0040401A">
        <w:rPr>
          <w:rFonts w:ascii="Times New Roman" w:eastAsia="Times New Roman" w:hAnsi="Times New Roman" w:cs="Times New Roman"/>
          <w:color w:val="000000"/>
          <w:sz w:val="24"/>
          <w:szCs w:val="24"/>
          <w:lang w:eastAsia="ru-RU"/>
        </w:rPr>
        <w:t>);</w:t>
      </w:r>
      <w:proofErr w:type="gramEnd"/>
      <w:r w:rsidRPr="0040401A">
        <w:rPr>
          <w:rFonts w:ascii="Times New Roman" w:eastAsia="Times New Roman" w:hAnsi="Times New Roman" w:cs="Times New Roman"/>
          <w:color w:val="000000"/>
          <w:sz w:val="24"/>
          <w:szCs w:val="24"/>
          <w:lang w:eastAsia="ru-RU"/>
        </w:rPr>
        <w:t xml:space="preserve"> 3) в некоторых случаях можно учесть специфику увлечений аудитории (например, отмечаем, что перед нами </w:t>
      </w:r>
      <w:r w:rsidRPr="0040401A">
        <w:rPr>
          <w:rFonts w:ascii="Times New Roman" w:eastAsia="Times New Roman" w:hAnsi="Times New Roman" w:cs="Times New Roman"/>
          <w:i/>
          <w:iCs/>
          <w:color w:val="000000"/>
          <w:sz w:val="24"/>
          <w:szCs w:val="24"/>
          <w:lang w:eastAsia="ru-RU"/>
        </w:rPr>
        <w:t>футбольные болельщики, филателисты, владельцы собак</w:t>
      </w:r>
      <w:r w:rsidRPr="0040401A">
        <w:rPr>
          <w:rFonts w:ascii="Times New Roman" w:eastAsia="Times New Roman" w:hAnsi="Times New Roman" w:cs="Times New Roman"/>
          <w:color w:val="000000"/>
          <w:sz w:val="24"/>
          <w:szCs w:val="24"/>
          <w:lang w:eastAsia="ru-RU"/>
        </w:rPr>
        <w:t> и т. п.) и т. д.</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3.</w:t>
      </w:r>
      <w:r w:rsidRPr="0040401A">
        <w:rPr>
          <w:rFonts w:ascii="Times New Roman" w:eastAsia="Times New Roman" w:hAnsi="Times New Roman" w:cs="Times New Roman"/>
          <w:i/>
          <w:iCs/>
          <w:color w:val="000000"/>
          <w:sz w:val="24"/>
          <w:szCs w:val="24"/>
          <w:lang w:eastAsia="ru-RU"/>
        </w:rPr>
        <w:t> Количественная характеристика</w:t>
      </w:r>
      <w:r w:rsidRPr="0040401A">
        <w:rPr>
          <w:rFonts w:ascii="Times New Roman" w:eastAsia="Times New Roman" w:hAnsi="Times New Roman" w:cs="Times New Roman"/>
          <w:color w:val="000000"/>
          <w:sz w:val="24"/>
          <w:szCs w:val="24"/>
          <w:lang w:eastAsia="ru-RU"/>
        </w:rPr>
        <w:t xml:space="preserve"> одна из самых важных, пожалуй, характеристик: какое количество слушателей предполагается и в какой мере они знакомы </w:t>
      </w:r>
      <w:proofErr w:type="gramStart"/>
      <w:r w:rsidRPr="0040401A">
        <w:rPr>
          <w:rFonts w:ascii="Times New Roman" w:eastAsia="Times New Roman" w:hAnsi="Times New Roman" w:cs="Times New Roman"/>
          <w:color w:val="000000"/>
          <w:sz w:val="24"/>
          <w:szCs w:val="24"/>
          <w:lang w:eastAsia="ru-RU"/>
        </w:rPr>
        <w:t>выступающему</w:t>
      </w:r>
      <w:proofErr w:type="gramEnd"/>
      <w:r w:rsidRPr="0040401A">
        <w:rPr>
          <w:rFonts w:ascii="Times New Roman" w:eastAsia="Times New Roman" w:hAnsi="Times New Roman" w:cs="Times New Roman"/>
          <w:color w:val="000000"/>
          <w:sz w:val="24"/>
          <w:szCs w:val="24"/>
          <w:lang w:eastAsia="ru-RU"/>
        </w:rPr>
        <w:t>. По количеству участников общения различают: а) межличностное, б) групповое, в) публичное, г) массовое общение.</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Межличностное</w:t>
      </w:r>
      <w:r w:rsidRPr="0040401A">
        <w:rPr>
          <w:rFonts w:ascii="Times New Roman" w:eastAsia="Times New Roman" w:hAnsi="Times New Roman" w:cs="Times New Roman"/>
          <w:color w:val="000000"/>
          <w:sz w:val="24"/>
          <w:szCs w:val="24"/>
          <w:lang w:eastAsia="ru-RU"/>
        </w:rPr>
        <w:t xml:space="preserve"> общение имеет место в тех случаях, когда индивидуальные черты слушателя могут быть так или иначе просчитаны и учтены в речи. </w:t>
      </w:r>
      <w:proofErr w:type="gramStart"/>
      <w:r w:rsidRPr="0040401A">
        <w:rPr>
          <w:rFonts w:ascii="Times New Roman" w:eastAsia="Times New Roman" w:hAnsi="Times New Roman" w:cs="Times New Roman"/>
          <w:color w:val="000000"/>
          <w:sz w:val="24"/>
          <w:szCs w:val="24"/>
          <w:lang w:eastAsia="ru-RU"/>
        </w:rPr>
        <w:t>Здесь возможно две ситуации: 1) говорящему известны не только общие демографические, культурные и прочие характеристики слушателя, но и его вкусы, привычки, настроения, и эти сведения можно использовать в речи (например: знаю, что вы любите попугаев и поэтому агитирую вас покупать корм «</w:t>
      </w:r>
      <w:proofErr w:type="spellStart"/>
      <w:r w:rsidRPr="0040401A">
        <w:rPr>
          <w:rFonts w:ascii="Times New Roman" w:eastAsia="Times New Roman" w:hAnsi="Times New Roman" w:cs="Times New Roman"/>
          <w:color w:val="000000"/>
          <w:sz w:val="24"/>
          <w:szCs w:val="24"/>
          <w:lang w:eastAsia="ru-RU"/>
        </w:rPr>
        <w:t>Трил</w:t>
      </w:r>
      <w:proofErr w:type="spellEnd"/>
      <w:r w:rsidRPr="0040401A">
        <w:rPr>
          <w:rFonts w:ascii="Times New Roman" w:eastAsia="Times New Roman" w:hAnsi="Times New Roman" w:cs="Times New Roman"/>
          <w:color w:val="000000"/>
          <w:sz w:val="24"/>
          <w:szCs w:val="24"/>
          <w:lang w:eastAsia="ru-RU"/>
        </w:rPr>
        <w:t>», знаю о вашей скупости и поэтому употребляю в речи аргумент к бережливости и т. п.);</w:t>
      </w:r>
      <w:proofErr w:type="gramEnd"/>
      <w:r w:rsidRPr="0040401A">
        <w:rPr>
          <w:rFonts w:ascii="Times New Roman" w:eastAsia="Times New Roman" w:hAnsi="Times New Roman" w:cs="Times New Roman"/>
          <w:color w:val="000000"/>
          <w:sz w:val="24"/>
          <w:szCs w:val="24"/>
          <w:lang w:eastAsia="ru-RU"/>
        </w:rPr>
        <w:t xml:space="preserve"> 2) говорящий обращается к носителю определенной роли и лично с ним не знаком (типичный случай такого общения беседы с чиновниками разных уровней): в этом случае индивидуальные черты заранее не известны, однако кое-что о личности собеседника можно вывести из его роли и внешнего вида, а остальное скорректировать, ориентируясь на его реакцию. На этот вид общения в основном рассчитаны такие жанры как </w:t>
      </w:r>
      <w:r w:rsidRPr="0040401A">
        <w:rPr>
          <w:rFonts w:ascii="Times New Roman" w:eastAsia="Times New Roman" w:hAnsi="Times New Roman" w:cs="Times New Roman"/>
          <w:i/>
          <w:iCs/>
          <w:color w:val="000000"/>
          <w:sz w:val="24"/>
          <w:szCs w:val="24"/>
          <w:lang w:eastAsia="ru-RU"/>
        </w:rPr>
        <w:t>письмо, просьба, поручение </w:t>
      </w:r>
      <w:r w:rsidRPr="0040401A">
        <w:rPr>
          <w:rFonts w:ascii="Times New Roman" w:eastAsia="Times New Roman" w:hAnsi="Times New Roman" w:cs="Times New Roman"/>
          <w:color w:val="000000"/>
          <w:sz w:val="24"/>
          <w:szCs w:val="24"/>
          <w:lang w:eastAsia="ru-RU"/>
        </w:rPr>
        <w:t>и т. д.</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Групповое</w:t>
      </w:r>
      <w:r w:rsidRPr="0040401A">
        <w:rPr>
          <w:rFonts w:ascii="Times New Roman" w:eastAsia="Times New Roman" w:hAnsi="Times New Roman" w:cs="Times New Roman"/>
          <w:color w:val="000000"/>
          <w:sz w:val="24"/>
          <w:szCs w:val="24"/>
          <w:lang w:eastAsia="ru-RU"/>
        </w:rPr>
        <w:t> общение выделяется в тех случаях, когда оратор ориентируется не на индивидуальные, личностные, а на социальные черты слушателей (студенты, коллеги, члены определенной партии), объединенных работой, увлечениями, ситуацией и т. д. Число слушателей может колебаться в очень широких пределах, но все-таки это должна быть ограниченная количественно и однородная аудитория. На этот вид общения обычно ориентированы </w:t>
      </w:r>
      <w:r w:rsidRPr="0040401A">
        <w:rPr>
          <w:rFonts w:ascii="Times New Roman" w:eastAsia="Times New Roman" w:hAnsi="Times New Roman" w:cs="Times New Roman"/>
          <w:i/>
          <w:iCs/>
          <w:color w:val="000000"/>
          <w:sz w:val="24"/>
          <w:szCs w:val="24"/>
          <w:lang w:eastAsia="ru-RU"/>
        </w:rPr>
        <w:t>вузовская лекция, напутственное слово, приказ</w:t>
      </w:r>
      <w:r w:rsidRPr="0040401A">
        <w:rPr>
          <w:rFonts w:ascii="Times New Roman" w:eastAsia="Times New Roman" w:hAnsi="Times New Roman" w:cs="Times New Roman"/>
          <w:color w:val="000000"/>
          <w:sz w:val="24"/>
          <w:szCs w:val="24"/>
          <w:lang w:eastAsia="ru-RU"/>
        </w:rPr>
        <w:t> и т. п.</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Как при межличностном, так и при групповом общении </w:t>
      </w:r>
      <w:proofErr w:type="gramStart"/>
      <w:r w:rsidRPr="0040401A">
        <w:rPr>
          <w:rFonts w:ascii="Times New Roman" w:eastAsia="Times New Roman" w:hAnsi="Times New Roman" w:cs="Times New Roman"/>
          <w:color w:val="000000"/>
          <w:sz w:val="24"/>
          <w:szCs w:val="24"/>
          <w:lang w:eastAsia="ru-RU"/>
        </w:rPr>
        <w:t>говорящий</w:t>
      </w:r>
      <w:proofErr w:type="gramEnd"/>
      <w:r w:rsidRPr="0040401A">
        <w:rPr>
          <w:rFonts w:ascii="Times New Roman" w:eastAsia="Times New Roman" w:hAnsi="Times New Roman" w:cs="Times New Roman"/>
          <w:color w:val="000000"/>
          <w:sz w:val="24"/>
          <w:szCs w:val="24"/>
          <w:lang w:eastAsia="ru-RU"/>
        </w:rPr>
        <w:t xml:space="preserve"> может тут же получить точную обратную связь и представить реакцию адресата. Если непосредственная реакция аудитории недостаточно понятна оратору, он легко может вступить в диалог со слушателями и получить необходимую информацию о степени эффективности коммуникации.</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lastRenderedPageBreak/>
        <w:t>Публичное</w:t>
      </w:r>
      <w:r w:rsidRPr="0040401A">
        <w:rPr>
          <w:rFonts w:ascii="Times New Roman" w:eastAsia="Times New Roman" w:hAnsi="Times New Roman" w:cs="Times New Roman"/>
          <w:color w:val="000000"/>
          <w:sz w:val="24"/>
          <w:szCs w:val="24"/>
          <w:lang w:eastAsia="ru-RU"/>
        </w:rPr>
        <w:t xml:space="preserve"> общение рассчитано на весьма многочисленную и неоднородную аудиторию, но все же объединенную чем-либо (местом собрания, социальной принадлежностью и т. д.). Этот вид общения не должен ориентироваться на "широкие народные массы", а предполагает точного (хотя и обобщенного) адресата — большие социальные </w:t>
      </w:r>
      <w:proofErr w:type="spellStart"/>
      <w:r w:rsidRPr="0040401A">
        <w:rPr>
          <w:rFonts w:ascii="Times New Roman" w:eastAsia="Times New Roman" w:hAnsi="Times New Roman" w:cs="Times New Roman"/>
          <w:color w:val="000000"/>
          <w:sz w:val="24"/>
          <w:szCs w:val="24"/>
          <w:lang w:eastAsia="ru-RU"/>
        </w:rPr>
        <w:t>группы</w:t>
      </w:r>
      <w:proofErr w:type="gramStart"/>
      <w:r w:rsidRPr="0040401A">
        <w:rPr>
          <w:rFonts w:ascii="Times New Roman" w:eastAsia="Times New Roman" w:hAnsi="Times New Roman" w:cs="Times New Roman"/>
          <w:color w:val="000000"/>
          <w:sz w:val="24"/>
          <w:szCs w:val="24"/>
          <w:lang w:eastAsia="ru-RU"/>
        </w:rPr>
        <w:t>:</w:t>
      </w:r>
      <w:r w:rsidRPr="0040401A">
        <w:rPr>
          <w:rFonts w:ascii="Times New Roman" w:eastAsia="Times New Roman" w:hAnsi="Times New Roman" w:cs="Times New Roman"/>
          <w:i/>
          <w:iCs/>
          <w:color w:val="000000"/>
          <w:sz w:val="24"/>
          <w:szCs w:val="24"/>
          <w:lang w:eastAsia="ru-RU"/>
        </w:rPr>
        <w:t>о</w:t>
      </w:r>
      <w:proofErr w:type="gramEnd"/>
      <w:r w:rsidRPr="0040401A">
        <w:rPr>
          <w:rFonts w:ascii="Times New Roman" w:eastAsia="Times New Roman" w:hAnsi="Times New Roman" w:cs="Times New Roman"/>
          <w:i/>
          <w:iCs/>
          <w:color w:val="000000"/>
          <w:sz w:val="24"/>
          <w:szCs w:val="24"/>
          <w:lang w:eastAsia="ru-RU"/>
        </w:rPr>
        <w:t>бращение</w:t>
      </w:r>
      <w:proofErr w:type="spellEnd"/>
      <w:r w:rsidRPr="0040401A">
        <w:rPr>
          <w:rFonts w:ascii="Times New Roman" w:eastAsia="Times New Roman" w:hAnsi="Times New Roman" w:cs="Times New Roman"/>
          <w:color w:val="000000"/>
          <w:sz w:val="24"/>
          <w:szCs w:val="24"/>
          <w:lang w:eastAsia="ru-RU"/>
        </w:rPr>
        <w:t> — к учителям города, </w:t>
      </w:r>
      <w:r w:rsidRPr="0040401A">
        <w:rPr>
          <w:rFonts w:ascii="Times New Roman" w:eastAsia="Times New Roman" w:hAnsi="Times New Roman" w:cs="Times New Roman"/>
          <w:i/>
          <w:iCs/>
          <w:color w:val="000000"/>
          <w:sz w:val="24"/>
          <w:szCs w:val="24"/>
          <w:lang w:eastAsia="ru-RU"/>
        </w:rPr>
        <w:t>воззвание</w:t>
      </w:r>
      <w:r w:rsidRPr="0040401A">
        <w:rPr>
          <w:rFonts w:ascii="Times New Roman" w:eastAsia="Times New Roman" w:hAnsi="Times New Roman" w:cs="Times New Roman"/>
          <w:color w:val="000000"/>
          <w:sz w:val="24"/>
          <w:szCs w:val="24"/>
          <w:lang w:eastAsia="ru-RU"/>
        </w:rPr>
        <w:t> — к солдатским матерям, </w:t>
      </w:r>
      <w:r w:rsidRPr="0040401A">
        <w:rPr>
          <w:rFonts w:ascii="Times New Roman" w:eastAsia="Times New Roman" w:hAnsi="Times New Roman" w:cs="Times New Roman"/>
          <w:i/>
          <w:iCs/>
          <w:color w:val="000000"/>
          <w:sz w:val="24"/>
          <w:szCs w:val="24"/>
          <w:lang w:eastAsia="ru-RU"/>
        </w:rPr>
        <w:t>юбилейная речь</w:t>
      </w:r>
      <w:r w:rsidRPr="0040401A">
        <w:rPr>
          <w:rFonts w:ascii="Times New Roman" w:eastAsia="Times New Roman" w:hAnsi="Times New Roman" w:cs="Times New Roman"/>
          <w:color w:val="000000"/>
          <w:sz w:val="24"/>
          <w:szCs w:val="24"/>
          <w:lang w:eastAsia="ru-RU"/>
        </w:rPr>
        <w:t xml:space="preserve"> — к участникам юбилейных торжеств и т. д. Социологи разделяют такие группы на два вида: 1) стихийно возникшие, случайные, например, участники юбилейного собрания, участники митинга; 2) </w:t>
      </w:r>
      <w:proofErr w:type="gramStart"/>
      <w:r w:rsidRPr="0040401A">
        <w:rPr>
          <w:rFonts w:ascii="Times New Roman" w:eastAsia="Times New Roman" w:hAnsi="Times New Roman" w:cs="Times New Roman"/>
          <w:color w:val="000000"/>
          <w:sz w:val="24"/>
          <w:szCs w:val="24"/>
          <w:lang w:eastAsia="ru-RU"/>
        </w:rPr>
        <w:t>занимающие</w:t>
      </w:r>
      <w:proofErr w:type="gramEnd"/>
      <w:r w:rsidRPr="0040401A">
        <w:rPr>
          <w:rFonts w:ascii="Times New Roman" w:eastAsia="Times New Roman" w:hAnsi="Times New Roman" w:cs="Times New Roman"/>
          <w:color w:val="000000"/>
          <w:sz w:val="24"/>
          <w:szCs w:val="24"/>
          <w:lang w:eastAsia="ru-RU"/>
        </w:rPr>
        <w:t xml:space="preserve"> определенное место в системе общественных отношений, долговременные. </w:t>
      </w:r>
      <w:proofErr w:type="gramStart"/>
      <w:r w:rsidRPr="0040401A">
        <w:rPr>
          <w:rFonts w:ascii="Times New Roman" w:eastAsia="Times New Roman" w:hAnsi="Times New Roman" w:cs="Times New Roman"/>
          <w:color w:val="000000"/>
          <w:sz w:val="24"/>
          <w:szCs w:val="24"/>
          <w:lang w:eastAsia="ru-RU"/>
        </w:rPr>
        <w:t>Сюда относятся профессиональные, возрастные, этнические и т. п. группы, например, учителя, студенты, калмыцкий народ и т. п. В первом случае мы имеем дело с временным, случайным совпадением интересов, во втором случае — с устойчивой общностью взглядов и интересов.</w:t>
      </w:r>
      <w:proofErr w:type="gramEnd"/>
      <w:r w:rsidRPr="0040401A">
        <w:rPr>
          <w:rFonts w:ascii="Times New Roman" w:eastAsia="Times New Roman" w:hAnsi="Times New Roman" w:cs="Times New Roman"/>
          <w:color w:val="000000"/>
          <w:sz w:val="24"/>
          <w:szCs w:val="24"/>
          <w:lang w:eastAsia="ru-RU"/>
        </w:rPr>
        <w:t xml:space="preserve"> Во втором случае определить то общее, что объединяет людей, гораздо проще, поскольку здесь гораздо меньше посторонних, непредсказуемых влияний. "Психологические характеристики группы представляют </w:t>
      </w:r>
      <w:proofErr w:type="gramStart"/>
      <w:r w:rsidRPr="0040401A">
        <w:rPr>
          <w:rFonts w:ascii="Times New Roman" w:eastAsia="Times New Roman" w:hAnsi="Times New Roman" w:cs="Times New Roman"/>
          <w:color w:val="000000"/>
          <w:sz w:val="24"/>
          <w:szCs w:val="24"/>
          <w:lang w:eastAsia="ru-RU"/>
        </w:rPr>
        <w:t>собой то</w:t>
      </w:r>
      <w:proofErr w:type="gramEnd"/>
      <w:r w:rsidRPr="0040401A">
        <w:rPr>
          <w:rFonts w:ascii="Times New Roman" w:eastAsia="Times New Roman" w:hAnsi="Times New Roman" w:cs="Times New Roman"/>
          <w:color w:val="000000"/>
          <w:sz w:val="24"/>
          <w:szCs w:val="24"/>
          <w:lang w:eastAsia="ru-RU"/>
        </w:rPr>
        <w:t xml:space="preserve"> типичное, что характерно всем индивидам, входящим в нее. Это типичное порождается общими условиями существования, общими интересами и целями. Следовательно, на основе знания типичных характеристик группы можно сконструировать определенный тип личности, входящий в группу. Это становится особенно важным при планировании и осуществлении конкретных политических кампаний, особенно во время выборов, поскольку знание своей аудитории всегда помогает лидеру выбрать адекватный ей способ взаимодействия."[1, 223–224]</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Массовое</w:t>
      </w:r>
      <w:r w:rsidRPr="0040401A">
        <w:rPr>
          <w:rFonts w:ascii="Times New Roman" w:eastAsia="Times New Roman" w:hAnsi="Times New Roman" w:cs="Times New Roman"/>
          <w:color w:val="000000"/>
          <w:sz w:val="24"/>
          <w:szCs w:val="24"/>
          <w:lang w:eastAsia="ru-RU"/>
        </w:rPr>
        <w:t xml:space="preserve"> общение предполагает обращение к аудитории через средства массовой информации, а не непосредственно. Хотя и телевизионное выступление должно быть ориентировано не на "широкие народные массы", а иметь в виду определенную аудиторию, особая сложность этого вида общения состоит в том, что кроме прогнозируемого, выступление будет услышано и другими типами слушателей, </w:t>
      </w:r>
      <w:proofErr w:type="gramStart"/>
      <w:r w:rsidRPr="0040401A">
        <w:rPr>
          <w:rFonts w:ascii="Times New Roman" w:eastAsia="Times New Roman" w:hAnsi="Times New Roman" w:cs="Times New Roman"/>
          <w:color w:val="000000"/>
          <w:sz w:val="24"/>
          <w:szCs w:val="24"/>
          <w:lang w:eastAsia="ru-RU"/>
        </w:rPr>
        <w:t>и</w:t>
      </w:r>
      <w:proofErr w:type="gramEnd"/>
      <w:r w:rsidRPr="0040401A">
        <w:rPr>
          <w:rFonts w:ascii="Times New Roman" w:eastAsia="Times New Roman" w:hAnsi="Times New Roman" w:cs="Times New Roman"/>
          <w:color w:val="000000"/>
          <w:sz w:val="24"/>
          <w:szCs w:val="24"/>
          <w:lang w:eastAsia="ru-RU"/>
        </w:rPr>
        <w:t xml:space="preserve"> следовательно, необходимо подумать о том, какое впечатление выступление произведет и на них. Например, передачи молодежной редакции ориентированы на подростковую аудиторию, но вместе с тем и на родителей; выступление на Съезде народных депутатов — для депутатов, но и для телезрителей; </w:t>
      </w:r>
      <w:proofErr w:type="gramStart"/>
      <w:r w:rsidRPr="0040401A">
        <w:rPr>
          <w:rFonts w:ascii="Times New Roman" w:eastAsia="Times New Roman" w:hAnsi="Times New Roman" w:cs="Times New Roman"/>
          <w:color w:val="000000"/>
          <w:sz w:val="24"/>
          <w:szCs w:val="24"/>
          <w:lang w:eastAsia="ru-RU"/>
        </w:rPr>
        <w:t xml:space="preserve">лекция о культуре — для интересующихся вопросами культуры, для остальных задача — заинтересовать и т. д. Вторая сложность состоит в том, что в этом случае отсутствует эффект заражения, присущий публичной аудитории, когда настроение активной части слушателей передается остальным, и они дружно хохочут, плачут или негодуют от того, что оставило бы их равнодушными в </w:t>
      </w:r>
      <w:r w:rsidRPr="0040401A">
        <w:rPr>
          <w:rFonts w:ascii="Times New Roman" w:eastAsia="Times New Roman" w:hAnsi="Times New Roman" w:cs="Times New Roman"/>
          <w:color w:val="000000"/>
          <w:sz w:val="24"/>
          <w:szCs w:val="24"/>
          <w:lang w:eastAsia="ru-RU"/>
        </w:rPr>
        <w:lastRenderedPageBreak/>
        <w:t>другой ситуации.</w:t>
      </w:r>
      <w:proofErr w:type="gramEnd"/>
      <w:r w:rsidRPr="0040401A">
        <w:rPr>
          <w:rFonts w:ascii="Times New Roman" w:eastAsia="Times New Roman" w:hAnsi="Times New Roman" w:cs="Times New Roman"/>
          <w:color w:val="000000"/>
          <w:sz w:val="24"/>
          <w:szCs w:val="24"/>
          <w:lang w:eastAsia="ru-RU"/>
        </w:rPr>
        <w:t xml:space="preserve"> Наконец, третья сложность состоит в том, что через средства массовой информации происходит так называемое дистрибутивное общение. Для оратора, выступающего по телевидению, аудитория представляется как массовая, но каждый телезритель слушает его, сидя у себя дома в кресле, </w:t>
      </w:r>
      <w:proofErr w:type="gramStart"/>
      <w:r w:rsidRPr="0040401A">
        <w:rPr>
          <w:rFonts w:ascii="Times New Roman" w:eastAsia="Times New Roman" w:hAnsi="Times New Roman" w:cs="Times New Roman"/>
          <w:color w:val="000000"/>
          <w:sz w:val="24"/>
          <w:szCs w:val="24"/>
          <w:lang w:eastAsia="ru-RU"/>
        </w:rPr>
        <w:t>и</w:t>
      </w:r>
      <w:proofErr w:type="gramEnd"/>
      <w:r w:rsidRPr="0040401A">
        <w:rPr>
          <w:rFonts w:ascii="Times New Roman" w:eastAsia="Times New Roman" w:hAnsi="Times New Roman" w:cs="Times New Roman"/>
          <w:color w:val="000000"/>
          <w:sz w:val="24"/>
          <w:szCs w:val="24"/>
          <w:lang w:eastAsia="ru-RU"/>
        </w:rPr>
        <w:t xml:space="preserve"> следовательно, воспринимает общение почти как межличностное. Нечего и говорить, что этот вид общения самый трудный </w:t>
      </w:r>
      <w:proofErr w:type="gramStart"/>
      <w:r w:rsidRPr="0040401A">
        <w:rPr>
          <w:rFonts w:ascii="Times New Roman" w:eastAsia="Times New Roman" w:hAnsi="Times New Roman" w:cs="Times New Roman"/>
          <w:color w:val="000000"/>
          <w:sz w:val="24"/>
          <w:szCs w:val="24"/>
          <w:lang w:eastAsia="ru-RU"/>
        </w:rPr>
        <w:t>для</w:t>
      </w:r>
      <w:proofErr w:type="gramEnd"/>
      <w:r w:rsidRPr="0040401A">
        <w:rPr>
          <w:rFonts w:ascii="Times New Roman" w:eastAsia="Times New Roman" w:hAnsi="Times New Roman" w:cs="Times New Roman"/>
          <w:color w:val="000000"/>
          <w:sz w:val="24"/>
          <w:szCs w:val="24"/>
          <w:lang w:eastAsia="ru-RU"/>
        </w:rPr>
        <w:t xml:space="preserve"> выступающего.</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Как при публичном, так и при массовом общении оратор не имеет непосредственной обратной связи. Правда, при публичном общении возможна упрощенная форма обратной связи в том случае, когда затронута основная объединяющая аудиторию идея (например, если на коммунистическом митинге оратор в грубой форме осудит классиков марксизма-ленинизма). Это своего рода защитная реакция аудитории на чуждые идеи. Массовая аудитория лишена даже такого вида обратной связи, что является одной из причин возможности манипулирования этой аудиторией, навязывания ей в спекулятивной форме идей, выгодных руководству средств массовой информации.</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Важно помнить, что демографическая и интеллектуальная характеристики имеют особенно большое значение, когда аудитория однородна по этому признаку: если только молодежь, только мужчины, только специалисты. Если аудитория неоднородна по какому-то признаку, он теряет свое значение и не определяется.</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Характеристики, которые мы признали важными, обязательно должны быть учтены в речи. Так, выступая перед профессионалами, людьми заинтересованными, оратор начинает сразу с существа дела, глубоко раскрывает проблему, мало употребляет средств выразительности. Чем менее квалифицированная и хуже подготовленная аудитория, тем больше в речи конкретных примеров, сравнений, зацепляющих внимание крючков; в женской аудитории речь должна быть, как правило, более эмоциональной, чем перед мужчинами; выступление в группе может иметь сложную структуру, однако чем больше слушателей, тем проще композиция речи, тем резче границы между частями и т. д. Отступление от этого принципа приводит к риторической неудаче:</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Шестилетний сын ест яблоко и задумчиво спрашивает отца:</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 Папа, а почему, когда яблоко откусишь, оно делается коричневым?</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 xml:space="preserve">— Дело в том, — отвечает отец, — что в яблоке есть разные химические вещества. В том числе — железо. Так вот, когда железо вступает с кислородом, который есть в </w:t>
      </w:r>
      <w:r w:rsidRPr="0040401A">
        <w:rPr>
          <w:rFonts w:ascii="Times New Roman" w:eastAsia="Times New Roman" w:hAnsi="Times New Roman" w:cs="Times New Roman"/>
          <w:i/>
          <w:iCs/>
          <w:color w:val="000000"/>
          <w:sz w:val="24"/>
          <w:szCs w:val="24"/>
          <w:lang w:eastAsia="ru-RU"/>
        </w:rPr>
        <w:lastRenderedPageBreak/>
        <w:t>воздухе, в химическую реакцию, то получается окисление. В результате образуется вещество, которое окрашивает яблоко в коричневый цвет.</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Некоторое время царит тишина. Потом ребенок робко спрашивает:</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i/>
          <w:iCs/>
          <w:color w:val="000000"/>
          <w:sz w:val="24"/>
          <w:szCs w:val="24"/>
          <w:lang w:eastAsia="ru-RU"/>
        </w:rPr>
        <w:t>— Пап, а ты сейчас с кем разговаривал?</w:t>
      </w:r>
    </w:p>
    <w:p w:rsidR="002A31DF" w:rsidRPr="0040401A" w:rsidRDefault="00131C74" w:rsidP="0040401A">
      <w:pPr>
        <w:spacing w:after="0" w:line="360" w:lineRule="auto"/>
        <w:jc w:val="both"/>
        <w:rPr>
          <w:rFonts w:ascii="Times New Roman" w:eastAsia="Times New Roman" w:hAnsi="Times New Roman" w:cs="Times New Roman"/>
          <w:b/>
          <w:bCs/>
          <w:color w:val="000000"/>
          <w:sz w:val="24"/>
          <w:szCs w:val="24"/>
          <w:shd w:val="clear" w:color="auto" w:fill="FFFFFF"/>
          <w:lang w:eastAsia="ru-RU"/>
        </w:rPr>
      </w:pPr>
      <w:r w:rsidRPr="0040401A">
        <w:rPr>
          <w:rFonts w:ascii="Times New Roman" w:eastAsia="Times New Roman" w:hAnsi="Times New Roman" w:cs="Times New Roman"/>
          <w:color w:val="000000"/>
          <w:sz w:val="24"/>
          <w:szCs w:val="24"/>
          <w:lang w:eastAsia="ru-RU"/>
        </w:rPr>
        <w:br/>
      </w:r>
      <w:r w:rsidR="002A31DF" w:rsidRPr="0040401A">
        <w:rPr>
          <w:rFonts w:ascii="Times New Roman" w:eastAsia="Times New Roman" w:hAnsi="Times New Roman" w:cs="Times New Roman"/>
          <w:b/>
          <w:bCs/>
          <w:color w:val="000000"/>
          <w:sz w:val="24"/>
          <w:szCs w:val="24"/>
          <w:shd w:val="clear" w:color="auto" w:fill="FFFFFF"/>
          <w:lang w:eastAsia="ru-RU"/>
        </w:rPr>
        <w:t>2)</w:t>
      </w:r>
      <w:r w:rsidR="006C7A18" w:rsidRPr="0040401A">
        <w:rPr>
          <w:rFonts w:ascii="Times New Roman" w:eastAsia="Times New Roman" w:hAnsi="Times New Roman" w:cs="Times New Roman"/>
          <w:b/>
          <w:bCs/>
          <w:color w:val="000000"/>
          <w:sz w:val="24"/>
          <w:szCs w:val="24"/>
          <w:shd w:val="clear" w:color="auto" w:fill="FFFFFF"/>
          <w:lang w:eastAsia="ru-RU"/>
        </w:rPr>
        <w:t xml:space="preserve"> </w:t>
      </w:r>
      <w:r w:rsidRPr="0040401A">
        <w:rPr>
          <w:rFonts w:ascii="Times New Roman" w:eastAsia="Times New Roman" w:hAnsi="Times New Roman" w:cs="Times New Roman"/>
          <w:b/>
          <w:bCs/>
          <w:color w:val="000000"/>
          <w:sz w:val="24"/>
          <w:szCs w:val="24"/>
          <w:shd w:val="clear" w:color="auto" w:fill="FFFFFF"/>
          <w:lang w:eastAsia="ru-RU"/>
        </w:rPr>
        <w:t>Субъективная характеристика аудитории</w:t>
      </w:r>
      <w:r w:rsidR="002A31DF" w:rsidRPr="0040401A">
        <w:rPr>
          <w:rFonts w:ascii="Times New Roman" w:eastAsia="Times New Roman" w:hAnsi="Times New Roman" w:cs="Times New Roman"/>
          <w:b/>
          <w:bCs/>
          <w:color w:val="000000"/>
          <w:sz w:val="24"/>
          <w:szCs w:val="24"/>
          <w:shd w:val="clear" w:color="auto" w:fill="FFFFFF"/>
          <w:lang w:eastAsia="ru-RU"/>
        </w:rPr>
        <w:t>.</w:t>
      </w:r>
    </w:p>
    <w:p w:rsidR="00131C74" w:rsidRPr="0040401A" w:rsidRDefault="00131C74"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color w:val="000000"/>
          <w:sz w:val="24"/>
          <w:szCs w:val="24"/>
          <w:lang w:eastAsia="ru-RU"/>
        </w:rPr>
        <w:t xml:space="preserve"> А теперь обратимся к субъективной характеристике аудитории. Эта часть портрета слушателей зависит от того, кто именно выступает перед ними и может меняться, если меняется оратор. К субъективным параметрам можно причислить социальный портрет взаимоотношений оратора и аудитории и отношение аудитории к мыслям и идеям выступающего.</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b/>
          <w:bCs/>
          <w:color w:val="000000"/>
          <w:sz w:val="24"/>
          <w:szCs w:val="24"/>
          <w:lang w:eastAsia="ru-RU"/>
        </w:rPr>
        <w:t>Социальный портрет</w:t>
      </w:r>
      <w:r w:rsidRPr="0040401A">
        <w:rPr>
          <w:rFonts w:ascii="Times New Roman" w:eastAsia="Times New Roman" w:hAnsi="Times New Roman" w:cs="Times New Roman"/>
          <w:color w:val="000000"/>
          <w:sz w:val="24"/>
          <w:szCs w:val="24"/>
          <w:lang w:eastAsia="ru-RU"/>
        </w:rPr>
        <w:t> аудитории определяется, во-первых, степенью знакомства аудитории оратору. Чем в большей мере оратор способен прогнозировать реакцию аудитории, тем более действенной окажется его аргументация. Так, даже учебная лекция для знакомых лектору студентов может содержать элементы, учитывающие именно их психологические особенности, в то время как лекция для незнакомой аудитории окажется стандартной, усредненной. Чем меньше знакома оратору аудитория, тем большее значение приобретают статусные роли участников общения. Во-вторых, это равенство / неравенство участников общения. Здесь возможны такие варианты: 1) отношения равенства (слушатели являются коллегами, одноклассниками и т. п. оратора); 2) отношения неравенства: в этом случае либо оратор обладает более высоким статусом (начальник по отношению к подчиненным, учитель по отношению к ученикам и т. д.), либо аудитория состоит из людей с более высоким по сравнению с оратором статусом (ученик выступает на педсовете, рядовой сотрудник на совете директоров и т. д.)</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Характеристику равенства / неравенства важно оценить как можно более объективно, поскольку нарушения статусных отношений (социальной дистанции) могут привести к негативной оценке всей речи. Например, если директор совершенно на равных беседует с рабочими — о нем говорят: заигрывает, если ученик на равных беседует с учителями: грубит и т. д. Поэтому никакие инсинуации в адрес оратора, уверенного в своем более высоком статусе по отношению к аудитории (если его претензии соответствуют реальности) недопустимы.</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С точки зрения </w:t>
      </w:r>
      <w:r w:rsidRPr="0040401A">
        <w:rPr>
          <w:rFonts w:ascii="Times New Roman" w:eastAsia="Times New Roman" w:hAnsi="Times New Roman" w:cs="Times New Roman"/>
          <w:b/>
          <w:bCs/>
          <w:color w:val="000000"/>
          <w:sz w:val="24"/>
          <w:szCs w:val="24"/>
          <w:lang w:eastAsia="ru-RU"/>
        </w:rPr>
        <w:t>отношения к мыслям оратора</w:t>
      </w:r>
      <w:r w:rsidRPr="0040401A">
        <w:rPr>
          <w:rFonts w:ascii="Times New Roman" w:eastAsia="Times New Roman" w:hAnsi="Times New Roman" w:cs="Times New Roman"/>
          <w:color w:val="000000"/>
          <w:sz w:val="24"/>
          <w:szCs w:val="24"/>
          <w:lang w:eastAsia="ru-RU"/>
        </w:rPr>
        <w:t> в аудитории могут быть выделены следующие группы:</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1) </w:t>
      </w:r>
      <w:r w:rsidRPr="0040401A">
        <w:rPr>
          <w:rFonts w:ascii="Times New Roman" w:eastAsia="Times New Roman" w:hAnsi="Times New Roman" w:cs="Times New Roman"/>
          <w:b/>
          <w:bCs/>
          <w:color w:val="000000"/>
          <w:sz w:val="24"/>
          <w:szCs w:val="24"/>
          <w:lang w:eastAsia="ru-RU"/>
        </w:rPr>
        <w:t>Конструктивная</w:t>
      </w:r>
      <w:r w:rsidRPr="0040401A">
        <w:rPr>
          <w:rFonts w:ascii="Times New Roman" w:eastAsia="Times New Roman" w:hAnsi="Times New Roman" w:cs="Times New Roman"/>
          <w:color w:val="000000"/>
          <w:sz w:val="24"/>
          <w:szCs w:val="24"/>
          <w:lang w:eastAsia="ru-RU"/>
        </w:rPr>
        <w:t>. У слушателей этой группы ценностные ориентиры совпадают с теми, что предлагает оратор. Этих людей не надо «агитировать», заинтересовывать. Если таких слушателей большинство, выступать нужно коротко и по существу, раскрывать только суть предлагаемого, не повторять общеизвестного. Это исключительно деловое сообщение. При этом совсем не обязательно, что слушатели являются постоянными партнерами оратора. Например, представители двух парламентских фракций, обычно враждующих, могут оказаться единомышленниками при решении какого-то конкретного вопроса.</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2)</w:t>
      </w:r>
      <w:r w:rsidRPr="0040401A">
        <w:rPr>
          <w:rFonts w:ascii="Times New Roman" w:eastAsia="Times New Roman" w:hAnsi="Times New Roman" w:cs="Times New Roman"/>
          <w:b/>
          <w:bCs/>
          <w:color w:val="000000"/>
          <w:sz w:val="24"/>
          <w:szCs w:val="24"/>
          <w:lang w:eastAsia="ru-RU"/>
        </w:rPr>
        <w:t> Конфликтная</w:t>
      </w:r>
      <w:r w:rsidRPr="0040401A">
        <w:rPr>
          <w:rFonts w:ascii="Times New Roman" w:eastAsia="Times New Roman" w:hAnsi="Times New Roman" w:cs="Times New Roman"/>
          <w:color w:val="000000"/>
          <w:sz w:val="24"/>
          <w:szCs w:val="24"/>
          <w:lang w:eastAsia="ru-RU"/>
        </w:rPr>
        <w:t xml:space="preserve">. Это люди, не разделяющие взглядов оратора, его противники. </w:t>
      </w:r>
      <w:proofErr w:type="gramStart"/>
      <w:r w:rsidRPr="0040401A">
        <w:rPr>
          <w:rFonts w:ascii="Times New Roman" w:eastAsia="Times New Roman" w:hAnsi="Times New Roman" w:cs="Times New Roman"/>
          <w:color w:val="000000"/>
          <w:sz w:val="24"/>
          <w:szCs w:val="24"/>
          <w:lang w:eastAsia="ru-RU"/>
        </w:rPr>
        <w:t>В данной аудитории выступающему необходимо выяснить причину такой конфликтности: люди ориентируются на другие ценности, отстаивают другую точку зрения или не принимают выступающего как личность и будут возражать независимо от того, что он говорит (ср.: "</w:t>
      </w:r>
      <w:r w:rsidRPr="0040401A">
        <w:rPr>
          <w:rFonts w:ascii="Times New Roman" w:eastAsia="Times New Roman" w:hAnsi="Times New Roman" w:cs="Times New Roman"/>
          <w:i/>
          <w:iCs/>
          <w:color w:val="000000"/>
          <w:sz w:val="24"/>
          <w:szCs w:val="24"/>
          <w:lang w:eastAsia="ru-RU"/>
        </w:rPr>
        <w:t>Я люблю вас, Иван Петрович, но я категорически не согласен с вашей оценкой революции" — "Я терпеть не могу Ивана Петровича и буду не согласен с ним</w:t>
      </w:r>
      <w:proofErr w:type="gramEnd"/>
      <w:r w:rsidRPr="0040401A">
        <w:rPr>
          <w:rFonts w:ascii="Times New Roman" w:eastAsia="Times New Roman" w:hAnsi="Times New Roman" w:cs="Times New Roman"/>
          <w:i/>
          <w:iCs/>
          <w:color w:val="000000"/>
          <w:sz w:val="24"/>
          <w:szCs w:val="24"/>
          <w:lang w:eastAsia="ru-RU"/>
        </w:rPr>
        <w:t>, какую бы оценку революции он ни предложил</w:t>
      </w:r>
      <w:r w:rsidRPr="0040401A">
        <w:rPr>
          <w:rFonts w:ascii="Times New Roman" w:eastAsia="Times New Roman" w:hAnsi="Times New Roman" w:cs="Times New Roman"/>
          <w:color w:val="000000"/>
          <w:sz w:val="24"/>
          <w:szCs w:val="24"/>
          <w:lang w:eastAsia="ru-RU"/>
        </w:rPr>
        <w:t xml:space="preserve">"). В первом случае с помощью ораторских предосторожностей и весомой аргументации можно попытаться воздействовать на аудиторию и склонить ее к пониманию своей идеи. Во втором же случае лучше отказаться от речи или попытаться сначала изменить отношение аудитории к </w:t>
      </w:r>
      <w:proofErr w:type="gramStart"/>
      <w:r w:rsidRPr="0040401A">
        <w:rPr>
          <w:rFonts w:ascii="Times New Roman" w:eastAsia="Times New Roman" w:hAnsi="Times New Roman" w:cs="Times New Roman"/>
          <w:color w:val="000000"/>
          <w:sz w:val="24"/>
          <w:szCs w:val="24"/>
          <w:lang w:eastAsia="ru-RU"/>
        </w:rPr>
        <w:t>выступающему</w:t>
      </w:r>
      <w:proofErr w:type="gramEnd"/>
      <w:r w:rsidRPr="0040401A">
        <w:rPr>
          <w:rFonts w:ascii="Times New Roman" w:eastAsia="Times New Roman" w:hAnsi="Times New Roman" w:cs="Times New Roman"/>
          <w:color w:val="000000"/>
          <w:sz w:val="24"/>
          <w:szCs w:val="24"/>
          <w:lang w:eastAsia="ru-RU"/>
        </w:rPr>
        <w:t>. Для этого необходимо задуматься над причиной негативного отношения: если причина в личном отношении (</w:t>
      </w:r>
      <w:r w:rsidRPr="0040401A">
        <w:rPr>
          <w:rFonts w:ascii="Times New Roman" w:eastAsia="Times New Roman" w:hAnsi="Times New Roman" w:cs="Times New Roman"/>
          <w:i/>
          <w:iCs/>
          <w:color w:val="000000"/>
          <w:sz w:val="24"/>
          <w:szCs w:val="24"/>
          <w:lang w:eastAsia="ru-RU"/>
        </w:rPr>
        <w:t>не люблю, потому что он злой, жестокий, брюзга и т. п.</w:t>
      </w:r>
      <w:r w:rsidRPr="0040401A">
        <w:rPr>
          <w:rFonts w:ascii="Times New Roman" w:eastAsia="Times New Roman" w:hAnsi="Times New Roman" w:cs="Times New Roman"/>
          <w:color w:val="000000"/>
          <w:sz w:val="24"/>
          <w:szCs w:val="24"/>
          <w:lang w:eastAsia="ru-RU"/>
        </w:rPr>
        <w:t>), то изменить отношение вряд ли удастся, однако если причина формальная (</w:t>
      </w:r>
      <w:r w:rsidRPr="0040401A">
        <w:rPr>
          <w:rFonts w:ascii="Times New Roman" w:eastAsia="Times New Roman" w:hAnsi="Times New Roman" w:cs="Times New Roman"/>
          <w:i/>
          <w:iCs/>
          <w:color w:val="000000"/>
          <w:sz w:val="24"/>
          <w:szCs w:val="24"/>
          <w:lang w:eastAsia="ru-RU"/>
        </w:rPr>
        <w:t>он коммунист, а я плохо отношусь к коммунистическим идеям; он богат, а я презираю нуворишей; он представитель власти, которая ограбила народ и т. д.</w:t>
      </w:r>
      <w:r w:rsidRPr="0040401A">
        <w:rPr>
          <w:rFonts w:ascii="Times New Roman" w:eastAsia="Times New Roman" w:hAnsi="Times New Roman" w:cs="Times New Roman"/>
          <w:color w:val="000000"/>
          <w:sz w:val="24"/>
          <w:szCs w:val="24"/>
          <w:lang w:eastAsia="ru-RU"/>
        </w:rPr>
        <w:t>), то можно попытаться показать, что и среди не одобряемой аудиторией социальной, политической и т. п. среды есть приличные люди, которых стоит послушать.</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3) </w:t>
      </w:r>
      <w:r w:rsidRPr="0040401A">
        <w:rPr>
          <w:rFonts w:ascii="Times New Roman" w:eastAsia="Times New Roman" w:hAnsi="Times New Roman" w:cs="Times New Roman"/>
          <w:b/>
          <w:bCs/>
          <w:color w:val="000000"/>
          <w:sz w:val="24"/>
          <w:szCs w:val="24"/>
          <w:lang w:eastAsia="ru-RU"/>
        </w:rPr>
        <w:t>Соглашатели</w:t>
      </w:r>
      <w:r w:rsidRPr="0040401A">
        <w:rPr>
          <w:rFonts w:ascii="Times New Roman" w:eastAsia="Times New Roman" w:hAnsi="Times New Roman" w:cs="Times New Roman"/>
          <w:color w:val="000000"/>
          <w:sz w:val="24"/>
          <w:szCs w:val="24"/>
          <w:lang w:eastAsia="ru-RU"/>
        </w:rPr>
        <w:t xml:space="preserve">. Это люди, у которых пока нет своего мнения по обсуждаемой проблеме. Если аудитория соглашательская, то здесь тоже сначала нужно оценить причины такого состояния слушателей. Возможно, это люди без определенных убеждений, флюгеры, которые с интересом выслушают и примут любое аргументированное мнение. Но чаще всего это слушатели, которые не имеют по данному вопросу своего мнения потому, что у них нет достаточных знаний в этой области. Не нужно относиться к ним с </w:t>
      </w:r>
      <w:r w:rsidRPr="0040401A">
        <w:rPr>
          <w:rFonts w:ascii="Times New Roman" w:eastAsia="Times New Roman" w:hAnsi="Times New Roman" w:cs="Times New Roman"/>
          <w:color w:val="000000"/>
          <w:sz w:val="24"/>
          <w:szCs w:val="24"/>
          <w:lang w:eastAsia="ru-RU"/>
        </w:rPr>
        <w:lastRenderedPageBreak/>
        <w:t>пренебрежением. Все люди бывают соглашателями в тех случаях, когда не могут в силу слабой компетентности выработать собственное мнение, например, когда слушают экономистов, спорящих об особенностях той или иной программы выхода из кризиса, или юристов, обсуждающих преимущества или недостатки очередного закона. Ни один человек не может быть одинаково компетентен по всем вопросам, обсуждаемым в обществе, но если общий культурный уровень у него достаточно высок, он не последует за первым попавшимся красноречивым оратором, а определит, позиция какого специалиста в наибольшей степени отвечает его ценностям и ориентирам.</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4) </w:t>
      </w:r>
      <w:r w:rsidRPr="0040401A">
        <w:rPr>
          <w:rFonts w:ascii="Times New Roman" w:eastAsia="Times New Roman" w:hAnsi="Times New Roman" w:cs="Times New Roman"/>
          <w:b/>
          <w:bCs/>
          <w:color w:val="000000"/>
          <w:sz w:val="24"/>
          <w:szCs w:val="24"/>
          <w:lang w:eastAsia="ru-RU"/>
        </w:rPr>
        <w:t>Инфантильные</w:t>
      </w:r>
      <w:r w:rsidRPr="0040401A">
        <w:rPr>
          <w:rFonts w:ascii="Times New Roman" w:eastAsia="Times New Roman" w:hAnsi="Times New Roman" w:cs="Times New Roman"/>
          <w:color w:val="000000"/>
          <w:sz w:val="24"/>
          <w:szCs w:val="24"/>
          <w:lang w:eastAsia="ru-RU"/>
        </w:rPr>
        <w:t>. Это слушатели, равнодушные к теме выступления, не желающие вникать в суть проблемы. Если аудитория большей частью инфантильная, то, возможно, есть смысл подумать, в какой сфере лежат ее интересы и потребности, и попытаться связать их с темой своего выступления. В любом случае эта аудитория потребует наибольших усилий от оратора.</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Степень конфликтности и заинтересованности аудитории должна быть обязательно определена в речи на любую тему и в любой ситуации, но особенно это важно в речах убеждающих, ведь от этой характеристики зависит степень интенсивности воздействия на аудиторию. Грубую риторическую ошибку допускает оратор, стремящийся в любой аудитории, независимо от ее настроений применить самые сильные средства воздействия: это может привести к отторжению слушателей. Нельзя для гарантии пальнуть из пушки по воробьям: калибр оружия должен быть соразмерен поставленной задаче. А ведь бывают и такие случаи, когда охотник стреляет маленькой дробинкой в глаз — вот идеал ораторской деятельности: применить минимальные, но точно ориентированные на конкретных слушателей средства воздействия.</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Очевидно, могут быть указаны и другие параметры для характеристики аудитории. Однако важно следить за тем, чтобы они были объективными и просчитываемыми. С предлагаемой Аристотелем характеристикой "счастливые/несчастные" вряд ли можно согласиться, т. к. нет людей абсолютно счастливых или несчастных. Это очень субъективно воспринимаемое состояние не поддается учету оратора, поскольку далеко не всегда зависит от объективных показателей. Кроме того аудитория может быть только молодежной или только профессиональной, но не может состоять только из людей счастливых.</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Кроме </w:t>
      </w:r>
      <w:r w:rsidRPr="0040401A">
        <w:rPr>
          <w:rFonts w:ascii="Times New Roman" w:eastAsia="Times New Roman" w:hAnsi="Times New Roman" w:cs="Times New Roman"/>
          <w:b/>
          <w:bCs/>
          <w:color w:val="000000"/>
          <w:sz w:val="24"/>
          <w:szCs w:val="24"/>
          <w:lang w:eastAsia="ru-RU"/>
        </w:rPr>
        <w:t>прямой</w:t>
      </w:r>
      <w:r w:rsidRPr="0040401A">
        <w:rPr>
          <w:rFonts w:ascii="Times New Roman" w:eastAsia="Times New Roman" w:hAnsi="Times New Roman" w:cs="Times New Roman"/>
          <w:color w:val="000000"/>
          <w:sz w:val="24"/>
          <w:szCs w:val="24"/>
          <w:lang w:eastAsia="ru-RU"/>
        </w:rPr>
        <w:t> аудитории, к которой обращается оратор, можно говорить о </w:t>
      </w:r>
      <w:r w:rsidRPr="0040401A">
        <w:rPr>
          <w:rFonts w:ascii="Times New Roman" w:eastAsia="Times New Roman" w:hAnsi="Times New Roman" w:cs="Times New Roman"/>
          <w:b/>
          <w:bCs/>
          <w:color w:val="000000"/>
          <w:sz w:val="24"/>
          <w:szCs w:val="24"/>
          <w:lang w:eastAsia="ru-RU"/>
        </w:rPr>
        <w:t>косвенной</w:t>
      </w:r>
      <w:r w:rsidR="002A31DF" w:rsidRPr="0040401A">
        <w:rPr>
          <w:rFonts w:ascii="Times New Roman" w:eastAsia="Times New Roman" w:hAnsi="Times New Roman" w:cs="Times New Roman"/>
          <w:b/>
          <w:bCs/>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аудитории. В нашей жизни наиболее типичной косвенной аудиторией являются телезрители: выступает ли депутат перед парламентом, говорит ли гость передачи для зрителей в студии, они обязательно учитывают тот факт, что их видят и слышат миллионы телезрителей, </w:t>
      </w:r>
      <w:proofErr w:type="gramStart"/>
      <w:r w:rsidRPr="0040401A">
        <w:rPr>
          <w:rFonts w:ascii="Times New Roman" w:eastAsia="Times New Roman" w:hAnsi="Times New Roman" w:cs="Times New Roman"/>
          <w:color w:val="000000"/>
          <w:sz w:val="24"/>
          <w:szCs w:val="24"/>
          <w:lang w:eastAsia="ru-RU"/>
        </w:rPr>
        <w:t>обращаются</w:t>
      </w:r>
      <w:proofErr w:type="gramEnd"/>
      <w:r w:rsidRPr="0040401A">
        <w:rPr>
          <w:rFonts w:ascii="Times New Roman" w:eastAsia="Times New Roman" w:hAnsi="Times New Roman" w:cs="Times New Roman"/>
          <w:color w:val="000000"/>
          <w:sz w:val="24"/>
          <w:szCs w:val="24"/>
          <w:lang w:eastAsia="ru-RU"/>
        </w:rPr>
        <w:t xml:space="preserve"> прежде всего к ним. Однако и за пределами телевидения возможно присутствие косвенной аудитории. Например, такова ситуация судебного заседания: и адвокат, и прокурор обращаются к суду как к прямой аудитории, публика же в зале является для них аудиторией косвенной. Другим типичным случаем подобной ситуации является обращение человека к оппоненту через прессу с открытым письмом. В таком письме должны быть средства адресации и взаимодействия с прямым адресатом, но более важной оказывается косвенная аудитория читателей, ради воздействия на которую и избирается именно эта форма. </w:t>
      </w:r>
      <w:proofErr w:type="gramStart"/>
      <w:r w:rsidRPr="0040401A">
        <w:rPr>
          <w:rFonts w:ascii="Times New Roman" w:eastAsia="Times New Roman" w:hAnsi="Times New Roman" w:cs="Times New Roman"/>
          <w:color w:val="000000"/>
          <w:sz w:val="24"/>
          <w:szCs w:val="24"/>
          <w:lang w:eastAsia="ru-RU"/>
        </w:rPr>
        <w:t>Или ситуация парламента (даже при отсутствии телевидения в зале), где оратор обращается прежде всего к депутатам, однако имеет задачей воздействие и на Президента и Правительство (или другие органы власти) Параметры косвенной аудитории тоже должны быть просчитаны и учтены оратором, причем в зависимости от того, в какой мере косвенная аудитория важна для оратора, речь может быть адресована ей даже в большей</w:t>
      </w:r>
      <w:proofErr w:type="gramEnd"/>
      <w:r w:rsidRPr="0040401A">
        <w:rPr>
          <w:rFonts w:ascii="Times New Roman" w:eastAsia="Times New Roman" w:hAnsi="Times New Roman" w:cs="Times New Roman"/>
          <w:color w:val="000000"/>
          <w:sz w:val="24"/>
          <w:szCs w:val="24"/>
          <w:lang w:eastAsia="ru-RU"/>
        </w:rPr>
        <w:t xml:space="preserve"> степени, чем аудитории прямой.</w:t>
      </w:r>
    </w:p>
    <w:p w:rsidR="00131C74" w:rsidRPr="0040401A" w:rsidRDefault="00131C74"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br/>
      </w:r>
      <w:r w:rsidR="002A31DF" w:rsidRPr="0040401A">
        <w:rPr>
          <w:rFonts w:ascii="Times New Roman" w:eastAsia="Times New Roman" w:hAnsi="Times New Roman" w:cs="Times New Roman"/>
          <w:b/>
          <w:bCs/>
          <w:color w:val="000000"/>
          <w:sz w:val="24"/>
          <w:szCs w:val="24"/>
          <w:shd w:val="clear" w:color="auto" w:fill="FFFFFF"/>
          <w:lang w:eastAsia="ru-RU"/>
        </w:rPr>
        <w:t xml:space="preserve">3) </w:t>
      </w:r>
      <w:proofErr w:type="spellStart"/>
      <w:r w:rsidRPr="0040401A">
        <w:rPr>
          <w:rFonts w:ascii="Times New Roman" w:eastAsia="Times New Roman" w:hAnsi="Times New Roman" w:cs="Times New Roman"/>
          <w:b/>
          <w:bCs/>
          <w:color w:val="000000"/>
          <w:sz w:val="24"/>
          <w:szCs w:val="24"/>
          <w:shd w:val="clear" w:color="auto" w:fill="FFFFFF"/>
          <w:lang w:eastAsia="ru-RU"/>
        </w:rPr>
        <w:t>Перестраивание</w:t>
      </w:r>
      <w:proofErr w:type="spellEnd"/>
      <w:r w:rsidRPr="0040401A">
        <w:rPr>
          <w:rFonts w:ascii="Times New Roman" w:eastAsia="Times New Roman" w:hAnsi="Times New Roman" w:cs="Times New Roman"/>
          <w:b/>
          <w:bCs/>
          <w:color w:val="000000"/>
          <w:sz w:val="24"/>
          <w:szCs w:val="24"/>
          <w:shd w:val="clear" w:color="auto" w:fill="FFFFFF"/>
          <w:lang w:eastAsia="ru-RU"/>
        </w:rPr>
        <w:t xml:space="preserve"> речи для конкретной аудитории</w:t>
      </w:r>
      <w:r w:rsidR="002A31DF" w:rsidRPr="0040401A">
        <w:rPr>
          <w:rFonts w:ascii="Times New Roman" w:eastAsia="Times New Roman" w:hAnsi="Times New Roman" w:cs="Times New Roman"/>
          <w:b/>
          <w:bCs/>
          <w:color w:val="000000"/>
          <w:sz w:val="24"/>
          <w:szCs w:val="24"/>
          <w:shd w:val="clear" w:color="auto" w:fill="FFFFFF"/>
          <w:lang w:eastAsia="ru-RU"/>
        </w:rPr>
        <w:t>.</w:t>
      </w:r>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color w:val="000000"/>
          <w:sz w:val="24"/>
          <w:szCs w:val="24"/>
          <w:lang w:eastAsia="ru-RU"/>
        </w:rPr>
        <w:br/>
        <w:t xml:space="preserve">Разрабатывая замысел речи с учетом предполагаемой аудитории, важно помнить о трех ее возможных ипостасях. Первая из них может быть названа потенциальной. Это та аудитория, на которую рассчитано мое выступление. Например, заранее работаю над лекцией о возрастных особенностях детей 10–12 лет. Потенциальная аудитория — родители таких детей на родительском собрании. Но вот меня приглашают выступить на собрании родителей 6 «А» класса моей школы. Теперь я имею дело не с абстрактными родителями вообще, а с реальной аудиторией и могу точно узнать, что за люди придут на мою лекцию и какие у них проблемы с детьми. Я прихожу на собрание и оказывается, что мне придется выступать перед родителями не только 6 «А», но и 6 «Б», потому что их лектор внезапно заболел. Этот не предусмотренный моим планом состав будет конкретной аудиторией лекции. Конечно, вполне возможно, что ничего непредвиденного не произойдет и реально запланированная аудитория совпадет </w:t>
      </w:r>
      <w:proofErr w:type="gramStart"/>
      <w:r w:rsidRPr="0040401A">
        <w:rPr>
          <w:rFonts w:ascii="Times New Roman" w:eastAsia="Times New Roman" w:hAnsi="Times New Roman" w:cs="Times New Roman"/>
          <w:color w:val="000000"/>
          <w:sz w:val="24"/>
          <w:szCs w:val="24"/>
          <w:lang w:eastAsia="ru-RU"/>
        </w:rPr>
        <w:t>с</w:t>
      </w:r>
      <w:proofErr w:type="gramEnd"/>
      <w:r w:rsidRPr="0040401A">
        <w:rPr>
          <w:rFonts w:ascii="Times New Roman" w:eastAsia="Times New Roman" w:hAnsi="Times New Roman" w:cs="Times New Roman"/>
          <w:color w:val="000000"/>
          <w:sz w:val="24"/>
          <w:szCs w:val="24"/>
          <w:lang w:eastAsia="ru-RU"/>
        </w:rPr>
        <w:t xml:space="preserve"> </w:t>
      </w:r>
      <w:proofErr w:type="gramStart"/>
      <w:r w:rsidRPr="0040401A">
        <w:rPr>
          <w:rFonts w:ascii="Times New Roman" w:eastAsia="Times New Roman" w:hAnsi="Times New Roman" w:cs="Times New Roman"/>
          <w:color w:val="000000"/>
          <w:sz w:val="24"/>
          <w:szCs w:val="24"/>
          <w:lang w:eastAsia="ru-RU"/>
        </w:rPr>
        <w:t>конкретной</w:t>
      </w:r>
      <w:proofErr w:type="gramEnd"/>
      <w:r w:rsidRPr="0040401A">
        <w:rPr>
          <w:rFonts w:ascii="Times New Roman" w:eastAsia="Times New Roman" w:hAnsi="Times New Roman" w:cs="Times New Roman"/>
          <w:color w:val="000000"/>
          <w:sz w:val="24"/>
          <w:szCs w:val="24"/>
          <w:lang w:eastAsia="ru-RU"/>
        </w:rPr>
        <w:t>, но выступающий всегда должен быть готов к тому, что придет больше или меньше людей, чем ожидалось или слушателями окажутся не те люди, на которых он рассчитывал.</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lastRenderedPageBreak/>
        <w:t>Чтобы подчеркнуть важность умения перестраиваться в зависимости от присутствующей при выступлен</w:t>
      </w:r>
      <w:proofErr w:type="gramStart"/>
      <w:r w:rsidRPr="0040401A">
        <w:rPr>
          <w:rFonts w:ascii="Times New Roman" w:eastAsia="Times New Roman" w:hAnsi="Times New Roman" w:cs="Times New Roman"/>
          <w:color w:val="000000"/>
          <w:sz w:val="24"/>
          <w:szCs w:val="24"/>
          <w:lang w:eastAsia="ru-RU"/>
        </w:rPr>
        <w:t>ии ау</w:t>
      </w:r>
      <w:proofErr w:type="gramEnd"/>
      <w:r w:rsidRPr="0040401A">
        <w:rPr>
          <w:rFonts w:ascii="Times New Roman" w:eastAsia="Times New Roman" w:hAnsi="Times New Roman" w:cs="Times New Roman"/>
          <w:color w:val="000000"/>
          <w:sz w:val="24"/>
          <w:szCs w:val="24"/>
          <w:lang w:eastAsia="ru-RU"/>
        </w:rPr>
        <w:t xml:space="preserve">дитории, можно напомнить фрагмент из рассказа И.Л. Андроникова "Первый раз на эстраде". В нем есть такой эпизод: сотрудник Ленинградской филармонии И.И. Соллертинский приглашает молодого Андроникова на должность помощника лектора, потому что имеющийся у них работник очень плох. Вот как об этом в рассказе говорит И.И. Соллертинский: "Что касается нынешнего моего помощника, коего имел честь упомянуть, он пишет свое корявое сочинение заранее и, не имея возможности положить перед собой написанное, ибо перед ним нет кафедры, выучивает его наизусть и помещает между лобной костью и очень серым веществом своего мозга. От этого лицо его принимает выражение, несколько обращенное внутрь себя, когда, закатив глаза, он старается заглянуть под брови и в глазах его читается ужас: Ах, ах! Что будет, если я забыл! О том, что в ходе беседы лектор должен уметь перестроиться, напоминать ему бесполезно. Недавно был запланирован симфонический утренник для ленинградских школ, точнее, для первых классов «А» и первых классов «Б», но по ошибке билеты попали в Академию наук и вместо самых маленьких пришли наши дорогие </w:t>
      </w:r>
      <w:proofErr w:type="spellStart"/>
      <w:r w:rsidRPr="0040401A">
        <w:rPr>
          <w:rFonts w:ascii="Times New Roman" w:eastAsia="Times New Roman" w:hAnsi="Times New Roman" w:cs="Times New Roman"/>
          <w:color w:val="000000"/>
          <w:sz w:val="24"/>
          <w:szCs w:val="24"/>
          <w:lang w:eastAsia="ru-RU"/>
        </w:rPr>
        <w:t>мафусаилы</w:t>
      </w:r>
      <w:proofErr w:type="spellEnd"/>
      <w:r w:rsidRPr="0040401A">
        <w:rPr>
          <w:rFonts w:ascii="Times New Roman" w:eastAsia="Times New Roman" w:hAnsi="Times New Roman" w:cs="Times New Roman"/>
          <w:color w:val="000000"/>
          <w:sz w:val="24"/>
          <w:szCs w:val="24"/>
          <w:lang w:eastAsia="ru-RU"/>
        </w:rPr>
        <w:t xml:space="preserve">. Об этом мой помощник узнал минут за пять до концерта. И не имея вашей способности учесть требования новой аудитории, он рассказал академикам и членам-корреспондентам, что скрипочка — это ящичек, на котором натянуты </w:t>
      </w:r>
      <w:proofErr w:type="spellStart"/>
      <w:r w:rsidRPr="0040401A">
        <w:rPr>
          <w:rFonts w:ascii="Times New Roman" w:eastAsia="Times New Roman" w:hAnsi="Times New Roman" w:cs="Times New Roman"/>
          <w:color w:val="000000"/>
          <w:sz w:val="24"/>
          <w:szCs w:val="24"/>
          <w:lang w:eastAsia="ru-RU"/>
        </w:rPr>
        <w:t>кишочки</w:t>
      </w:r>
      <w:proofErr w:type="spellEnd"/>
      <w:r w:rsidRPr="0040401A">
        <w:rPr>
          <w:rFonts w:ascii="Times New Roman" w:eastAsia="Times New Roman" w:hAnsi="Times New Roman" w:cs="Times New Roman"/>
          <w:color w:val="000000"/>
          <w:sz w:val="24"/>
          <w:szCs w:val="24"/>
          <w:lang w:eastAsia="ru-RU"/>
        </w:rPr>
        <w:t>, а по ним водят волосиками, и они пищат. Почтенные старцы стонали от смеха, но это не совсем та реакция, которая нам нужна</w:t>
      </w:r>
      <w:proofErr w:type="gramStart"/>
      <w:r w:rsidRPr="0040401A">
        <w:rPr>
          <w:rFonts w:ascii="Times New Roman" w:eastAsia="Times New Roman" w:hAnsi="Times New Roman" w:cs="Times New Roman"/>
          <w:color w:val="000000"/>
          <w:sz w:val="24"/>
          <w:szCs w:val="24"/>
          <w:lang w:eastAsia="ru-RU"/>
        </w:rPr>
        <w:t>."</w:t>
      </w:r>
      <w:proofErr w:type="gramEnd"/>
    </w:p>
    <w:p w:rsidR="00131C74" w:rsidRPr="0040401A" w:rsidRDefault="00131C74"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br/>
      </w:r>
      <w:r w:rsidR="002A31DF" w:rsidRPr="0040401A">
        <w:rPr>
          <w:rFonts w:ascii="Times New Roman" w:eastAsia="Times New Roman" w:hAnsi="Times New Roman" w:cs="Times New Roman"/>
          <w:b/>
          <w:bCs/>
          <w:color w:val="000000"/>
          <w:sz w:val="24"/>
          <w:szCs w:val="24"/>
          <w:shd w:val="clear" w:color="auto" w:fill="FFFFFF"/>
          <w:lang w:eastAsia="ru-RU"/>
        </w:rPr>
        <w:t xml:space="preserve">4) </w:t>
      </w:r>
      <w:r w:rsidRPr="0040401A">
        <w:rPr>
          <w:rFonts w:ascii="Times New Roman" w:eastAsia="Times New Roman" w:hAnsi="Times New Roman" w:cs="Times New Roman"/>
          <w:b/>
          <w:bCs/>
          <w:color w:val="000000"/>
          <w:sz w:val="24"/>
          <w:szCs w:val="24"/>
          <w:shd w:val="clear" w:color="auto" w:fill="FFFFFF"/>
          <w:lang w:eastAsia="ru-RU"/>
        </w:rPr>
        <w:t>Примеры составления портрета аудитории</w:t>
      </w:r>
      <w:proofErr w:type="gramStart"/>
      <w:r w:rsidRPr="0040401A">
        <w:rPr>
          <w:rFonts w:ascii="Times New Roman" w:eastAsia="Times New Roman" w:hAnsi="Times New Roman" w:cs="Times New Roman"/>
          <w:color w:val="000000"/>
          <w:sz w:val="24"/>
          <w:szCs w:val="24"/>
          <w:shd w:val="clear" w:color="auto" w:fill="FFFFFF"/>
          <w:lang w:eastAsia="ru-RU"/>
        </w:rPr>
        <w:t> </w:t>
      </w:r>
      <w:r w:rsidRPr="0040401A">
        <w:rPr>
          <w:rFonts w:ascii="Times New Roman" w:eastAsia="Times New Roman" w:hAnsi="Times New Roman" w:cs="Times New Roman"/>
          <w:color w:val="000000"/>
          <w:sz w:val="24"/>
          <w:szCs w:val="24"/>
          <w:lang w:eastAsia="ru-RU"/>
        </w:rPr>
        <w:br/>
        <w:t>И</w:t>
      </w:r>
      <w:proofErr w:type="gramEnd"/>
      <w:r w:rsidRPr="0040401A">
        <w:rPr>
          <w:rFonts w:ascii="Times New Roman" w:eastAsia="Times New Roman" w:hAnsi="Times New Roman" w:cs="Times New Roman"/>
          <w:color w:val="000000"/>
          <w:sz w:val="24"/>
          <w:szCs w:val="24"/>
          <w:lang w:eastAsia="ru-RU"/>
        </w:rPr>
        <w:t xml:space="preserve">так, выяснив, где придется выступать, определяем, какими чертами обладает предполагаемая аудитория. Например, преподаватель института искусств в 10 «А» классе собирается рассказывать о музыке С. Прокофьева. Аудитория по его оценке такова: молодые люди 16 лет; знания по затрагиваемой теме практически полностью отсутствуют (смутное представление); количество учащихся — 20 человек, однородная группа (групповое общение); субъективная характеристика: отношения неравные, поскольку статус лектора не только выше их собственного, но и выше статуса их учителей; отношение к оратору хорошее, но тема не кажется аудитории важной, так как дети не любят серьезную музыку, поэтому предполагается примерно равное количество </w:t>
      </w:r>
      <w:proofErr w:type="gramStart"/>
      <w:r w:rsidRPr="0040401A">
        <w:rPr>
          <w:rFonts w:ascii="Times New Roman" w:eastAsia="Times New Roman" w:hAnsi="Times New Roman" w:cs="Times New Roman"/>
          <w:color w:val="000000"/>
          <w:sz w:val="24"/>
          <w:szCs w:val="24"/>
          <w:lang w:eastAsia="ru-RU"/>
        </w:rPr>
        <w:t>конфликтных</w:t>
      </w:r>
      <w:proofErr w:type="gramEnd"/>
      <w:r w:rsidRPr="0040401A">
        <w:rPr>
          <w:rFonts w:ascii="Times New Roman" w:eastAsia="Times New Roman" w:hAnsi="Times New Roman" w:cs="Times New Roman"/>
          <w:color w:val="000000"/>
          <w:sz w:val="24"/>
          <w:szCs w:val="24"/>
          <w:lang w:eastAsia="ru-RU"/>
        </w:rPr>
        <w:t xml:space="preserve"> и инфантильных. Теперь необходимо из этих характеристик выбрать те, которые окажутся особенно важными для данной речи и которые оратор непременно должен учесть при подготовке речи.</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roofErr w:type="gramStart"/>
      <w:r w:rsidRPr="0040401A">
        <w:rPr>
          <w:rFonts w:ascii="Times New Roman" w:eastAsia="Times New Roman" w:hAnsi="Times New Roman" w:cs="Times New Roman"/>
          <w:color w:val="000000"/>
          <w:sz w:val="24"/>
          <w:szCs w:val="24"/>
          <w:lang w:eastAsia="ru-RU"/>
        </w:rPr>
        <w:lastRenderedPageBreak/>
        <w:t>Из объективных характеристик можно не учитывать те, которые не имеют значения для освещения данной темы (в нашем случае можно пренебречь, например, характеристиками по полу, национальности и т. п.), а также теми, где оратор выступает в привычной для себя роли, уже настроен на определенный тип слушателей и ему не нужно корректировать манеру речи.</w:t>
      </w:r>
      <w:proofErr w:type="gramEnd"/>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Так, если десятиклассник собирается выступать в своем классе, а учитель — перед своими коллегами, </w:t>
      </w:r>
      <w:proofErr w:type="gramStart"/>
      <w:r w:rsidRPr="0040401A">
        <w:rPr>
          <w:rFonts w:ascii="Times New Roman" w:eastAsia="Times New Roman" w:hAnsi="Times New Roman" w:cs="Times New Roman"/>
          <w:color w:val="000000"/>
          <w:sz w:val="24"/>
          <w:szCs w:val="24"/>
          <w:lang w:eastAsia="ru-RU"/>
        </w:rPr>
        <w:t>нет надобности особо учитывать</w:t>
      </w:r>
      <w:proofErr w:type="gramEnd"/>
      <w:r w:rsidRPr="0040401A">
        <w:rPr>
          <w:rFonts w:ascii="Times New Roman" w:eastAsia="Times New Roman" w:hAnsi="Times New Roman" w:cs="Times New Roman"/>
          <w:color w:val="000000"/>
          <w:sz w:val="24"/>
          <w:szCs w:val="24"/>
          <w:lang w:eastAsia="ru-RU"/>
        </w:rPr>
        <w:t xml:space="preserve"> возраст и культурный уровень, поскольку они будут такие же, как у самого оратора, естественны для него. Вместе с тем отправляясь в третий класс или на совет школы, десятиклассник должен будет подумать о коррекции своего выступления с учетом возраста и культурного уровня аудитории. Субъективная характеристика аудитории обязательно должна быть учтена, если есть возможность просчитать ее заранее. Очень важной характеристикой является количество слушателей (межличностное, групповое, публичное, массовое общение).</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Для нашего случая особенно важными окажутся смутное представление слушателей о предмете речи, негативное в целом отношение к предмету речи. Именно эти характеристики оратор и должен будет учесть в своем выступлении. Как эта установка будет реализована? </w:t>
      </w:r>
      <w:proofErr w:type="gramStart"/>
      <w:r w:rsidRPr="0040401A">
        <w:rPr>
          <w:rFonts w:ascii="Times New Roman" w:eastAsia="Times New Roman" w:hAnsi="Times New Roman" w:cs="Times New Roman"/>
          <w:color w:val="000000"/>
          <w:sz w:val="24"/>
          <w:szCs w:val="24"/>
          <w:lang w:eastAsia="ru-RU"/>
        </w:rPr>
        <w:t>Очевидно, ему придется постараться связать предмет речи с интересами и вкусами слушателей, показать важность предлагаемых знаний именно для них, сделать свою речь максимально яркой и образной, использовать зацепляющие внимание крючки и т. д.</w:t>
      </w:r>
      <w:r w:rsidR="002A31DF"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Если старшеклассник собирается выступать на совете школы, то для него наиболее важным окажется учет более старшего возраста и более высокого культурного уровня слушателей, официальной обстановки собрания, конструктивного</w:t>
      </w:r>
      <w:proofErr w:type="gramEnd"/>
      <w:r w:rsidRPr="0040401A">
        <w:rPr>
          <w:rFonts w:ascii="Times New Roman" w:eastAsia="Times New Roman" w:hAnsi="Times New Roman" w:cs="Times New Roman"/>
          <w:color w:val="000000"/>
          <w:sz w:val="24"/>
          <w:szCs w:val="24"/>
          <w:lang w:eastAsia="ru-RU"/>
        </w:rPr>
        <w:t xml:space="preserve"> отношения аудитории. Поэтому его речь не может быть перегружена отступлениями и излишними украшениями, должна содержать конкретное предложение и рациональную аргументацию его разумности.</w:t>
      </w:r>
      <w:r w:rsidR="002A31DF"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В процессе отработки умения учитывать аудиторию необходимо обратить внимание и на такой важный момент, как отражение в речи выступающего образа аудитории. Что уже известно слушателям по затронутому вопросу? Можно ли это включить в свою речь и повторить для них снова? Очевидно, можно, если оратор понимает, что сообщает не совершенно новые факты, а то, что слушатели и так знают. Тогда он может сказать:</w:t>
      </w:r>
      <w:r w:rsidRPr="0040401A">
        <w:rPr>
          <w:rFonts w:ascii="Times New Roman" w:eastAsia="Times New Roman" w:hAnsi="Times New Roman" w:cs="Times New Roman"/>
          <w:i/>
          <w:iCs/>
          <w:color w:val="000000"/>
          <w:sz w:val="24"/>
          <w:szCs w:val="24"/>
          <w:lang w:eastAsia="ru-RU"/>
        </w:rPr>
        <w:t> как вам, наверное, уже известно…, Вы, конечно, знаете…, Хочу напомнить вам</w:t>
      </w:r>
      <w:r w:rsidRPr="0040401A">
        <w:rPr>
          <w:rFonts w:ascii="Times New Roman" w:eastAsia="Times New Roman" w:hAnsi="Times New Roman" w:cs="Times New Roman"/>
          <w:color w:val="000000"/>
          <w:sz w:val="24"/>
          <w:szCs w:val="24"/>
          <w:lang w:eastAsia="ru-RU"/>
        </w:rPr>
        <w:t xml:space="preserve">… и т. п. Но нежелательно повторять банальности как нечто новое, поскольку при этом интерес аудитории к речи быстро пропадает. Если обращаемся к неспециалистам, то нельзя употреблять сложные термины и другие слова, которые будут </w:t>
      </w:r>
      <w:r w:rsidRPr="0040401A">
        <w:rPr>
          <w:rFonts w:ascii="Times New Roman" w:eastAsia="Times New Roman" w:hAnsi="Times New Roman" w:cs="Times New Roman"/>
          <w:color w:val="000000"/>
          <w:sz w:val="24"/>
          <w:szCs w:val="24"/>
          <w:lang w:eastAsia="ru-RU"/>
        </w:rPr>
        <w:lastRenderedPageBreak/>
        <w:t>непонятны, тут вообще важно оценить кругозор слушателей и говорить, сообразуясь с ним. Оценив аудиторию, выбираем тот аспект темы, который будет интересно обсуждать именно этим людям. Например, на тему "Секреты рационального питания" в молодежной аудитории и для людей преклонного возраста нужно сказать совершенно разные вещи.</w:t>
      </w:r>
      <w:r w:rsidR="002A31DF" w:rsidRPr="0040401A">
        <w:rPr>
          <w:rFonts w:ascii="Times New Roman" w:eastAsia="Times New Roman" w:hAnsi="Times New Roman" w:cs="Times New Roman"/>
          <w:color w:val="000000"/>
          <w:sz w:val="24"/>
          <w:szCs w:val="24"/>
          <w:lang w:eastAsia="ru-RU"/>
        </w:rPr>
        <w:t xml:space="preserve"> </w:t>
      </w:r>
      <w:r w:rsidRPr="0040401A">
        <w:rPr>
          <w:rFonts w:ascii="Times New Roman" w:eastAsia="Times New Roman" w:hAnsi="Times New Roman" w:cs="Times New Roman"/>
          <w:color w:val="000000"/>
          <w:sz w:val="24"/>
          <w:szCs w:val="24"/>
          <w:lang w:eastAsia="ru-RU"/>
        </w:rPr>
        <w:t xml:space="preserve">И еще одно замечание. При характеристике аудитории совершенно не достаточно ограничиваться исключительно внешним описанием, например, сказать: оратор выступает перед студентами второго курса, или: перед пенсионерами. Ведь если я выступаю перед студентами по сложному научному вопросу, самой главной характеристикой окажется для меня их невысокий профессиональный уровень; если говорю о моде — прежде </w:t>
      </w:r>
      <w:proofErr w:type="gramStart"/>
      <w:r w:rsidRPr="0040401A">
        <w:rPr>
          <w:rFonts w:ascii="Times New Roman" w:eastAsia="Times New Roman" w:hAnsi="Times New Roman" w:cs="Times New Roman"/>
          <w:color w:val="000000"/>
          <w:sz w:val="24"/>
          <w:szCs w:val="24"/>
          <w:lang w:eastAsia="ru-RU"/>
        </w:rPr>
        <w:t>всего</w:t>
      </w:r>
      <w:proofErr w:type="gramEnd"/>
      <w:r w:rsidRPr="0040401A">
        <w:rPr>
          <w:rFonts w:ascii="Times New Roman" w:eastAsia="Times New Roman" w:hAnsi="Times New Roman" w:cs="Times New Roman"/>
          <w:color w:val="000000"/>
          <w:sz w:val="24"/>
          <w:szCs w:val="24"/>
          <w:lang w:eastAsia="ru-RU"/>
        </w:rPr>
        <w:t xml:space="preserve"> учту пол и возраст и т. д. Если на тему "Вам необходимо совершенствовать свое умение выступать публично" я обращаюсь к студентам второго курса, прослушавшим курс риторики, смысл моего выступления будет состоять в том, чтобы убедить их заняться самообразованием, развивать умения, приобретенные на занятиях. Если они не изучали риторику — объясню им, какую пользу они могли бы получить от обучения этому предмету. Если они изучали риторику, но остались недовольны курсом, находились в конфликте с преподавателем, — постараюсь переубедить их, изменить отношение к риторике. Таким образом, сказать в этой ситуации "Я обращаюсь к студентам" — это не сказать ничего: нужно указать те содержательные черты портрета, которые помогут мне найти взаимопонимание с моей аудиторией. Именно поэтому портрет аудитории может быть реконструирован и в том случае, когда мы не знаем, перед кем на самом деле выступал оратор, но имеем для анализа речь, где видны усилия говорящего воздействовать на определенных слушателей.</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Итак, первый важный вопрос, который задает себе оратор, приступая к непосредственной подготовке речи: КОМУ она предназначается?</w:t>
      </w:r>
    </w:p>
    <w:p w:rsidR="002A31DF" w:rsidRPr="0040401A" w:rsidRDefault="002A31DF" w:rsidP="0040401A">
      <w:pPr>
        <w:pStyle w:val="a3"/>
        <w:numPr>
          <w:ilvl w:val="0"/>
          <w:numId w:val="10"/>
        </w:numPr>
        <w:spacing w:after="0" w:line="360" w:lineRule="auto"/>
        <w:jc w:val="both"/>
        <w:rPr>
          <w:rFonts w:ascii="Times New Roman" w:eastAsia="Times New Roman" w:hAnsi="Times New Roman" w:cs="Times New Roman"/>
          <w:b/>
          <w:color w:val="000000"/>
          <w:sz w:val="24"/>
          <w:szCs w:val="24"/>
          <w:lang w:eastAsia="ru-RU"/>
        </w:rPr>
      </w:pPr>
      <w:r w:rsidRPr="0040401A">
        <w:rPr>
          <w:rFonts w:ascii="Times New Roman" w:eastAsia="Times New Roman" w:hAnsi="Times New Roman" w:cs="Times New Roman"/>
          <w:b/>
          <w:color w:val="000000"/>
          <w:sz w:val="24"/>
          <w:szCs w:val="24"/>
          <w:lang w:eastAsia="ru-RU"/>
        </w:rPr>
        <w:t>Портрет оратора</w:t>
      </w:r>
    </w:p>
    <w:p w:rsidR="00131C74" w:rsidRPr="0040401A" w:rsidRDefault="00131C74" w:rsidP="0040401A">
      <w:pPr>
        <w:spacing w:after="0"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br/>
      </w:r>
      <w:proofErr w:type="gramStart"/>
      <w:r w:rsidRPr="0040401A">
        <w:rPr>
          <w:rFonts w:ascii="Times New Roman" w:eastAsia="Times New Roman" w:hAnsi="Times New Roman" w:cs="Times New Roman"/>
          <w:color w:val="000000"/>
          <w:sz w:val="24"/>
          <w:szCs w:val="24"/>
          <w:lang w:eastAsia="ru-RU"/>
        </w:rPr>
        <w:t>Трудно переоценить роль фигуры говорящего для успеха речи.</w:t>
      </w:r>
      <w:proofErr w:type="gramEnd"/>
      <w:r w:rsidRPr="0040401A">
        <w:rPr>
          <w:rFonts w:ascii="Times New Roman" w:eastAsia="Times New Roman" w:hAnsi="Times New Roman" w:cs="Times New Roman"/>
          <w:color w:val="000000"/>
          <w:sz w:val="24"/>
          <w:szCs w:val="24"/>
          <w:lang w:eastAsia="ru-RU"/>
        </w:rPr>
        <w:t xml:space="preserve"> От того, в какой степени доверяет, симпатизирует оратору аудитория, в огромной мере зависит эффективность воздействия. Там, где авторитетному, уважаемому человеку бывает достаточно сказать несколько простых фраз, человеку, не известному аудитории, для достижения такого же результата потребуется произнести сложную, точно рассчитанную речь. Плутарх, сравнивая двух ораторов — Демосфена и </w:t>
      </w:r>
      <w:proofErr w:type="spellStart"/>
      <w:r w:rsidRPr="0040401A">
        <w:rPr>
          <w:rFonts w:ascii="Times New Roman" w:eastAsia="Times New Roman" w:hAnsi="Times New Roman" w:cs="Times New Roman"/>
          <w:color w:val="000000"/>
          <w:sz w:val="24"/>
          <w:szCs w:val="24"/>
          <w:lang w:eastAsia="ru-RU"/>
        </w:rPr>
        <w:t>Фокиона</w:t>
      </w:r>
      <w:proofErr w:type="spellEnd"/>
      <w:r w:rsidRPr="0040401A">
        <w:rPr>
          <w:rFonts w:ascii="Times New Roman" w:eastAsia="Times New Roman" w:hAnsi="Times New Roman" w:cs="Times New Roman"/>
          <w:color w:val="000000"/>
          <w:sz w:val="24"/>
          <w:szCs w:val="24"/>
          <w:lang w:eastAsia="ru-RU"/>
        </w:rPr>
        <w:t xml:space="preserve">, говорит, что Демосфен считал своего соперника весьма опасным конкурентом. </w:t>
      </w:r>
      <w:proofErr w:type="gramStart"/>
      <w:r w:rsidRPr="0040401A">
        <w:rPr>
          <w:rFonts w:ascii="Times New Roman" w:eastAsia="Times New Roman" w:hAnsi="Times New Roman" w:cs="Times New Roman"/>
          <w:color w:val="000000"/>
          <w:sz w:val="24"/>
          <w:szCs w:val="24"/>
          <w:lang w:eastAsia="ru-RU"/>
        </w:rPr>
        <w:t xml:space="preserve">"Не совсем ясно, правда, чего собственно </w:t>
      </w:r>
      <w:r w:rsidRPr="0040401A">
        <w:rPr>
          <w:rFonts w:ascii="Times New Roman" w:eastAsia="Times New Roman" w:hAnsi="Times New Roman" w:cs="Times New Roman"/>
          <w:color w:val="000000"/>
          <w:sz w:val="24"/>
          <w:szCs w:val="24"/>
          <w:lang w:eastAsia="ru-RU"/>
        </w:rPr>
        <w:lastRenderedPageBreak/>
        <w:t>опасался Демосфен: то ли силы красноречия этого мужа, то ли его образа жизни и безупречной репутации, понимая, что одно слово, один кивок человека, который пользуется доверием, весит больше, чем великое множество пространных периодов". </w:t>
      </w:r>
      <w:hyperlink r:id="rId16" w:anchor="n_3" w:history="1">
        <w:r w:rsidRPr="0040401A">
          <w:rPr>
            <w:rFonts w:ascii="Times New Roman" w:eastAsia="Times New Roman" w:hAnsi="Times New Roman" w:cs="Times New Roman"/>
            <w:color w:val="0000FF"/>
            <w:sz w:val="24"/>
            <w:szCs w:val="24"/>
            <w:u w:val="single"/>
            <w:lang w:eastAsia="ru-RU"/>
          </w:rPr>
          <w:t>[3]</w:t>
        </w:r>
      </w:hyperlink>
      <w:r w:rsidRPr="0040401A">
        <w:rPr>
          <w:rFonts w:ascii="Times New Roman" w:eastAsia="Times New Roman" w:hAnsi="Times New Roman" w:cs="Times New Roman"/>
          <w:color w:val="000000"/>
          <w:sz w:val="24"/>
          <w:szCs w:val="24"/>
          <w:lang w:eastAsia="ru-RU"/>
        </w:rPr>
        <w:t>Именно поэтому одним из важнейших компонентов подготовки речи является оценка оратором своих отношений с предполагаемой аудиторией.</w:t>
      </w:r>
      <w:proofErr w:type="gramEnd"/>
      <w:r w:rsidRPr="0040401A">
        <w:rPr>
          <w:rFonts w:ascii="Times New Roman" w:eastAsia="Times New Roman" w:hAnsi="Times New Roman" w:cs="Times New Roman"/>
          <w:color w:val="000000"/>
          <w:sz w:val="24"/>
          <w:szCs w:val="24"/>
          <w:lang w:eastAsia="ru-RU"/>
        </w:rPr>
        <w:t xml:space="preserve"> Причем чем объективней и самокритичней окажется такая оценка, тем лучше.</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Логика всегда отрицала правомерность оценки личности </w:t>
      </w:r>
      <w:proofErr w:type="spellStart"/>
      <w:r w:rsidRPr="0040401A">
        <w:rPr>
          <w:rFonts w:ascii="Times New Roman" w:eastAsia="Times New Roman" w:hAnsi="Times New Roman" w:cs="Times New Roman"/>
          <w:color w:val="000000"/>
          <w:sz w:val="24"/>
          <w:szCs w:val="24"/>
          <w:lang w:eastAsia="ru-RU"/>
        </w:rPr>
        <w:t>аргументатора</w:t>
      </w:r>
      <w:proofErr w:type="spellEnd"/>
      <w:r w:rsidRPr="0040401A">
        <w:rPr>
          <w:rFonts w:ascii="Times New Roman" w:eastAsia="Times New Roman" w:hAnsi="Times New Roman" w:cs="Times New Roman"/>
          <w:color w:val="000000"/>
          <w:sz w:val="24"/>
          <w:szCs w:val="24"/>
          <w:lang w:eastAsia="ru-RU"/>
        </w:rPr>
        <w:t xml:space="preserve"> и признавала только оценку его доводов. Именно поэтому категорическому запрету подвергались доводы </w:t>
      </w:r>
      <w:proofErr w:type="spellStart"/>
      <w:r w:rsidRPr="0040401A">
        <w:rPr>
          <w:rFonts w:ascii="Times New Roman" w:eastAsia="Times New Roman" w:hAnsi="Times New Roman" w:cs="Times New Roman"/>
          <w:color w:val="000000"/>
          <w:sz w:val="24"/>
          <w:szCs w:val="24"/>
          <w:lang w:eastAsia="ru-RU"/>
        </w:rPr>
        <w:t>ad</w:t>
      </w:r>
      <w:proofErr w:type="spellEnd"/>
      <w:r w:rsidRPr="0040401A">
        <w:rPr>
          <w:rFonts w:ascii="Times New Roman" w:eastAsia="Times New Roman" w:hAnsi="Times New Roman" w:cs="Times New Roman"/>
          <w:color w:val="000000"/>
          <w:sz w:val="24"/>
          <w:szCs w:val="24"/>
          <w:lang w:eastAsia="ru-RU"/>
        </w:rPr>
        <w:t xml:space="preserve"> </w:t>
      </w:r>
      <w:proofErr w:type="spellStart"/>
      <w:r w:rsidRPr="0040401A">
        <w:rPr>
          <w:rFonts w:ascii="Times New Roman" w:eastAsia="Times New Roman" w:hAnsi="Times New Roman" w:cs="Times New Roman"/>
          <w:color w:val="000000"/>
          <w:sz w:val="24"/>
          <w:szCs w:val="24"/>
          <w:lang w:eastAsia="ru-RU"/>
        </w:rPr>
        <w:t>hominem</w:t>
      </w:r>
      <w:proofErr w:type="spellEnd"/>
      <w:r w:rsidRPr="0040401A">
        <w:rPr>
          <w:rFonts w:ascii="Times New Roman" w:eastAsia="Times New Roman" w:hAnsi="Times New Roman" w:cs="Times New Roman"/>
          <w:color w:val="000000"/>
          <w:sz w:val="24"/>
          <w:szCs w:val="24"/>
          <w:lang w:eastAsia="ru-RU"/>
        </w:rPr>
        <w:t xml:space="preserve">. Однако интерес к личности </w:t>
      </w:r>
      <w:proofErr w:type="gramStart"/>
      <w:r w:rsidRPr="0040401A">
        <w:rPr>
          <w:rFonts w:ascii="Times New Roman" w:eastAsia="Times New Roman" w:hAnsi="Times New Roman" w:cs="Times New Roman"/>
          <w:color w:val="000000"/>
          <w:sz w:val="24"/>
          <w:szCs w:val="24"/>
          <w:lang w:eastAsia="ru-RU"/>
        </w:rPr>
        <w:t>говорящего</w:t>
      </w:r>
      <w:proofErr w:type="gramEnd"/>
      <w:r w:rsidRPr="0040401A">
        <w:rPr>
          <w:rFonts w:ascii="Times New Roman" w:eastAsia="Times New Roman" w:hAnsi="Times New Roman" w:cs="Times New Roman"/>
          <w:color w:val="000000"/>
          <w:sz w:val="24"/>
          <w:szCs w:val="24"/>
          <w:lang w:eastAsia="ru-RU"/>
        </w:rPr>
        <w:t xml:space="preserve">, к его мировоззрению, нравственным характеристикам и общественной деятельности невозможно убить никакими запретами. Ведь если представить себе, что по какому-то частному вопросу в выступлениях А.Д. Сахарова и В.В. Жириновского, оказался один и тот же довод, то не будет удивительным, если окажется, что слушатель оценивал его в этих речах совершенно по-разному, сообразуясь со своим общим отношением к этим общественным деятелям. И ведь не случайно так популярна серия ЖЗЛ и все прочие издания, посвященные жизнеописанию выдающихся ученых, писателей, политических деятелей. Очевидно, знакомство с их жизнью, личностными качествами, помогает нам лучше понять и оценить их идеи. О необходимости учитывать личность оратора и ее влияние на аудиторию как один из способов убеждения, писал еще Аристотель: "[Доказательство достигается] с помощью нравственного характера [говорящего] в том случае, когда речь произносится так, что внушает доверие к человеку, ее произносящему, потому что вообще мы более и скорее верим людям хорошим, в тех же случаях, где </w:t>
      </w:r>
      <w:proofErr w:type="gramStart"/>
      <w:r w:rsidRPr="0040401A">
        <w:rPr>
          <w:rFonts w:ascii="Times New Roman" w:eastAsia="Times New Roman" w:hAnsi="Times New Roman" w:cs="Times New Roman"/>
          <w:color w:val="000000"/>
          <w:sz w:val="24"/>
          <w:szCs w:val="24"/>
          <w:lang w:eastAsia="ru-RU"/>
        </w:rPr>
        <w:t>нет ничего ясного и где есть</w:t>
      </w:r>
      <w:proofErr w:type="gramEnd"/>
      <w:r w:rsidRPr="0040401A">
        <w:rPr>
          <w:rFonts w:ascii="Times New Roman" w:eastAsia="Times New Roman" w:hAnsi="Times New Roman" w:cs="Times New Roman"/>
          <w:color w:val="000000"/>
          <w:sz w:val="24"/>
          <w:szCs w:val="24"/>
          <w:lang w:eastAsia="ru-RU"/>
        </w:rPr>
        <w:t xml:space="preserve"> место колебанию, — и подавно."[6, 19]</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О влиянии личности оратора на восприятие содержания его речи много пишут и в наши дни: "Оратор предсказуем. Аудитория, познакомившись с ним, уже знает, чего можно от него ожидать. Образ оратора — гарантия устойчивости суждений и реакций на речь. Этой стабильности хочет аудитория. Поэтому оратор ради единства своего образа должен не изменять своим взглядам даже под страхом смерти. Многие выдающиеся ораторы по этой причине закончили свои дни не в своей постели. Ораторская маска — образ оратора — первый слой содержания, который считывает аудитория. </w:t>
      </w:r>
      <w:proofErr w:type="gramStart"/>
      <w:r w:rsidRPr="0040401A">
        <w:rPr>
          <w:rFonts w:ascii="Times New Roman" w:eastAsia="Times New Roman" w:hAnsi="Times New Roman" w:cs="Times New Roman"/>
          <w:color w:val="000000"/>
          <w:sz w:val="24"/>
          <w:szCs w:val="24"/>
          <w:lang w:eastAsia="ru-RU"/>
        </w:rPr>
        <w:t xml:space="preserve">Увидев данного оратора, она уже предполагает общее смысловое направление его речи, тем самым образ оратора есть категория смысла речи для слушающего, известная ему наперед и подтверждаемая по мере развития его монолога."[89, 179] Это правильно, если отношение аудитории к </w:t>
      </w:r>
      <w:r w:rsidRPr="0040401A">
        <w:rPr>
          <w:rFonts w:ascii="Times New Roman" w:eastAsia="Times New Roman" w:hAnsi="Times New Roman" w:cs="Times New Roman"/>
          <w:color w:val="000000"/>
          <w:sz w:val="24"/>
          <w:szCs w:val="24"/>
          <w:lang w:eastAsia="ru-RU"/>
        </w:rPr>
        <w:lastRenderedPageBreak/>
        <w:t>оратору вызвано его речами и поступками.</w:t>
      </w:r>
      <w:proofErr w:type="gramEnd"/>
      <w:r w:rsidRPr="0040401A">
        <w:rPr>
          <w:rFonts w:ascii="Times New Roman" w:eastAsia="Times New Roman" w:hAnsi="Times New Roman" w:cs="Times New Roman"/>
          <w:color w:val="000000"/>
          <w:sz w:val="24"/>
          <w:szCs w:val="24"/>
          <w:lang w:eastAsia="ru-RU"/>
        </w:rPr>
        <w:t xml:space="preserve"> Однако бывает, что отношение обусловлено социальным, профессиональным или иным статусом </w:t>
      </w:r>
      <w:proofErr w:type="gramStart"/>
      <w:r w:rsidRPr="0040401A">
        <w:rPr>
          <w:rFonts w:ascii="Times New Roman" w:eastAsia="Times New Roman" w:hAnsi="Times New Roman" w:cs="Times New Roman"/>
          <w:color w:val="000000"/>
          <w:sz w:val="24"/>
          <w:szCs w:val="24"/>
          <w:lang w:eastAsia="ru-RU"/>
        </w:rPr>
        <w:t>говорящего</w:t>
      </w:r>
      <w:proofErr w:type="gramEnd"/>
      <w:r w:rsidRPr="0040401A">
        <w:rPr>
          <w:rFonts w:ascii="Times New Roman" w:eastAsia="Times New Roman" w:hAnsi="Times New Roman" w:cs="Times New Roman"/>
          <w:color w:val="000000"/>
          <w:sz w:val="24"/>
          <w:szCs w:val="24"/>
          <w:lang w:eastAsia="ru-RU"/>
        </w:rPr>
        <w:t>. В некоторых случаях такой статус работает в пользу говорящего (например: профессор из Москвы выступает перед студентами провинциального вуза; депутат-коммунист выступает в коммунистически ориентированном округе). В других случаях статус оратора работает против него (например: женщина-лектор перед мужской аудиторией в Средней Азии, чеченец в русской аудитории).</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Таким образом, осмысление образа оратора важно как при анализе чужой речи, так и при подготовке своей. Характеристика оратора в целом проводится по той же схеме, что и анализ аудитории, исключая, разумеется, количественную оценку. Не является актуальным и пункт, оценивающий отношения аудитории и оратора, поскольку если аудитория может себе позволить принимать или не принимать оратора, то выступающий (раз он решил выступать) должен настроиться исключительно на доброжелательное, позитивное отношение к слушателям. Следовательно, здесь имеем две составляющие: объективный портрет и статус.</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К объективной характеристике автора речи относится указание на его пол, возраст, профессию, квалификацию, взгляды и т. п. — все то, что может помочь слушателям понять замысел его речи. Так, анализируя речи А.И. Ильина "О России", отмечаем, что он философ (это отражается на способе его рассуждений), богослов (это отражается на его мироощущении), десять лет в эмиграции (</w:t>
      </w:r>
      <w:proofErr w:type="gramStart"/>
      <w:r w:rsidRPr="0040401A">
        <w:rPr>
          <w:rFonts w:ascii="Times New Roman" w:eastAsia="Times New Roman" w:hAnsi="Times New Roman" w:cs="Times New Roman"/>
          <w:color w:val="000000"/>
          <w:sz w:val="24"/>
          <w:szCs w:val="24"/>
          <w:lang w:eastAsia="ru-RU"/>
        </w:rPr>
        <w:t>и</w:t>
      </w:r>
      <w:proofErr w:type="gramEnd"/>
      <w:r w:rsidRPr="0040401A">
        <w:rPr>
          <w:rFonts w:ascii="Times New Roman" w:eastAsia="Times New Roman" w:hAnsi="Times New Roman" w:cs="Times New Roman"/>
          <w:color w:val="000000"/>
          <w:sz w:val="24"/>
          <w:szCs w:val="24"/>
          <w:lang w:eastAsia="ru-RU"/>
        </w:rPr>
        <w:t xml:space="preserve"> следовательно, не имеет достоверного представления о положении дел в России) и т. д.</w:t>
      </w:r>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Статус — это указание на специфику взаимодействия оратора с конкретной аудиторией, социальный портрет оратора. Эта </w:t>
      </w:r>
      <w:proofErr w:type="gramStart"/>
      <w:r w:rsidRPr="0040401A">
        <w:rPr>
          <w:rFonts w:ascii="Times New Roman" w:eastAsia="Times New Roman" w:hAnsi="Times New Roman" w:cs="Times New Roman"/>
          <w:color w:val="000000"/>
          <w:sz w:val="24"/>
          <w:szCs w:val="24"/>
          <w:lang w:eastAsia="ru-RU"/>
        </w:rPr>
        <w:t>черта</w:t>
      </w:r>
      <w:proofErr w:type="gramEnd"/>
      <w:r w:rsidRPr="0040401A">
        <w:rPr>
          <w:rFonts w:ascii="Times New Roman" w:eastAsia="Times New Roman" w:hAnsi="Times New Roman" w:cs="Times New Roman"/>
          <w:color w:val="000000"/>
          <w:sz w:val="24"/>
          <w:szCs w:val="24"/>
          <w:lang w:eastAsia="ru-RU"/>
        </w:rPr>
        <w:t xml:space="preserve"> поэтому обязательно соотносится с субъективной характеристикой аудитории (см. § 11). </w:t>
      </w:r>
      <w:proofErr w:type="gramStart"/>
      <w:r w:rsidRPr="0040401A">
        <w:rPr>
          <w:rFonts w:ascii="Times New Roman" w:eastAsia="Times New Roman" w:hAnsi="Times New Roman" w:cs="Times New Roman"/>
          <w:color w:val="000000"/>
          <w:sz w:val="24"/>
          <w:szCs w:val="24"/>
          <w:lang w:eastAsia="ru-RU"/>
        </w:rPr>
        <w:t>Так, если мы говорим об ораторе «начальник», то об аудитории должно быть сказано «подчиненные» (тогда возможны жанры </w:t>
      </w:r>
      <w:r w:rsidRPr="0040401A">
        <w:rPr>
          <w:rFonts w:ascii="Times New Roman" w:eastAsia="Times New Roman" w:hAnsi="Times New Roman" w:cs="Times New Roman"/>
          <w:i/>
          <w:iCs/>
          <w:color w:val="000000"/>
          <w:sz w:val="24"/>
          <w:szCs w:val="24"/>
          <w:lang w:eastAsia="ru-RU"/>
        </w:rPr>
        <w:t>приказа, требования </w:t>
      </w:r>
      <w:r w:rsidRPr="0040401A">
        <w:rPr>
          <w:rFonts w:ascii="Times New Roman" w:eastAsia="Times New Roman" w:hAnsi="Times New Roman" w:cs="Times New Roman"/>
          <w:color w:val="000000"/>
          <w:sz w:val="24"/>
          <w:szCs w:val="24"/>
          <w:lang w:eastAsia="ru-RU"/>
        </w:rPr>
        <w:t>и т. п.) — поскольку оратор не может быть начальником вообще, а лишь начальником в определенном коллективе; если мы говорим об ораторе "их преподаватель", то об аудитории должно быть сказано "его студенты" (тогда возможны жанры </w:t>
      </w:r>
      <w:r w:rsidRPr="0040401A">
        <w:rPr>
          <w:rFonts w:ascii="Times New Roman" w:eastAsia="Times New Roman" w:hAnsi="Times New Roman" w:cs="Times New Roman"/>
          <w:i/>
          <w:iCs/>
          <w:color w:val="000000"/>
          <w:sz w:val="24"/>
          <w:szCs w:val="24"/>
          <w:lang w:eastAsia="ru-RU"/>
        </w:rPr>
        <w:t>лекции, консультации</w:t>
      </w:r>
      <w:r w:rsidRPr="0040401A">
        <w:rPr>
          <w:rFonts w:ascii="Times New Roman" w:eastAsia="Times New Roman" w:hAnsi="Times New Roman" w:cs="Times New Roman"/>
          <w:color w:val="000000"/>
          <w:sz w:val="24"/>
          <w:szCs w:val="24"/>
          <w:lang w:eastAsia="ru-RU"/>
        </w:rPr>
        <w:t> и т. п.).</w:t>
      </w:r>
      <w:proofErr w:type="gramEnd"/>
    </w:p>
    <w:p w:rsidR="00131C74" w:rsidRPr="0040401A" w:rsidRDefault="00131C74" w:rsidP="0040401A">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40401A">
        <w:rPr>
          <w:rFonts w:ascii="Times New Roman" w:eastAsia="Times New Roman" w:hAnsi="Times New Roman" w:cs="Times New Roman"/>
          <w:color w:val="000000"/>
          <w:sz w:val="24"/>
          <w:szCs w:val="24"/>
          <w:lang w:eastAsia="ru-RU"/>
        </w:rPr>
        <w:t xml:space="preserve">Черты своего социального портрета должны быть оценены каждым потенциальным оратором при подготовке к выступлению, поскольку здесь важно не выйти за рамки этого портрета и говорить так, как ожидает от человека с данным социальным статусом его </w:t>
      </w:r>
      <w:r w:rsidRPr="0040401A">
        <w:rPr>
          <w:rFonts w:ascii="Times New Roman" w:eastAsia="Times New Roman" w:hAnsi="Times New Roman" w:cs="Times New Roman"/>
          <w:color w:val="000000"/>
          <w:sz w:val="24"/>
          <w:szCs w:val="24"/>
          <w:lang w:eastAsia="ru-RU"/>
        </w:rPr>
        <w:lastRenderedPageBreak/>
        <w:t xml:space="preserve">аудитория. Так, преподаватель, даже в неофициальном общении со своими студентами, не может позволить себе речевых вольностей, допустимых в разговоре с посторонними людьми; с другой стороны, речь крестьянина, даже в официальном собрании, не должна быть нагружена абстрактными рассуждениями и книжной лексикой. </w:t>
      </w:r>
      <w:proofErr w:type="gramStart"/>
      <w:r w:rsidRPr="0040401A">
        <w:rPr>
          <w:rFonts w:ascii="Times New Roman" w:eastAsia="Times New Roman" w:hAnsi="Times New Roman" w:cs="Times New Roman"/>
          <w:color w:val="000000"/>
          <w:sz w:val="24"/>
          <w:szCs w:val="24"/>
          <w:lang w:eastAsia="ru-RU"/>
        </w:rPr>
        <w:t>Кроме этого, конечно, возможны и индивидуальные особенности речевого имиджа говорящего: например, в речи В.В. Жириновского прогнозируются грубости и оскорбительные замечания в адрес оппонентов, и поэтому они воспринимаются как должное; однако если бы грубость прозвучала в речи Г.А. Явлинского, аудитория была бы шокирована, поскольку такая речевая манера совершенно несовместима с его речевым имиджем.</w:t>
      </w:r>
      <w:proofErr w:type="gramEnd"/>
      <w:r w:rsidRPr="0040401A">
        <w:rPr>
          <w:rFonts w:ascii="Times New Roman" w:eastAsia="Times New Roman" w:hAnsi="Times New Roman" w:cs="Times New Roman"/>
          <w:color w:val="000000"/>
          <w:sz w:val="24"/>
          <w:szCs w:val="24"/>
          <w:lang w:eastAsia="ru-RU"/>
        </w:rPr>
        <w:t xml:space="preserve"> (Ср., например, как в 1999 г. интеллигенция была шокирована отдельными высказываниями В.В. Путина по поводу Чечни.)</w:t>
      </w:r>
    </w:p>
    <w:p w:rsidR="00131C74" w:rsidRPr="0040401A" w:rsidRDefault="00131C74" w:rsidP="0040401A">
      <w:pPr>
        <w:spacing w:after="0" w:line="360" w:lineRule="auto"/>
        <w:jc w:val="both"/>
        <w:rPr>
          <w:rFonts w:ascii="Times New Roman" w:eastAsia="Times New Roman" w:hAnsi="Times New Roman" w:cs="Times New Roman"/>
          <w:b/>
          <w:sz w:val="24"/>
          <w:szCs w:val="24"/>
          <w:lang w:eastAsia="ru-RU"/>
        </w:rPr>
      </w:pPr>
    </w:p>
    <w:p w:rsidR="00DC23A8" w:rsidRPr="00DC23A8" w:rsidRDefault="00DC23A8" w:rsidP="0040401A">
      <w:pPr>
        <w:suppressAutoHyphens/>
        <w:spacing w:after="0" w:line="360" w:lineRule="auto"/>
        <w:jc w:val="center"/>
        <w:rPr>
          <w:rFonts w:ascii="Times New Roman" w:eastAsia="Times New Roman" w:hAnsi="Times New Roman" w:cs="Times New Roman"/>
          <w:b/>
          <w:sz w:val="24"/>
          <w:szCs w:val="24"/>
          <w:lang w:eastAsia="ru-RU"/>
        </w:rPr>
      </w:pPr>
      <w:r w:rsidRPr="00DC23A8">
        <w:rPr>
          <w:rFonts w:ascii="Times New Roman" w:eastAsia="Times New Roman" w:hAnsi="Times New Roman" w:cs="Times New Roman"/>
          <w:b/>
          <w:sz w:val="24"/>
          <w:szCs w:val="24"/>
          <w:lang w:eastAsia="ru-RU"/>
        </w:rPr>
        <w:t>Заключение</w:t>
      </w:r>
    </w:p>
    <w:p w:rsidR="00DC23A8" w:rsidRPr="00DC23A8" w:rsidRDefault="00DC23A8" w:rsidP="0040401A">
      <w:pPr>
        <w:suppressAutoHyphens/>
        <w:spacing w:after="0" w:line="360" w:lineRule="auto"/>
        <w:jc w:val="both"/>
        <w:rPr>
          <w:rFonts w:ascii="Times New Roman" w:eastAsia="Times New Roman" w:hAnsi="Times New Roman" w:cs="Times New Roman"/>
          <w:b/>
          <w:sz w:val="24"/>
          <w:szCs w:val="24"/>
          <w:lang w:eastAsia="ru-RU"/>
        </w:rPr>
      </w:pPr>
    </w:p>
    <w:p w:rsidR="00DC23A8" w:rsidRPr="00DC23A8" w:rsidRDefault="00DC23A8" w:rsidP="0040401A">
      <w:pPr>
        <w:suppressAutoHyphens/>
        <w:spacing w:after="0" w:line="360" w:lineRule="auto"/>
        <w:jc w:val="both"/>
        <w:rPr>
          <w:rFonts w:ascii="Times New Roman" w:eastAsia="Times New Roman" w:hAnsi="Times New Roman" w:cs="Times New Roman"/>
          <w:sz w:val="24"/>
          <w:szCs w:val="24"/>
          <w:lang w:eastAsia="ru-RU"/>
        </w:rPr>
      </w:pPr>
      <w:r w:rsidRPr="00DC23A8">
        <w:rPr>
          <w:rFonts w:ascii="Times New Roman" w:eastAsia="Times New Roman" w:hAnsi="Times New Roman" w:cs="Times New Roman"/>
          <w:sz w:val="24"/>
          <w:szCs w:val="24"/>
          <w:lang w:eastAsia="ru-RU"/>
        </w:rPr>
        <w:tab/>
        <w:t>"П</w:t>
      </w:r>
      <w:r w:rsidRPr="0040401A">
        <w:rPr>
          <w:rFonts w:ascii="Times New Roman" w:eastAsia="Times New Roman" w:hAnsi="Times New Roman" w:cs="Times New Roman"/>
          <w:sz w:val="24"/>
          <w:szCs w:val="24"/>
          <w:lang w:eastAsia="ru-RU"/>
        </w:rPr>
        <w:t>ракт</w:t>
      </w:r>
      <w:r w:rsidRPr="00DC23A8">
        <w:rPr>
          <w:rFonts w:ascii="Times New Roman" w:eastAsia="Times New Roman" w:hAnsi="Times New Roman" w:cs="Times New Roman"/>
          <w:sz w:val="24"/>
          <w:szCs w:val="24"/>
          <w:lang w:eastAsia="ru-RU"/>
        </w:rPr>
        <w:t>ическая риторика"</w:t>
      </w:r>
      <w:r w:rsidRPr="0040401A">
        <w:rPr>
          <w:rFonts w:ascii="Times New Roman" w:eastAsia="Times New Roman" w:hAnsi="Times New Roman" w:cs="Times New Roman"/>
          <w:sz w:val="24"/>
          <w:szCs w:val="24"/>
          <w:lang w:eastAsia="ru-RU"/>
        </w:rPr>
        <w:t xml:space="preserve"> и «Культура речи»</w:t>
      </w:r>
      <w:r w:rsidRPr="00DC23A8">
        <w:rPr>
          <w:rFonts w:ascii="Times New Roman" w:eastAsia="Times New Roman" w:hAnsi="Times New Roman" w:cs="Times New Roman"/>
          <w:sz w:val="24"/>
          <w:szCs w:val="24"/>
          <w:lang w:eastAsia="ru-RU"/>
        </w:rPr>
        <w:t xml:space="preserve"> - это вид</w:t>
      </w:r>
      <w:r w:rsidRPr="0040401A">
        <w:rPr>
          <w:rFonts w:ascii="Times New Roman" w:eastAsia="Times New Roman" w:hAnsi="Times New Roman" w:cs="Times New Roman"/>
          <w:sz w:val="24"/>
          <w:szCs w:val="24"/>
          <w:lang w:eastAsia="ru-RU"/>
        </w:rPr>
        <w:t>ы</w:t>
      </w:r>
      <w:r w:rsidRPr="00DC23A8">
        <w:rPr>
          <w:rFonts w:ascii="Times New Roman" w:eastAsia="Times New Roman" w:hAnsi="Times New Roman" w:cs="Times New Roman"/>
          <w:sz w:val="24"/>
          <w:szCs w:val="24"/>
          <w:lang w:eastAsia="ru-RU"/>
        </w:rPr>
        <w:t xml:space="preserve"> частной риторики, а именно теория и практика эффективного речевого общения в сфере образования и воспитания. Это наука об эффективности педагога, область человеческой культуры, включающая в себя искусство, науку и практику убедительной, эффективной речи, обязательно пафосной, модальной, гражданственной в различных жанрах педагогического общения.</w:t>
      </w:r>
    </w:p>
    <w:p w:rsidR="00DC23A8" w:rsidRPr="00DC23A8" w:rsidRDefault="00DC23A8" w:rsidP="0040401A">
      <w:pPr>
        <w:suppressAutoHyphens/>
        <w:spacing w:after="0" w:line="360" w:lineRule="auto"/>
        <w:jc w:val="both"/>
        <w:rPr>
          <w:rFonts w:ascii="Times New Roman" w:eastAsia="Times New Roman" w:hAnsi="Times New Roman" w:cs="Times New Roman"/>
          <w:sz w:val="24"/>
          <w:szCs w:val="24"/>
          <w:lang w:eastAsia="ru-RU"/>
        </w:rPr>
      </w:pPr>
      <w:r w:rsidRPr="00DC23A8">
        <w:rPr>
          <w:rFonts w:ascii="Times New Roman" w:eastAsia="Times New Roman" w:hAnsi="Times New Roman" w:cs="Times New Roman"/>
          <w:sz w:val="24"/>
          <w:szCs w:val="24"/>
          <w:lang w:eastAsia="ru-RU"/>
        </w:rPr>
        <w:tab/>
        <w:t xml:space="preserve">Риторическая деятельность педагога - деятельность, связанная с пониманием, анализом и порождением профессиональных текстов разных жанров в зависимости от ситуации педагогического общения. Педагогическое общение - класс речевых ситуаций, в которых хотя бы один из общающихся выполняет роль наставника, причем ситуация рассматривается им именно с точки </w:t>
      </w:r>
      <w:proofErr w:type="gramStart"/>
      <w:r w:rsidRPr="00DC23A8">
        <w:rPr>
          <w:rFonts w:ascii="Times New Roman" w:eastAsia="Times New Roman" w:hAnsi="Times New Roman" w:cs="Times New Roman"/>
          <w:sz w:val="24"/>
          <w:szCs w:val="24"/>
          <w:lang w:eastAsia="ru-RU"/>
        </w:rPr>
        <w:t>зрения эффективности достижения целей обучения</w:t>
      </w:r>
      <w:proofErr w:type="gramEnd"/>
      <w:r w:rsidRPr="00DC23A8">
        <w:rPr>
          <w:rFonts w:ascii="Times New Roman" w:eastAsia="Times New Roman" w:hAnsi="Times New Roman" w:cs="Times New Roman"/>
          <w:sz w:val="24"/>
          <w:szCs w:val="24"/>
          <w:lang w:eastAsia="ru-RU"/>
        </w:rPr>
        <w:t xml:space="preserve"> и воспитания.</w:t>
      </w:r>
    </w:p>
    <w:p w:rsidR="00DC23A8" w:rsidRPr="00DC23A8" w:rsidRDefault="00DC23A8" w:rsidP="0040401A">
      <w:pPr>
        <w:suppressAutoHyphens/>
        <w:spacing w:after="0" w:line="360" w:lineRule="auto"/>
        <w:jc w:val="both"/>
        <w:rPr>
          <w:rFonts w:ascii="Times New Roman" w:eastAsia="Times New Roman" w:hAnsi="Times New Roman" w:cs="Times New Roman"/>
          <w:sz w:val="24"/>
          <w:szCs w:val="24"/>
          <w:lang w:eastAsia="ru-RU"/>
        </w:rPr>
      </w:pPr>
      <w:r w:rsidRPr="0040401A">
        <w:rPr>
          <w:rFonts w:ascii="Times New Roman" w:eastAsia="Times New Roman" w:hAnsi="Times New Roman" w:cs="Times New Roman"/>
          <w:sz w:val="24"/>
          <w:szCs w:val="24"/>
          <w:lang w:eastAsia="ru-RU"/>
        </w:rPr>
        <w:tab/>
        <w:t>Р</w:t>
      </w:r>
      <w:r w:rsidRPr="00DC23A8">
        <w:rPr>
          <w:rFonts w:ascii="Times New Roman" w:eastAsia="Times New Roman" w:hAnsi="Times New Roman" w:cs="Times New Roman"/>
          <w:sz w:val="24"/>
          <w:szCs w:val="24"/>
          <w:lang w:eastAsia="ru-RU"/>
        </w:rPr>
        <w:t xml:space="preserve">иторика может выполнять функцию интеграции учебных дисциплин и сама может выступать в функции интегратора учебных предметов благодаря своему содержанию, отличающемуся как общекультурной (развитие умения мыслить), так и </w:t>
      </w:r>
      <w:proofErr w:type="spellStart"/>
      <w:r w:rsidRPr="00DC23A8">
        <w:rPr>
          <w:rFonts w:ascii="Times New Roman" w:eastAsia="Times New Roman" w:hAnsi="Times New Roman" w:cs="Times New Roman"/>
          <w:sz w:val="24"/>
          <w:szCs w:val="24"/>
          <w:lang w:eastAsia="ru-RU"/>
        </w:rPr>
        <w:t>общеречевой</w:t>
      </w:r>
      <w:proofErr w:type="spellEnd"/>
      <w:r w:rsidRPr="00DC23A8">
        <w:rPr>
          <w:rFonts w:ascii="Times New Roman" w:eastAsia="Times New Roman" w:hAnsi="Times New Roman" w:cs="Times New Roman"/>
          <w:sz w:val="24"/>
          <w:szCs w:val="24"/>
          <w:lang w:eastAsia="ru-RU"/>
        </w:rPr>
        <w:t xml:space="preserve"> направленностью (развитие коммуникативно-речевых и риторических умений).</w:t>
      </w:r>
    </w:p>
    <w:p w:rsidR="00DC23A8" w:rsidRDefault="00DC23A8" w:rsidP="009F2384">
      <w:pPr>
        <w:tabs>
          <w:tab w:val="left" w:pos="0"/>
        </w:tabs>
        <w:spacing w:after="0" w:line="240" w:lineRule="auto"/>
        <w:rPr>
          <w:rFonts w:ascii="Times New Roman" w:eastAsia="Times New Roman" w:hAnsi="Times New Roman" w:cs="Times New Roman"/>
          <w:b/>
          <w:bCs/>
          <w:sz w:val="28"/>
          <w:szCs w:val="28"/>
          <w:lang w:eastAsia="ru-RU"/>
        </w:rPr>
      </w:pPr>
    </w:p>
    <w:p w:rsidR="00DC23A8" w:rsidRPr="009F2384" w:rsidRDefault="00DC23A8" w:rsidP="009F2384">
      <w:pPr>
        <w:tabs>
          <w:tab w:val="left" w:pos="0"/>
        </w:tabs>
        <w:spacing w:after="0" w:line="240" w:lineRule="auto"/>
        <w:rPr>
          <w:rFonts w:ascii="Times New Roman" w:eastAsia="Times New Roman" w:hAnsi="Times New Roman" w:cs="Times New Roman"/>
          <w:b/>
          <w:bCs/>
          <w:sz w:val="28"/>
          <w:szCs w:val="28"/>
          <w:lang w:eastAsia="ru-RU"/>
        </w:rPr>
      </w:pPr>
    </w:p>
    <w:p w:rsidR="00CF4DBD" w:rsidRPr="00197371" w:rsidRDefault="00CF4DBD" w:rsidP="00CF4DBD">
      <w:pPr>
        <w:spacing w:after="0" w:line="360" w:lineRule="auto"/>
        <w:jc w:val="both"/>
        <w:rPr>
          <w:rFonts w:ascii="Times New Roman" w:eastAsia="Times New Roman" w:hAnsi="Times New Roman" w:cs="Times New Roman"/>
          <w:b/>
          <w:sz w:val="24"/>
          <w:szCs w:val="24"/>
          <w:lang w:eastAsia="ru-RU"/>
        </w:rPr>
      </w:pPr>
    </w:p>
    <w:p w:rsidR="00CF4DBD" w:rsidRPr="00197371" w:rsidRDefault="00CF4DBD" w:rsidP="00CF4DBD">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Использованная</w:t>
      </w:r>
      <w:r w:rsidRPr="00197371">
        <w:rPr>
          <w:rFonts w:ascii="Times New Roman" w:eastAsia="Times New Roman" w:hAnsi="Times New Roman" w:cs="Times New Roman"/>
          <w:b/>
          <w:bCs/>
          <w:sz w:val="24"/>
          <w:szCs w:val="24"/>
          <w:lang w:eastAsia="ru-RU"/>
        </w:rPr>
        <w:t xml:space="preserve"> литература</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Андреев В.Н. Деловая риторика. Казань: Изд-во </w:t>
      </w:r>
      <w:proofErr w:type="spellStart"/>
      <w:r w:rsidRPr="00197371">
        <w:rPr>
          <w:rFonts w:ascii="Times New Roman" w:eastAsia="Times New Roman" w:hAnsi="Times New Roman" w:cs="Times New Roman"/>
          <w:sz w:val="24"/>
          <w:szCs w:val="24"/>
          <w:lang w:eastAsia="ru-RU"/>
        </w:rPr>
        <w:t>Каз</w:t>
      </w:r>
      <w:proofErr w:type="spellEnd"/>
      <w:r w:rsidRPr="00197371">
        <w:rPr>
          <w:rFonts w:ascii="Times New Roman" w:eastAsia="Times New Roman" w:hAnsi="Times New Roman" w:cs="Times New Roman"/>
          <w:sz w:val="24"/>
          <w:szCs w:val="24"/>
          <w:lang w:eastAsia="ru-RU"/>
        </w:rPr>
        <w:t xml:space="preserve">. ун-та, 1993. </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lastRenderedPageBreak/>
        <w:t xml:space="preserve">Введенская Л.А., Павлова Л.Г. Культура и искусство речи. Ростов-на-Дону: Феникс, 2011. </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Головин Б.Н. Основы культуры речи. М.: Высшая школа, 2001.</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proofErr w:type="spellStart"/>
      <w:r w:rsidRPr="00197371">
        <w:rPr>
          <w:rFonts w:ascii="Times New Roman" w:eastAsia="Times New Roman" w:hAnsi="Times New Roman" w:cs="Times New Roman"/>
          <w:sz w:val="24"/>
          <w:szCs w:val="24"/>
          <w:lang w:eastAsia="ru-RU"/>
        </w:rPr>
        <w:t>Данцев</w:t>
      </w:r>
      <w:proofErr w:type="spellEnd"/>
      <w:r w:rsidRPr="00197371">
        <w:rPr>
          <w:rFonts w:ascii="Times New Roman" w:eastAsia="Times New Roman" w:hAnsi="Times New Roman" w:cs="Times New Roman"/>
          <w:sz w:val="24"/>
          <w:szCs w:val="24"/>
          <w:lang w:eastAsia="ru-RU"/>
        </w:rPr>
        <w:t xml:space="preserve"> А.А., Нефёдова Н.В. Русский язык и культура речи. Ростов-на-Дону: Феникс, 2009. </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Кохтев Н.Н. Риторика. М.: Просвещение, 1994. </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proofErr w:type="spellStart"/>
      <w:r w:rsidRPr="00197371">
        <w:rPr>
          <w:rFonts w:ascii="Times New Roman" w:eastAsia="Times New Roman" w:hAnsi="Times New Roman" w:cs="Times New Roman"/>
          <w:sz w:val="24"/>
          <w:szCs w:val="24"/>
          <w:lang w:eastAsia="ru-RU"/>
        </w:rPr>
        <w:t>Кронгауз</w:t>
      </w:r>
      <w:proofErr w:type="spellEnd"/>
      <w:r w:rsidRPr="00197371">
        <w:rPr>
          <w:rFonts w:ascii="Times New Roman" w:eastAsia="Times New Roman" w:hAnsi="Times New Roman" w:cs="Times New Roman"/>
          <w:sz w:val="24"/>
          <w:szCs w:val="24"/>
          <w:lang w:eastAsia="ru-RU"/>
        </w:rPr>
        <w:t xml:space="preserve"> М.А. Русский язык на грани нервного срыва. – М.: Языки славянской культуры, 2012.</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Руднев В.Н. Русский язык и культура речи. М: КНОРУС, 2012.</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proofErr w:type="spellStart"/>
      <w:r w:rsidRPr="00197371">
        <w:rPr>
          <w:rFonts w:ascii="Times New Roman" w:eastAsia="Times New Roman" w:hAnsi="Times New Roman" w:cs="Times New Roman"/>
          <w:sz w:val="24"/>
          <w:szCs w:val="24"/>
          <w:lang w:eastAsia="ru-RU"/>
        </w:rPr>
        <w:t>Смелкова</w:t>
      </w:r>
      <w:proofErr w:type="spellEnd"/>
      <w:r w:rsidRPr="00197371">
        <w:rPr>
          <w:rFonts w:ascii="Times New Roman" w:eastAsia="Times New Roman" w:hAnsi="Times New Roman" w:cs="Times New Roman"/>
          <w:sz w:val="24"/>
          <w:szCs w:val="24"/>
          <w:lang w:eastAsia="ru-RU"/>
        </w:rPr>
        <w:t xml:space="preserve"> З.С. Азбука общения. Самара, 1994. </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proofErr w:type="spellStart"/>
      <w:r w:rsidRPr="00197371">
        <w:rPr>
          <w:rFonts w:ascii="Times New Roman" w:eastAsia="Times New Roman" w:hAnsi="Times New Roman" w:cs="Times New Roman"/>
          <w:sz w:val="24"/>
          <w:szCs w:val="24"/>
          <w:lang w:eastAsia="ru-RU"/>
        </w:rPr>
        <w:t>Стернин</w:t>
      </w:r>
      <w:proofErr w:type="spellEnd"/>
      <w:r w:rsidRPr="00197371">
        <w:rPr>
          <w:rFonts w:ascii="Times New Roman" w:eastAsia="Times New Roman" w:hAnsi="Times New Roman" w:cs="Times New Roman"/>
          <w:sz w:val="24"/>
          <w:szCs w:val="24"/>
          <w:lang w:eastAsia="ru-RU"/>
        </w:rPr>
        <w:t xml:space="preserve"> И.А. Практическая риторика. - М.: Академия, 2003.</w:t>
      </w:r>
    </w:p>
    <w:p w:rsidR="00CF4DBD" w:rsidRPr="00197371" w:rsidRDefault="00CF4DBD" w:rsidP="00CF4DBD">
      <w:pPr>
        <w:numPr>
          <w:ilvl w:val="0"/>
          <w:numId w:val="39"/>
        </w:num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Поль Л. </w:t>
      </w:r>
      <w:proofErr w:type="spellStart"/>
      <w:r w:rsidRPr="00197371">
        <w:rPr>
          <w:rFonts w:ascii="Times New Roman" w:eastAsia="Times New Roman" w:hAnsi="Times New Roman" w:cs="Times New Roman"/>
          <w:sz w:val="24"/>
          <w:szCs w:val="24"/>
          <w:lang w:eastAsia="ru-RU"/>
        </w:rPr>
        <w:t>Сопер</w:t>
      </w:r>
      <w:proofErr w:type="spellEnd"/>
      <w:r w:rsidRPr="00197371">
        <w:rPr>
          <w:rFonts w:ascii="Times New Roman" w:eastAsia="Times New Roman" w:hAnsi="Times New Roman" w:cs="Times New Roman"/>
          <w:sz w:val="24"/>
          <w:szCs w:val="24"/>
          <w:lang w:eastAsia="ru-RU"/>
        </w:rPr>
        <w:t>. Основы искусства речи. М.: Прогресс. Академия, 1992.</w:t>
      </w:r>
      <w:r w:rsidRPr="00197371">
        <w:rPr>
          <w:rFonts w:ascii="Times New Roman" w:eastAsia="Times New Roman" w:hAnsi="Times New Roman" w:cs="Times New Roman"/>
          <w:sz w:val="24"/>
          <w:szCs w:val="24"/>
          <w:lang w:eastAsia="ru-RU"/>
        </w:rPr>
        <w:tab/>
      </w:r>
    </w:p>
    <w:p w:rsidR="00CF4DBD" w:rsidRPr="00197371" w:rsidRDefault="00CF4DBD" w:rsidP="00CF4DBD">
      <w:pPr>
        <w:spacing w:after="0" w:line="360" w:lineRule="auto"/>
        <w:ind w:left="720"/>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b/>
          <w:bCs/>
          <w:sz w:val="24"/>
          <w:szCs w:val="24"/>
          <w:lang w:eastAsia="ru-RU"/>
        </w:rPr>
        <w:t xml:space="preserve">                  </w:t>
      </w:r>
      <w:r w:rsidRPr="00197371">
        <w:rPr>
          <w:rFonts w:ascii="Times New Roman" w:eastAsia="Times New Roman" w:hAnsi="Times New Roman" w:cs="Times New Roman"/>
          <w:sz w:val="24"/>
          <w:szCs w:val="24"/>
          <w:lang w:eastAsia="ru-RU"/>
        </w:rPr>
        <w:tab/>
        <w:t xml:space="preserve">           </w:t>
      </w:r>
    </w:p>
    <w:p w:rsidR="00CF4DBD" w:rsidRPr="00197371" w:rsidRDefault="00CF4DBD" w:rsidP="00CF4DBD">
      <w:pPr>
        <w:spacing w:after="0" w:line="360" w:lineRule="auto"/>
        <w:ind w:left="720"/>
        <w:jc w:val="both"/>
        <w:rPr>
          <w:rFonts w:ascii="Times New Roman" w:eastAsia="Times New Roman" w:hAnsi="Times New Roman" w:cs="Times New Roman"/>
          <w:b/>
          <w:bCs/>
          <w:sz w:val="24"/>
          <w:szCs w:val="24"/>
          <w:lang w:eastAsia="ru-RU"/>
        </w:rPr>
      </w:pPr>
      <w:r w:rsidRPr="00197371">
        <w:rPr>
          <w:rFonts w:ascii="Times New Roman" w:eastAsia="Times New Roman" w:hAnsi="Times New Roman" w:cs="Times New Roman"/>
          <w:sz w:val="24"/>
          <w:szCs w:val="24"/>
          <w:lang w:eastAsia="ru-RU"/>
        </w:rPr>
        <w:t xml:space="preserve">                                   </w:t>
      </w:r>
      <w:r w:rsidRPr="00197371">
        <w:rPr>
          <w:rFonts w:ascii="Times New Roman" w:eastAsia="Times New Roman" w:hAnsi="Times New Roman" w:cs="Times New Roman"/>
          <w:b/>
          <w:sz w:val="24"/>
          <w:szCs w:val="24"/>
          <w:lang w:eastAsia="ru-RU"/>
        </w:rPr>
        <w:t>Д</w:t>
      </w:r>
      <w:r w:rsidRPr="00197371">
        <w:rPr>
          <w:rFonts w:ascii="Times New Roman" w:eastAsia="Times New Roman" w:hAnsi="Times New Roman" w:cs="Times New Roman"/>
          <w:b/>
          <w:bCs/>
          <w:sz w:val="24"/>
          <w:szCs w:val="24"/>
          <w:lang w:eastAsia="ru-RU"/>
        </w:rPr>
        <w:t xml:space="preserve">ополнительная литература </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1. </w:t>
      </w:r>
      <w:proofErr w:type="spellStart"/>
      <w:r w:rsidRPr="00197371">
        <w:rPr>
          <w:rFonts w:ascii="Times New Roman" w:eastAsia="Times New Roman" w:hAnsi="Times New Roman" w:cs="Times New Roman"/>
          <w:sz w:val="24"/>
          <w:szCs w:val="24"/>
          <w:lang w:eastAsia="ru-RU"/>
        </w:rPr>
        <w:t>Агеенко</w:t>
      </w:r>
      <w:proofErr w:type="spellEnd"/>
      <w:r w:rsidRPr="00197371">
        <w:rPr>
          <w:rFonts w:ascii="Times New Roman" w:eastAsia="Times New Roman" w:hAnsi="Times New Roman" w:cs="Times New Roman"/>
          <w:sz w:val="24"/>
          <w:szCs w:val="24"/>
          <w:lang w:eastAsia="ru-RU"/>
        </w:rPr>
        <w:t xml:space="preserve"> Ф.Л., </w:t>
      </w:r>
      <w:proofErr w:type="spellStart"/>
      <w:r w:rsidRPr="00197371">
        <w:rPr>
          <w:rFonts w:ascii="Times New Roman" w:eastAsia="Times New Roman" w:hAnsi="Times New Roman" w:cs="Times New Roman"/>
          <w:sz w:val="24"/>
          <w:szCs w:val="24"/>
          <w:lang w:eastAsia="ru-RU"/>
        </w:rPr>
        <w:t>Зарва</w:t>
      </w:r>
      <w:proofErr w:type="spellEnd"/>
      <w:r w:rsidRPr="00197371">
        <w:rPr>
          <w:rFonts w:ascii="Times New Roman" w:eastAsia="Times New Roman" w:hAnsi="Times New Roman" w:cs="Times New Roman"/>
          <w:sz w:val="24"/>
          <w:szCs w:val="24"/>
          <w:lang w:eastAsia="ru-RU"/>
        </w:rPr>
        <w:t xml:space="preserve"> М.В. Словарь ударений русского языка. – М.: Русский язык, 1993.</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2. Александрова З.Е. Словарь синонимов русского языка. – М., 1968.</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3. Ахманова О.С. Словарь омонимов русского языка. – М.: Русский язык, 1976.</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4. </w:t>
      </w:r>
      <w:proofErr w:type="spellStart"/>
      <w:r w:rsidRPr="00197371">
        <w:rPr>
          <w:rFonts w:ascii="Times New Roman" w:eastAsia="Times New Roman" w:hAnsi="Times New Roman" w:cs="Times New Roman"/>
          <w:sz w:val="24"/>
          <w:szCs w:val="24"/>
          <w:lang w:eastAsia="ru-RU"/>
        </w:rPr>
        <w:t>Будагов</w:t>
      </w:r>
      <w:proofErr w:type="spellEnd"/>
      <w:r w:rsidRPr="00197371">
        <w:rPr>
          <w:rFonts w:ascii="Times New Roman" w:eastAsia="Times New Roman" w:hAnsi="Times New Roman" w:cs="Times New Roman"/>
          <w:sz w:val="24"/>
          <w:szCs w:val="24"/>
          <w:lang w:eastAsia="ru-RU"/>
        </w:rPr>
        <w:t xml:space="preserve"> Р.А. Как мы говорим и пишем. – М.: Изд. МГУ, 1988.</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5. Васильев А.Д. Современное российское законодательство: </w:t>
      </w:r>
      <w:proofErr w:type="spellStart"/>
      <w:r w:rsidRPr="00197371">
        <w:rPr>
          <w:rFonts w:ascii="Times New Roman" w:eastAsia="Times New Roman" w:hAnsi="Times New Roman" w:cs="Times New Roman"/>
          <w:sz w:val="24"/>
          <w:szCs w:val="24"/>
          <w:lang w:eastAsia="ru-RU"/>
        </w:rPr>
        <w:t>юрислингвистический</w:t>
      </w:r>
      <w:proofErr w:type="spellEnd"/>
      <w:r w:rsidRPr="00197371">
        <w:rPr>
          <w:rFonts w:ascii="Times New Roman" w:eastAsia="Times New Roman" w:hAnsi="Times New Roman" w:cs="Times New Roman"/>
          <w:sz w:val="24"/>
          <w:szCs w:val="24"/>
          <w:lang w:eastAsia="ru-RU"/>
        </w:rPr>
        <w:t xml:space="preserve"> анализ и комментарии. – Красноярск, 2007.</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6. Васильева А.Н. Основы культуры речи. – М., Русский язык, 1990</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7. Голанова Е.И. Как возникают названия. – М.: Просвещение, 1989</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8. Головин Б.Н. Как говорить правильно: Заметки о культуре русской речи. – М.: Высшая школа, 1988.</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9. Колесов В.В. Язык города. - М.: Высшая школа, 1991</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10. </w:t>
      </w:r>
      <w:proofErr w:type="spellStart"/>
      <w:r w:rsidRPr="00197371">
        <w:rPr>
          <w:rFonts w:ascii="Times New Roman" w:eastAsia="Times New Roman" w:hAnsi="Times New Roman" w:cs="Times New Roman"/>
          <w:sz w:val="24"/>
          <w:szCs w:val="24"/>
          <w:lang w:eastAsia="ru-RU"/>
        </w:rPr>
        <w:t>Люстрова</w:t>
      </w:r>
      <w:proofErr w:type="spellEnd"/>
      <w:r w:rsidRPr="00197371">
        <w:rPr>
          <w:rFonts w:ascii="Times New Roman" w:eastAsia="Times New Roman" w:hAnsi="Times New Roman" w:cs="Times New Roman"/>
          <w:sz w:val="24"/>
          <w:szCs w:val="24"/>
          <w:lang w:eastAsia="ru-RU"/>
        </w:rPr>
        <w:t xml:space="preserve"> З.Н., Скворцов Л.И., Дерягин В.Я. О культуре русской речи. – М.: Знание, 1987. </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11. Моисеев А.И. Звуки и буквы, буквы и цифры… - М.: Просвещение, 1987</w:t>
      </w:r>
    </w:p>
    <w:p w:rsidR="00CF4DBD" w:rsidRPr="00197371" w:rsidRDefault="00CF4DBD" w:rsidP="00CF4DBD">
      <w:pPr>
        <w:spacing w:after="0" w:line="360" w:lineRule="auto"/>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Педагогическое </w:t>
      </w:r>
      <w:proofErr w:type="spellStart"/>
      <w:r w:rsidRPr="00197371">
        <w:rPr>
          <w:rFonts w:ascii="Times New Roman" w:eastAsia="Times New Roman" w:hAnsi="Times New Roman" w:cs="Times New Roman"/>
          <w:sz w:val="24"/>
          <w:szCs w:val="24"/>
          <w:lang w:eastAsia="ru-RU"/>
        </w:rPr>
        <w:t>речеведение</w:t>
      </w:r>
      <w:proofErr w:type="spellEnd"/>
      <w:r w:rsidRPr="00197371">
        <w:rPr>
          <w:rFonts w:ascii="Times New Roman" w:eastAsia="Times New Roman" w:hAnsi="Times New Roman" w:cs="Times New Roman"/>
          <w:sz w:val="24"/>
          <w:szCs w:val="24"/>
          <w:lang w:eastAsia="ru-RU"/>
        </w:rPr>
        <w:t>: словарь-справочник</w:t>
      </w:r>
      <w:proofErr w:type="gramStart"/>
      <w:r w:rsidRPr="00197371">
        <w:rPr>
          <w:rFonts w:ascii="Times New Roman" w:eastAsia="Times New Roman" w:hAnsi="Times New Roman" w:cs="Times New Roman"/>
          <w:sz w:val="24"/>
          <w:szCs w:val="24"/>
          <w:lang w:eastAsia="ru-RU"/>
        </w:rPr>
        <w:t xml:space="preserve"> / П</w:t>
      </w:r>
      <w:proofErr w:type="gramEnd"/>
      <w:r w:rsidRPr="00197371">
        <w:rPr>
          <w:rFonts w:ascii="Times New Roman" w:eastAsia="Times New Roman" w:hAnsi="Times New Roman" w:cs="Times New Roman"/>
          <w:sz w:val="24"/>
          <w:szCs w:val="24"/>
          <w:lang w:eastAsia="ru-RU"/>
        </w:rPr>
        <w:t>од ред.  Т.А. </w:t>
      </w:r>
      <w:proofErr w:type="spellStart"/>
      <w:r w:rsidRPr="00197371">
        <w:rPr>
          <w:rFonts w:ascii="Times New Roman" w:eastAsia="Times New Roman" w:hAnsi="Times New Roman" w:cs="Times New Roman"/>
          <w:sz w:val="24"/>
          <w:szCs w:val="24"/>
          <w:lang w:eastAsia="ru-RU"/>
        </w:rPr>
        <w:t>Ладыженской</w:t>
      </w:r>
      <w:proofErr w:type="spellEnd"/>
      <w:r w:rsidRPr="00197371">
        <w:rPr>
          <w:rFonts w:ascii="Times New Roman" w:eastAsia="Times New Roman" w:hAnsi="Times New Roman" w:cs="Times New Roman"/>
          <w:sz w:val="24"/>
          <w:szCs w:val="24"/>
          <w:lang w:eastAsia="ru-RU"/>
        </w:rPr>
        <w:t xml:space="preserve"> и В.Н. Мещерякова. – М., 1998. </w:t>
      </w:r>
    </w:p>
    <w:p w:rsidR="00CF4DBD" w:rsidRPr="00197371" w:rsidRDefault="00CF4DBD" w:rsidP="00CF4DBD">
      <w:pPr>
        <w:numPr>
          <w:ilvl w:val="0"/>
          <w:numId w:val="40"/>
        </w:numPr>
        <w:spacing w:after="0" w:line="360" w:lineRule="auto"/>
        <w:ind w:left="0" w:firstLine="0"/>
        <w:contextualSpacing/>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Розенталь Д.Э. А как лучше сказать? - М.: Просвещение, 1988.</w:t>
      </w:r>
    </w:p>
    <w:p w:rsidR="00CF4DBD" w:rsidRPr="00197371" w:rsidRDefault="00CF4DBD" w:rsidP="00CF4DBD">
      <w:pPr>
        <w:numPr>
          <w:ilvl w:val="0"/>
          <w:numId w:val="40"/>
        </w:numPr>
        <w:spacing w:after="0" w:line="360" w:lineRule="auto"/>
        <w:ind w:left="0" w:firstLine="0"/>
        <w:contextualSpacing/>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Розенталь Д.Э. Справочник по пунктуации. - М.: Книга, 1984.</w:t>
      </w:r>
    </w:p>
    <w:p w:rsidR="00CF4DBD" w:rsidRPr="00197371" w:rsidRDefault="00CF4DBD" w:rsidP="00CF4DBD">
      <w:pPr>
        <w:numPr>
          <w:ilvl w:val="0"/>
          <w:numId w:val="40"/>
        </w:numPr>
        <w:spacing w:after="0" w:line="360" w:lineRule="auto"/>
        <w:ind w:left="0" w:firstLine="0"/>
        <w:contextualSpacing/>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Скворцов Л.И. Экология слова, или поговорим о культуре русской речи. – М.: Просвещение, 1996.</w:t>
      </w:r>
    </w:p>
    <w:p w:rsidR="00CF4DBD" w:rsidRPr="00197371" w:rsidRDefault="00CF4DBD" w:rsidP="00CF4DBD">
      <w:pPr>
        <w:numPr>
          <w:ilvl w:val="0"/>
          <w:numId w:val="40"/>
        </w:numPr>
        <w:spacing w:after="0" w:line="360" w:lineRule="auto"/>
        <w:ind w:left="0" w:firstLine="0"/>
        <w:contextualSpacing/>
        <w:jc w:val="both"/>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lastRenderedPageBreak/>
        <w:t>Фразеологический словарь русского языка</w:t>
      </w:r>
      <w:proofErr w:type="gramStart"/>
      <w:r w:rsidRPr="00197371">
        <w:rPr>
          <w:rFonts w:ascii="Times New Roman" w:eastAsia="Times New Roman" w:hAnsi="Times New Roman" w:cs="Times New Roman"/>
          <w:sz w:val="24"/>
          <w:szCs w:val="24"/>
          <w:lang w:eastAsia="ru-RU"/>
        </w:rPr>
        <w:t xml:space="preserve"> / П</w:t>
      </w:r>
      <w:proofErr w:type="gramEnd"/>
      <w:r w:rsidRPr="00197371">
        <w:rPr>
          <w:rFonts w:ascii="Times New Roman" w:eastAsia="Times New Roman" w:hAnsi="Times New Roman" w:cs="Times New Roman"/>
          <w:sz w:val="24"/>
          <w:szCs w:val="24"/>
          <w:lang w:eastAsia="ru-RU"/>
        </w:rPr>
        <w:t xml:space="preserve">од ред. А.И. </w:t>
      </w:r>
      <w:proofErr w:type="spellStart"/>
      <w:r w:rsidRPr="00197371">
        <w:rPr>
          <w:rFonts w:ascii="Times New Roman" w:eastAsia="Times New Roman" w:hAnsi="Times New Roman" w:cs="Times New Roman"/>
          <w:sz w:val="24"/>
          <w:szCs w:val="24"/>
          <w:lang w:eastAsia="ru-RU"/>
        </w:rPr>
        <w:t>Молоткова</w:t>
      </w:r>
      <w:proofErr w:type="spellEnd"/>
      <w:r w:rsidRPr="00197371">
        <w:rPr>
          <w:rFonts w:ascii="Times New Roman" w:eastAsia="Times New Roman" w:hAnsi="Times New Roman" w:cs="Times New Roman"/>
          <w:sz w:val="24"/>
          <w:szCs w:val="24"/>
          <w:lang w:eastAsia="ru-RU"/>
        </w:rPr>
        <w:t>. - М.: Русский язык, 1978</w:t>
      </w:r>
    </w:p>
    <w:p w:rsidR="00CF4DBD" w:rsidRPr="00197371" w:rsidRDefault="00CF4DBD" w:rsidP="00CF4DBD">
      <w:pPr>
        <w:spacing w:after="0" w:line="360" w:lineRule="auto"/>
        <w:ind w:left="360"/>
        <w:jc w:val="both"/>
        <w:rPr>
          <w:rFonts w:ascii="Times New Roman" w:eastAsia="Times New Roman" w:hAnsi="Times New Roman" w:cs="Times New Roman"/>
          <w:sz w:val="24"/>
          <w:szCs w:val="24"/>
          <w:lang w:eastAsia="ru-RU"/>
        </w:rPr>
      </w:pPr>
    </w:p>
    <w:p w:rsidR="00CF4DBD" w:rsidRPr="00197371" w:rsidRDefault="00CF4DBD" w:rsidP="00CF4DBD">
      <w:pPr>
        <w:tabs>
          <w:tab w:val="left" w:pos="0"/>
          <w:tab w:val="right" w:leader="underscore" w:pos="9639"/>
        </w:tabs>
        <w:spacing w:after="0" w:line="360" w:lineRule="auto"/>
        <w:rPr>
          <w:rFonts w:ascii="Times New Roman" w:eastAsia="Times New Roman" w:hAnsi="Times New Roman" w:cs="Times New Roman"/>
          <w:b/>
          <w:bCs/>
          <w:sz w:val="24"/>
          <w:szCs w:val="24"/>
          <w:lang w:eastAsia="ru-RU"/>
        </w:rPr>
      </w:pPr>
      <w:r w:rsidRPr="00197371">
        <w:rPr>
          <w:rFonts w:ascii="Times New Roman" w:eastAsia="Times New Roman" w:hAnsi="Times New Roman" w:cs="Times New Roman"/>
          <w:b/>
          <w:bCs/>
          <w:sz w:val="24"/>
          <w:szCs w:val="24"/>
          <w:lang w:eastAsia="ru-RU"/>
        </w:rPr>
        <w:t xml:space="preserve">                                 Программное обеспечение и Интернет-ресурсы </w:t>
      </w:r>
    </w:p>
    <w:p w:rsidR="00CF4DBD" w:rsidRPr="00197371" w:rsidRDefault="00CF4DBD" w:rsidP="00CF4DBD">
      <w:pPr>
        <w:tabs>
          <w:tab w:val="left" w:pos="0"/>
        </w:tabs>
        <w:spacing w:after="0" w:line="360" w:lineRule="auto"/>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Культура письменной речи: </w:t>
      </w:r>
      <w:proofErr w:type="spellStart"/>
      <w:r w:rsidRPr="00197371">
        <w:rPr>
          <w:rFonts w:ascii="Times New Roman" w:eastAsia="Times New Roman" w:hAnsi="Times New Roman" w:cs="Times New Roman"/>
          <w:sz w:val="24"/>
          <w:szCs w:val="24"/>
          <w:u w:val="single"/>
          <w:lang w:eastAsia="ru-RU"/>
        </w:rPr>
        <w:t>www.gramma.ru</w:t>
      </w:r>
      <w:proofErr w:type="spellEnd"/>
    </w:p>
    <w:p w:rsidR="00CF4DBD" w:rsidRPr="00197371" w:rsidRDefault="00CF4DBD" w:rsidP="00CF4DBD">
      <w:pPr>
        <w:tabs>
          <w:tab w:val="left" w:pos="0"/>
        </w:tabs>
        <w:spacing w:after="0" w:line="360" w:lineRule="auto"/>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Русская орфография и пунктуация: </w:t>
      </w:r>
      <w:proofErr w:type="spellStart"/>
      <w:r w:rsidRPr="00197371">
        <w:rPr>
          <w:rFonts w:ascii="Times New Roman" w:eastAsia="Times New Roman" w:hAnsi="Times New Roman" w:cs="Times New Roman"/>
          <w:sz w:val="24"/>
          <w:szCs w:val="24"/>
          <w:u w:val="single"/>
          <w:lang w:eastAsia="ru-RU"/>
        </w:rPr>
        <w:t>www</w:t>
      </w:r>
      <w:proofErr w:type="spellEnd"/>
      <w:r w:rsidRPr="00197371">
        <w:rPr>
          <w:rFonts w:ascii="Times New Roman" w:eastAsia="Times New Roman" w:hAnsi="Times New Roman" w:cs="Times New Roman"/>
          <w:sz w:val="24"/>
          <w:szCs w:val="24"/>
          <w:u w:val="single"/>
          <w:lang w:eastAsia="ru-RU"/>
        </w:rPr>
        <w:t>.</w:t>
      </w:r>
      <w:proofErr w:type="spellStart"/>
      <w:r w:rsidRPr="00197371">
        <w:rPr>
          <w:rFonts w:ascii="Times New Roman" w:eastAsia="Times New Roman" w:hAnsi="Times New Roman" w:cs="Times New Roman"/>
          <w:sz w:val="24"/>
          <w:szCs w:val="24"/>
          <w:u w:val="single"/>
          <w:lang w:val="en-US" w:eastAsia="ru-RU"/>
        </w:rPr>
        <w:t>mediaterra</w:t>
      </w:r>
      <w:proofErr w:type="spellEnd"/>
      <w:r w:rsidRPr="00197371">
        <w:rPr>
          <w:rFonts w:ascii="Times New Roman" w:eastAsia="Times New Roman" w:hAnsi="Times New Roman" w:cs="Times New Roman"/>
          <w:sz w:val="24"/>
          <w:szCs w:val="24"/>
          <w:u w:val="single"/>
          <w:lang w:eastAsia="ru-RU"/>
        </w:rPr>
        <w:t>.</w:t>
      </w:r>
      <w:proofErr w:type="spellStart"/>
      <w:r w:rsidRPr="00197371">
        <w:rPr>
          <w:rFonts w:ascii="Times New Roman" w:eastAsia="Times New Roman" w:hAnsi="Times New Roman" w:cs="Times New Roman"/>
          <w:sz w:val="24"/>
          <w:szCs w:val="24"/>
          <w:u w:val="single"/>
          <w:lang w:val="en-US" w:eastAsia="ru-RU"/>
        </w:rPr>
        <w:t>ru</w:t>
      </w:r>
      <w:proofErr w:type="spellEnd"/>
    </w:p>
    <w:p w:rsidR="00CF4DBD" w:rsidRPr="00197371" w:rsidRDefault="00CF4DBD" w:rsidP="00CF4DBD">
      <w:pPr>
        <w:tabs>
          <w:tab w:val="left" w:pos="0"/>
        </w:tabs>
        <w:spacing w:after="0" w:line="360" w:lineRule="auto"/>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Русский язык. Справочно-информационный портал: </w:t>
      </w:r>
      <w:proofErr w:type="spellStart"/>
      <w:r w:rsidRPr="00197371">
        <w:rPr>
          <w:rFonts w:ascii="Times New Roman" w:eastAsia="Times New Roman" w:hAnsi="Times New Roman" w:cs="Times New Roman"/>
          <w:sz w:val="24"/>
          <w:szCs w:val="24"/>
          <w:u w:val="single"/>
          <w:lang w:eastAsia="ru-RU"/>
        </w:rPr>
        <w:t>www.gram</w:t>
      </w:r>
      <w:r w:rsidRPr="00197371">
        <w:rPr>
          <w:rFonts w:ascii="Times New Roman" w:eastAsia="Times New Roman" w:hAnsi="Times New Roman" w:cs="Times New Roman"/>
          <w:sz w:val="24"/>
          <w:szCs w:val="24"/>
          <w:u w:val="single"/>
          <w:lang w:val="en-US" w:eastAsia="ru-RU"/>
        </w:rPr>
        <w:t>ota</w:t>
      </w:r>
      <w:proofErr w:type="spellEnd"/>
      <w:r w:rsidRPr="00197371">
        <w:rPr>
          <w:rFonts w:ascii="Times New Roman" w:eastAsia="Times New Roman" w:hAnsi="Times New Roman" w:cs="Times New Roman"/>
          <w:sz w:val="24"/>
          <w:szCs w:val="24"/>
          <w:u w:val="single"/>
          <w:lang w:eastAsia="ru-RU"/>
        </w:rPr>
        <w:t>.</w:t>
      </w:r>
      <w:proofErr w:type="spellStart"/>
      <w:r w:rsidRPr="00197371">
        <w:rPr>
          <w:rFonts w:ascii="Times New Roman" w:eastAsia="Times New Roman" w:hAnsi="Times New Roman" w:cs="Times New Roman"/>
          <w:sz w:val="24"/>
          <w:szCs w:val="24"/>
          <w:u w:val="single"/>
          <w:lang w:eastAsia="ru-RU"/>
        </w:rPr>
        <w:t>ru</w:t>
      </w:r>
      <w:proofErr w:type="spellEnd"/>
    </w:p>
    <w:p w:rsidR="00CF4DBD" w:rsidRPr="00197371" w:rsidRDefault="00CF4DBD" w:rsidP="00CF4DBD">
      <w:pPr>
        <w:tabs>
          <w:tab w:val="left" w:pos="0"/>
        </w:tabs>
        <w:spacing w:after="0" w:line="360" w:lineRule="auto"/>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Сайт Института языкознания РАН: </w:t>
      </w:r>
      <w:proofErr w:type="spellStart"/>
      <w:r w:rsidRPr="00197371">
        <w:rPr>
          <w:rFonts w:ascii="Times New Roman" w:eastAsia="Times New Roman" w:hAnsi="Times New Roman" w:cs="Times New Roman"/>
          <w:sz w:val="24"/>
          <w:szCs w:val="24"/>
          <w:lang w:val="en-US" w:eastAsia="ru-RU"/>
        </w:rPr>
        <w:t>iling</w:t>
      </w:r>
      <w:proofErr w:type="spellEnd"/>
      <w:r w:rsidRPr="00197371">
        <w:rPr>
          <w:rFonts w:ascii="Times New Roman" w:eastAsia="Times New Roman" w:hAnsi="Times New Roman" w:cs="Times New Roman"/>
          <w:sz w:val="24"/>
          <w:szCs w:val="24"/>
          <w:lang w:eastAsia="ru-RU"/>
        </w:rPr>
        <w:t>-</w:t>
      </w:r>
      <w:r w:rsidRPr="00197371">
        <w:rPr>
          <w:rFonts w:ascii="Times New Roman" w:eastAsia="Times New Roman" w:hAnsi="Times New Roman" w:cs="Times New Roman"/>
          <w:sz w:val="24"/>
          <w:szCs w:val="24"/>
          <w:lang w:val="en-US" w:eastAsia="ru-RU"/>
        </w:rPr>
        <w:t>ran</w:t>
      </w:r>
      <w:r w:rsidRPr="00197371">
        <w:rPr>
          <w:rFonts w:ascii="Times New Roman" w:eastAsia="Times New Roman" w:hAnsi="Times New Roman" w:cs="Times New Roman"/>
          <w:sz w:val="24"/>
          <w:szCs w:val="24"/>
          <w:lang w:eastAsia="ru-RU"/>
        </w:rPr>
        <w:t>.</w:t>
      </w:r>
      <w:proofErr w:type="spellStart"/>
      <w:r w:rsidRPr="00197371">
        <w:rPr>
          <w:rFonts w:ascii="Times New Roman" w:eastAsia="Times New Roman" w:hAnsi="Times New Roman" w:cs="Times New Roman"/>
          <w:sz w:val="24"/>
          <w:szCs w:val="24"/>
          <w:lang w:val="en-US" w:eastAsia="ru-RU"/>
        </w:rPr>
        <w:t>ru</w:t>
      </w:r>
      <w:proofErr w:type="spellEnd"/>
    </w:p>
    <w:p w:rsidR="00CF4DBD" w:rsidRPr="00197371" w:rsidRDefault="00CF4DBD" w:rsidP="00CF4DBD">
      <w:pPr>
        <w:tabs>
          <w:tab w:val="left" w:pos="0"/>
        </w:tabs>
        <w:spacing w:after="0" w:line="360" w:lineRule="auto"/>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Словари русского языка: </w:t>
      </w:r>
      <w:proofErr w:type="spellStart"/>
      <w:r w:rsidRPr="00197371">
        <w:rPr>
          <w:rFonts w:ascii="Times New Roman" w:eastAsia="Times New Roman" w:hAnsi="Times New Roman" w:cs="Times New Roman"/>
          <w:sz w:val="24"/>
          <w:szCs w:val="24"/>
          <w:u w:val="single"/>
          <w:lang w:eastAsia="ru-RU"/>
        </w:rPr>
        <w:t>www</w:t>
      </w:r>
      <w:proofErr w:type="spellEnd"/>
      <w:r w:rsidRPr="00197371">
        <w:rPr>
          <w:rFonts w:ascii="Times New Roman" w:eastAsia="Times New Roman" w:hAnsi="Times New Roman" w:cs="Times New Roman"/>
          <w:sz w:val="24"/>
          <w:szCs w:val="24"/>
          <w:u w:val="single"/>
          <w:lang w:eastAsia="ru-RU"/>
        </w:rPr>
        <w:t>.</w:t>
      </w:r>
      <w:proofErr w:type="spellStart"/>
      <w:r w:rsidRPr="00197371">
        <w:rPr>
          <w:rFonts w:ascii="Times New Roman" w:eastAsia="Times New Roman" w:hAnsi="Times New Roman" w:cs="Times New Roman"/>
          <w:sz w:val="24"/>
          <w:szCs w:val="24"/>
          <w:u w:val="single"/>
          <w:lang w:val="en-US" w:eastAsia="ru-RU"/>
        </w:rPr>
        <w:t>slovari</w:t>
      </w:r>
      <w:proofErr w:type="spellEnd"/>
      <w:r w:rsidRPr="00197371">
        <w:rPr>
          <w:rFonts w:ascii="Times New Roman" w:eastAsia="Times New Roman" w:hAnsi="Times New Roman" w:cs="Times New Roman"/>
          <w:sz w:val="24"/>
          <w:szCs w:val="24"/>
          <w:u w:val="single"/>
          <w:lang w:eastAsia="ru-RU"/>
        </w:rPr>
        <w:t>.</w:t>
      </w:r>
      <w:proofErr w:type="spellStart"/>
      <w:r w:rsidRPr="00197371">
        <w:rPr>
          <w:rFonts w:ascii="Times New Roman" w:eastAsia="Times New Roman" w:hAnsi="Times New Roman" w:cs="Times New Roman"/>
          <w:sz w:val="24"/>
          <w:szCs w:val="24"/>
          <w:u w:val="single"/>
          <w:lang w:val="en-US" w:eastAsia="ru-RU"/>
        </w:rPr>
        <w:t>ru</w:t>
      </w:r>
      <w:proofErr w:type="spellEnd"/>
    </w:p>
    <w:p w:rsidR="00CF4DBD" w:rsidRPr="00197371" w:rsidRDefault="00CF4DBD" w:rsidP="00CF4DBD">
      <w:pPr>
        <w:tabs>
          <w:tab w:val="left" w:pos="0"/>
        </w:tabs>
        <w:spacing w:after="0" w:line="360" w:lineRule="auto"/>
        <w:rPr>
          <w:rFonts w:ascii="Times New Roman" w:eastAsia="Times New Roman" w:hAnsi="Times New Roman" w:cs="Times New Roman"/>
          <w:sz w:val="24"/>
          <w:szCs w:val="24"/>
          <w:lang w:eastAsia="ru-RU"/>
        </w:rPr>
      </w:pPr>
      <w:r w:rsidRPr="00197371">
        <w:rPr>
          <w:rFonts w:ascii="Times New Roman" w:eastAsia="Times New Roman" w:hAnsi="Times New Roman" w:cs="Times New Roman"/>
          <w:sz w:val="24"/>
          <w:szCs w:val="24"/>
          <w:lang w:eastAsia="ru-RU"/>
        </w:rPr>
        <w:t xml:space="preserve">Справочная служба русского языка: </w:t>
      </w:r>
      <w:hyperlink r:id="rId17" w:history="1">
        <w:r w:rsidR="002B345A" w:rsidRPr="00BC03DD">
          <w:rPr>
            <w:rStyle w:val="a9"/>
            <w:rFonts w:ascii="Times New Roman" w:eastAsia="Times New Roman" w:hAnsi="Times New Roman" w:cs="Times New Roman"/>
            <w:sz w:val="24"/>
            <w:szCs w:val="24"/>
            <w:lang w:eastAsia="ru-RU"/>
          </w:rPr>
          <w:t>www.</w:t>
        </w:r>
        <w:r w:rsidR="002B345A" w:rsidRPr="00BC03DD">
          <w:rPr>
            <w:rStyle w:val="a9"/>
            <w:rFonts w:ascii="Times New Roman" w:eastAsia="Times New Roman" w:hAnsi="Times New Roman" w:cs="Times New Roman"/>
            <w:sz w:val="24"/>
            <w:szCs w:val="24"/>
            <w:lang w:val="en-US" w:eastAsia="ru-RU"/>
          </w:rPr>
          <w:t>rusyaz</w:t>
        </w:r>
        <w:r w:rsidR="002B345A" w:rsidRPr="00BC03DD">
          <w:rPr>
            <w:rStyle w:val="a9"/>
            <w:rFonts w:ascii="Times New Roman" w:eastAsia="Times New Roman" w:hAnsi="Times New Roman" w:cs="Times New Roman"/>
            <w:sz w:val="24"/>
            <w:szCs w:val="24"/>
            <w:lang w:eastAsia="ru-RU"/>
          </w:rPr>
          <w:t>.</w:t>
        </w:r>
        <w:r w:rsidR="002B345A" w:rsidRPr="00BC03DD">
          <w:rPr>
            <w:rStyle w:val="a9"/>
            <w:rFonts w:ascii="Times New Roman" w:eastAsia="Times New Roman" w:hAnsi="Times New Roman" w:cs="Times New Roman"/>
            <w:sz w:val="24"/>
            <w:szCs w:val="24"/>
            <w:lang w:val="en-US" w:eastAsia="ru-RU"/>
          </w:rPr>
          <w:t>ru</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8" w:history="1">
        <w:r w:rsidRPr="00197371">
          <w:rPr>
            <w:rFonts w:ascii="Times New Roman" w:eastAsia="Times New Roman" w:hAnsi="Times New Roman" w:cs="Times New Roman"/>
            <w:color w:val="000000"/>
            <w:sz w:val="24"/>
            <w:szCs w:val="24"/>
            <w:u w:val="single"/>
            <w:lang w:eastAsia="ru-RU"/>
          </w:rPr>
          <w:t>http://www.superlinguist.com/</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9" w:history="1">
        <w:r w:rsidRPr="00197371">
          <w:rPr>
            <w:rFonts w:ascii="Times New Roman" w:eastAsia="Times New Roman" w:hAnsi="Times New Roman" w:cs="Times New Roman"/>
            <w:color w:val="000000"/>
            <w:sz w:val="24"/>
            <w:szCs w:val="24"/>
            <w:u w:val="single"/>
            <w:lang w:eastAsia="ru-RU"/>
          </w:rPr>
          <w:t>http://lib.ru/TEXTBOOKS/yazykoznanie.txt</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0" w:history="1">
        <w:r w:rsidRPr="00197371">
          <w:rPr>
            <w:rFonts w:ascii="Times New Roman" w:eastAsia="Times New Roman" w:hAnsi="Times New Roman" w:cs="Times New Roman"/>
            <w:color w:val="000000"/>
            <w:sz w:val="24"/>
            <w:szCs w:val="24"/>
            <w:u w:val="single"/>
            <w:lang w:eastAsia="ru-RU"/>
          </w:rPr>
          <w:t>http://www.i-u.ru/biblio/archive/serebrenikiv_obshee/06.aspx</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1" w:history="1">
        <w:r w:rsidRPr="00197371">
          <w:rPr>
            <w:rFonts w:ascii="Times New Roman" w:eastAsia="Times New Roman" w:hAnsi="Times New Roman" w:cs="Times New Roman"/>
            <w:color w:val="000000"/>
            <w:sz w:val="24"/>
            <w:szCs w:val="24"/>
            <w:u w:val="single"/>
            <w:lang w:eastAsia="ru-RU"/>
          </w:rPr>
          <w:t>http://homepages.tversu.ru/~ips/LingFak1.htm</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2" w:history="1">
        <w:r w:rsidRPr="00197371">
          <w:rPr>
            <w:rFonts w:ascii="Times New Roman" w:eastAsia="Times New Roman" w:hAnsi="Times New Roman" w:cs="Times New Roman"/>
            <w:color w:val="000000"/>
            <w:sz w:val="24"/>
            <w:szCs w:val="24"/>
            <w:u w:val="single"/>
            <w:lang w:eastAsia="ru-RU"/>
          </w:rPr>
          <w:t>http://www.islu.ru/danilenko/jazykovedy.htm</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3" w:history="1">
        <w:r w:rsidRPr="00197371">
          <w:rPr>
            <w:rFonts w:ascii="Times New Roman" w:eastAsia="Times New Roman" w:hAnsi="Times New Roman" w:cs="Times New Roman"/>
            <w:color w:val="000000"/>
            <w:sz w:val="24"/>
            <w:szCs w:val="24"/>
            <w:u w:val="single"/>
            <w:lang w:eastAsia="ru-RU"/>
          </w:rPr>
          <w:t>http://www.philologia.ru</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4" w:history="1">
        <w:r w:rsidRPr="00197371">
          <w:rPr>
            <w:rFonts w:ascii="Times New Roman" w:eastAsia="Times New Roman" w:hAnsi="Times New Roman" w:cs="Times New Roman"/>
            <w:color w:val="000000"/>
            <w:sz w:val="24"/>
            <w:szCs w:val="24"/>
            <w:u w:val="single"/>
            <w:lang w:eastAsia="ru-RU"/>
          </w:rPr>
          <w:t>http://www.philology.ru/</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5" w:history="1">
        <w:r w:rsidRPr="00197371">
          <w:rPr>
            <w:rFonts w:ascii="Times New Roman" w:eastAsia="Times New Roman" w:hAnsi="Times New Roman" w:cs="Times New Roman"/>
            <w:color w:val="000000"/>
            <w:sz w:val="24"/>
            <w:szCs w:val="24"/>
            <w:u w:val="single"/>
            <w:lang w:eastAsia="ru-RU"/>
          </w:rPr>
          <w:t>http://www.ruthenia.ru/</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6" w:history="1">
        <w:r w:rsidRPr="00197371">
          <w:rPr>
            <w:rFonts w:ascii="Times New Roman" w:eastAsia="Times New Roman" w:hAnsi="Times New Roman" w:cs="Times New Roman"/>
            <w:color w:val="000000"/>
            <w:sz w:val="24"/>
            <w:szCs w:val="24"/>
            <w:u w:val="single"/>
            <w:lang w:eastAsia="ru-RU"/>
          </w:rPr>
          <w:t>http://rus-filologiya.ru</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7" w:history="1">
        <w:r w:rsidRPr="00197371">
          <w:rPr>
            <w:rFonts w:ascii="Times New Roman" w:eastAsia="Times New Roman" w:hAnsi="Times New Roman" w:cs="Times New Roman"/>
            <w:color w:val="000000"/>
            <w:sz w:val="24"/>
            <w:szCs w:val="24"/>
            <w:u w:val="single"/>
            <w:lang w:eastAsia="ru-RU"/>
          </w:rPr>
          <w:t>http://www.philology.nsc.ru/docs/journal/index.php</w:t>
        </w:r>
      </w:hyperlink>
    </w:p>
    <w:p w:rsidR="00CF4DBD" w:rsidRPr="00197371" w:rsidRDefault="00CF4DBD" w:rsidP="00CF4DBD">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28" w:history="1">
        <w:r w:rsidRPr="00197371">
          <w:rPr>
            <w:rFonts w:ascii="Times New Roman" w:eastAsia="Times New Roman" w:hAnsi="Times New Roman" w:cs="Times New Roman"/>
            <w:color w:val="000000"/>
            <w:sz w:val="24"/>
            <w:szCs w:val="24"/>
            <w:u w:val="single"/>
            <w:lang w:eastAsia="ru-RU"/>
          </w:rPr>
          <w:t>http://ru.wikiversity.org</w:t>
        </w:r>
      </w:hyperlink>
      <w:r w:rsidRPr="00197371">
        <w:rPr>
          <w:rFonts w:ascii="Times New Roman" w:eastAsia="Times New Roman" w:hAnsi="Times New Roman" w:cs="Times New Roman"/>
          <w:color w:val="000000"/>
          <w:sz w:val="24"/>
          <w:szCs w:val="24"/>
          <w:lang w:eastAsia="ru-RU"/>
        </w:rPr>
        <w:t xml:space="preserve"> и др.</w:t>
      </w:r>
    </w:p>
    <w:p w:rsidR="009F2384" w:rsidRPr="002138C9" w:rsidRDefault="009F2384" w:rsidP="00931EF8">
      <w:pPr>
        <w:spacing w:after="0"/>
        <w:jc w:val="both"/>
        <w:rPr>
          <w:rFonts w:ascii="Times New Roman" w:eastAsia="Times New Roman" w:hAnsi="Times New Roman" w:cs="Times New Roman"/>
          <w:b/>
          <w:sz w:val="28"/>
          <w:szCs w:val="28"/>
          <w:lang w:eastAsia="ru-RU"/>
        </w:rPr>
      </w:pPr>
    </w:p>
    <w:sectPr w:rsidR="009F2384" w:rsidRPr="002138C9" w:rsidSect="005F3E8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5EE" w:rsidRDefault="001E25EE" w:rsidP="00F06929">
      <w:pPr>
        <w:spacing w:after="0" w:line="240" w:lineRule="auto"/>
      </w:pPr>
      <w:r>
        <w:separator/>
      </w:r>
    </w:p>
  </w:endnote>
  <w:endnote w:type="continuationSeparator" w:id="0">
    <w:p w:rsidR="001E25EE" w:rsidRDefault="001E25EE" w:rsidP="00F069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C4" w:rsidRDefault="00B307C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233620"/>
      <w:docPartObj>
        <w:docPartGallery w:val="Page Numbers (Bottom of Page)"/>
        <w:docPartUnique/>
      </w:docPartObj>
    </w:sdtPr>
    <w:sdtContent>
      <w:p w:rsidR="00B307C4" w:rsidRDefault="004C0BC3">
        <w:pPr>
          <w:pStyle w:val="a7"/>
          <w:jc w:val="right"/>
        </w:pPr>
        <w:r>
          <w:fldChar w:fldCharType="begin"/>
        </w:r>
        <w:r w:rsidR="00B307C4">
          <w:instrText>PAGE   \* MERGEFORMAT</w:instrText>
        </w:r>
        <w:r>
          <w:fldChar w:fldCharType="separate"/>
        </w:r>
        <w:r w:rsidR="002B345A">
          <w:rPr>
            <w:noProof/>
          </w:rPr>
          <w:t>90</w:t>
        </w:r>
        <w:r>
          <w:fldChar w:fldCharType="end"/>
        </w:r>
      </w:p>
    </w:sdtContent>
  </w:sdt>
  <w:p w:rsidR="00B307C4" w:rsidRDefault="00B307C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C4" w:rsidRDefault="00B307C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5EE" w:rsidRDefault="001E25EE" w:rsidP="00F06929">
      <w:pPr>
        <w:spacing w:after="0" w:line="240" w:lineRule="auto"/>
      </w:pPr>
      <w:r>
        <w:separator/>
      </w:r>
    </w:p>
  </w:footnote>
  <w:footnote w:type="continuationSeparator" w:id="0">
    <w:p w:rsidR="001E25EE" w:rsidRDefault="001E25EE" w:rsidP="00F069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C4" w:rsidRDefault="00B307C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C4" w:rsidRDefault="00B307C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C4" w:rsidRDefault="00B307C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BB2"/>
    <w:multiLevelType w:val="hybridMultilevel"/>
    <w:tmpl w:val="D7A46B28"/>
    <w:lvl w:ilvl="0" w:tplc="0419000F">
      <w:start w:val="1"/>
      <w:numFmt w:val="decimal"/>
      <w:lvlText w:val="%1."/>
      <w:lvlJc w:val="left"/>
      <w:pPr>
        <w:tabs>
          <w:tab w:val="num" w:pos="720"/>
        </w:tabs>
        <w:ind w:left="720" w:hanging="360"/>
      </w:pPr>
      <w:rPr>
        <w:rFonts w:ascii="Times New Roman" w:hAnsi="Times New Roman" w:hint="default"/>
      </w:rPr>
    </w:lvl>
    <w:lvl w:ilvl="1" w:tplc="04190019">
      <w:start w:val="1"/>
      <w:numFmt w:val="lowerLetter"/>
      <w:lvlText w:val="%2."/>
      <w:lvlJc w:val="left"/>
      <w:pPr>
        <w:tabs>
          <w:tab w:val="num" w:pos="1440"/>
        </w:tabs>
        <w:ind w:left="1440" w:hanging="360"/>
      </w:pPr>
      <w:rPr>
        <w:rFonts w:ascii="Times New Roman" w:hAnsi="Times New Roman"/>
      </w:rPr>
    </w:lvl>
    <w:lvl w:ilvl="2" w:tplc="0419001B">
      <w:start w:val="1"/>
      <w:numFmt w:val="lowerRoman"/>
      <w:lvlText w:val="%3."/>
      <w:lvlJc w:val="right"/>
      <w:pPr>
        <w:tabs>
          <w:tab w:val="num" w:pos="2160"/>
        </w:tabs>
        <w:ind w:left="2160" w:hanging="180"/>
      </w:pPr>
      <w:rPr>
        <w:rFonts w:ascii="Times New Roman" w:hAnsi="Times New Roman"/>
      </w:rPr>
    </w:lvl>
    <w:lvl w:ilvl="3" w:tplc="0419000F">
      <w:start w:val="1"/>
      <w:numFmt w:val="decimal"/>
      <w:lvlText w:val="%4."/>
      <w:lvlJc w:val="left"/>
      <w:pPr>
        <w:tabs>
          <w:tab w:val="num" w:pos="2880"/>
        </w:tabs>
        <w:ind w:left="2880" w:hanging="360"/>
      </w:pPr>
      <w:rPr>
        <w:rFonts w:ascii="Times New Roman" w:hAnsi="Times New Roman"/>
      </w:rPr>
    </w:lvl>
    <w:lvl w:ilvl="4" w:tplc="04190019">
      <w:start w:val="1"/>
      <w:numFmt w:val="lowerLetter"/>
      <w:lvlText w:val="%5."/>
      <w:lvlJc w:val="left"/>
      <w:pPr>
        <w:tabs>
          <w:tab w:val="num" w:pos="3600"/>
        </w:tabs>
        <w:ind w:left="3600" w:hanging="360"/>
      </w:pPr>
      <w:rPr>
        <w:rFonts w:ascii="Times New Roman" w:hAnsi="Times New Roman"/>
      </w:rPr>
    </w:lvl>
    <w:lvl w:ilvl="5" w:tplc="0419001B">
      <w:start w:val="1"/>
      <w:numFmt w:val="lowerRoman"/>
      <w:lvlText w:val="%6."/>
      <w:lvlJc w:val="right"/>
      <w:pPr>
        <w:tabs>
          <w:tab w:val="num" w:pos="4320"/>
        </w:tabs>
        <w:ind w:left="4320" w:hanging="180"/>
      </w:pPr>
      <w:rPr>
        <w:rFonts w:ascii="Times New Roman" w:hAnsi="Times New Roman"/>
      </w:rPr>
    </w:lvl>
    <w:lvl w:ilvl="6" w:tplc="0419000F">
      <w:start w:val="1"/>
      <w:numFmt w:val="decimal"/>
      <w:lvlText w:val="%7."/>
      <w:lvlJc w:val="left"/>
      <w:pPr>
        <w:tabs>
          <w:tab w:val="num" w:pos="5040"/>
        </w:tabs>
        <w:ind w:left="5040" w:hanging="360"/>
      </w:pPr>
      <w:rPr>
        <w:rFonts w:ascii="Times New Roman" w:hAnsi="Times New Roman"/>
      </w:rPr>
    </w:lvl>
    <w:lvl w:ilvl="7" w:tplc="04190019">
      <w:start w:val="1"/>
      <w:numFmt w:val="lowerLetter"/>
      <w:lvlText w:val="%8."/>
      <w:lvlJc w:val="left"/>
      <w:pPr>
        <w:tabs>
          <w:tab w:val="num" w:pos="5760"/>
        </w:tabs>
        <w:ind w:left="5760" w:hanging="360"/>
      </w:pPr>
      <w:rPr>
        <w:rFonts w:ascii="Times New Roman" w:hAnsi="Times New Roman"/>
      </w:rPr>
    </w:lvl>
    <w:lvl w:ilvl="8" w:tplc="0419001B">
      <w:start w:val="1"/>
      <w:numFmt w:val="lowerRoman"/>
      <w:lvlText w:val="%9."/>
      <w:lvlJc w:val="right"/>
      <w:pPr>
        <w:tabs>
          <w:tab w:val="num" w:pos="6480"/>
        </w:tabs>
        <w:ind w:left="6480" w:hanging="180"/>
      </w:pPr>
      <w:rPr>
        <w:rFonts w:ascii="Times New Roman" w:hAnsi="Times New Roman"/>
      </w:rPr>
    </w:lvl>
  </w:abstractNum>
  <w:abstractNum w:abstractNumId="1">
    <w:nsid w:val="02C72F4B"/>
    <w:multiLevelType w:val="hybridMultilevel"/>
    <w:tmpl w:val="4C8266F8"/>
    <w:lvl w:ilvl="0" w:tplc="A0348C1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EF7746"/>
    <w:multiLevelType w:val="multilevel"/>
    <w:tmpl w:val="FF9C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B1C6A"/>
    <w:multiLevelType w:val="hybridMultilevel"/>
    <w:tmpl w:val="DE0AA980"/>
    <w:lvl w:ilvl="0" w:tplc="AD6446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76D5441"/>
    <w:multiLevelType w:val="hybridMultilevel"/>
    <w:tmpl w:val="18D85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7D4BD6"/>
    <w:multiLevelType w:val="hybridMultilevel"/>
    <w:tmpl w:val="47DC35D2"/>
    <w:lvl w:ilvl="0" w:tplc="FD3C7EA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27040477"/>
    <w:multiLevelType w:val="multilevel"/>
    <w:tmpl w:val="E8B6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88428F"/>
    <w:multiLevelType w:val="hybridMultilevel"/>
    <w:tmpl w:val="B10471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E8B4FB2"/>
    <w:multiLevelType w:val="multilevel"/>
    <w:tmpl w:val="3106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B83F4C"/>
    <w:multiLevelType w:val="multilevel"/>
    <w:tmpl w:val="1C40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112A0"/>
    <w:multiLevelType w:val="multilevel"/>
    <w:tmpl w:val="90C6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A1523"/>
    <w:multiLevelType w:val="hybridMultilevel"/>
    <w:tmpl w:val="15581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DB13AF"/>
    <w:multiLevelType w:val="hybridMultilevel"/>
    <w:tmpl w:val="102A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C47C9F"/>
    <w:multiLevelType w:val="hybridMultilevel"/>
    <w:tmpl w:val="43D24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9B6313"/>
    <w:multiLevelType w:val="hybridMultilevel"/>
    <w:tmpl w:val="B3EC143C"/>
    <w:lvl w:ilvl="0" w:tplc="BF5E069E">
      <w:start w:val="1"/>
      <w:numFmt w:val="decimal"/>
      <w:lvlText w:val="%1)"/>
      <w:lvlJc w:val="left"/>
      <w:pPr>
        <w:ind w:left="360" w:hanging="360"/>
      </w:pPr>
      <w:rPr>
        <w:rFonts w:hint="default"/>
        <w:b w:val="0"/>
        <w:vertAlign w:val="sub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89527C"/>
    <w:multiLevelType w:val="hybridMultilevel"/>
    <w:tmpl w:val="F14486CC"/>
    <w:lvl w:ilvl="0" w:tplc="1B5639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EF7737"/>
    <w:multiLevelType w:val="hybridMultilevel"/>
    <w:tmpl w:val="FCC4AFE8"/>
    <w:lvl w:ilvl="0" w:tplc="B00C4D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3D21830"/>
    <w:multiLevelType w:val="hybridMultilevel"/>
    <w:tmpl w:val="07EAE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6A49AD"/>
    <w:multiLevelType w:val="hybridMultilevel"/>
    <w:tmpl w:val="0D56D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15710F"/>
    <w:multiLevelType w:val="multilevel"/>
    <w:tmpl w:val="5ADC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1F6F87"/>
    <w:multiLevelType w:val="hybridMultilevel"/>
    <w:tmpl w:val="11BCBB22"/>
    <w:lvl w:ilvl="0" w:tplc="A3EAC4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5D11B58"/>
    <w:multiLevelType w:val="hybridMultilevel"/>
    <w:tmpl w:val="0874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197943"/>
    <w:multiLevelType w:val="multilevel"/>
    <w:tmpl w:val="C24C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F55900"/>
    <w:multiLevelType w:val="hybridMultilevel"/>
    <w:tmpl w:val="08A29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0E2C80"/>
    <w:multiLevelType w:val="hybridMultilevel"/>
    <w:tmpl w:val="3264B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D9706D"/>
    <w:multiLevelType w:val="hybridMultilevel"/>
    <w:tmpl w:val="8BCEF2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0B86AD3"/>
    <w:multiLevelType w:val="hybridMultilevel"/>
    <w:tmpl w:val="67DCDA90"/>
    <w:lvl w:ilvl="0" w:tplc="49A0CB9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7">
    <w:nsid w:val="57872648"/>
    <w:multiLevelType w:val="hybridMultilevel"/>
    <w:tmpl w:val="6F381C00"/>
    <w:lvl w:ilvl="0" w:tplc="FEAE068C">
      <w:start w:val="1"/>
      <w:numFmt w:val="decimal"/>
      <w:lvlText w:val="%1)"/>
      <w:lvlJc w:val="left"/>
      <w:pPr>
        <w:tabs>
          <w:tab w:val="num" w:pos="1515"/>
        </w:tabs>
        <w:ind w:left="1515" w:hanging="97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8">
    <w:nsid w:val="5BB73F70"/>
    <w:multiLevelType w:val="hybridMultilevel"/>
    <w:tmpl w:val="3F9482F0"/>
    <w:lvl w:ilvl="0" w:tplc="C8588C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1018FB"/>
    <w:multiLevelType w:val="multilevel"/>
    <w:tmpl w:val="308E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ED0B90"/>
    <w:multiLevelType w:val="hybridMultilevel"/>
    <w:tmpl w:val="6ED67C8E"/>
    <w:lvl w:ilvl="0" w:tplc="55D2B7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3BB3966"/>
    <w:multiLevelType w:val="hybridMultilevel"/>
    <w:tmpl w:val="19AC2B32"/>
    <w:lvl w:ilvl="0" w:tplc="BDD2959C">
      <w:start w:val="1"/>
      <w:numFmt w:val="decimal"/>
      <w:lvlText w:val="%1)"/>
      <w:lvlJc w:val="left"/>
      <w:pPr>
        <w:tabs>
          <w:tab w:val="num" w:pos="1695"/>
        </w:tabs>
        <w:ind w:left="1695" w:hanging="115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2">
    <w:nsid w:val="63C71F23"/>
    <w:multiLevelType w:val="hybridMultilevel"/>
    <w:tmpl w:val="239C9F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3F1099"/>
    <w:multiLevelType w:val="hybridMultilevel"/>
    <w:tmpl w:val="C53E93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41DED"/>
    <w:multiLevelType w:val="hybridMultilevel"/>
    <w:tmpl w:val="FCC6EE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4E2AF8"/>
    <w:multiLevelType w:val="multilevel"/>
    <w:tmpl w:val="6DE8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EC2F8C"/>
    <w:multiLevelType w:val="hybridMultilevel"/>
    <w:tmpl w:val="A296CFD8"/>
    <w:lvl w:ilvl="0" w:tplc="68D8C6CC">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6D48311A"/>
    <w:multiLevelType w:val="hybridMultilevel"/>
    <w:tmpl w:val="AA8EBCC8"/>
    <w:lvl w:ilvl="0" w:tplc="64F233E8">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CF6198"/>
    <w:multiLevelType w:val="hybridMultilevel"/>
    <w:tmpl w:val="ACF0F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2F13C0"/>
    <w:multiLevelType w:val="multilevel"/>
    <w:tmpl w:val="CB12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8"/>
  </w:num>
  <w:num w:numId="3">
    <w:abstractNumId w:val="35"/>
  </w:num>
  <w:num w:numId="4">
    <w:abstractNumId w:val="29"/>
  </w:num>
  <w:num w:numId="5">
    <w:abstractNumId w:val="10"/>
  </w:num>
  <w:num w:numId="6">
    <w:abstractNumId w:val="19"/>
  </w:num>
  <w:num w:numId="7">
    <w:abstractNumId w:val="6"/>
  </w:num>
  <w:num w:numId="8">
    <w:abstractNumId w:val="26"/>
  </w:num>
  <w:num w:numId="9">
    <w:abstractNumId w:val="27"/>
  </w:num>
  <w:num w:numId="10">
    <w:abstractNumId w:val="31"/>
  </w:num>
  <w:num w:numId="11">
    <w:abstractNumId w:val="36"/>
  </w:num>
  <w:num w:numId="12">
    <w:abstractNumId w:val="25"/>
  </w:num>
  <w:num w:numId="13">
    <w:abstractNumId w:val="9"/>
  </w:num>
  <w:num w:numId="14">
    <w:abstractNumId w:val="2"/>
  </w:num>
  <w:num w:numId="15">
    <w:abstractNumId w:val="8"/>
  </w:num>
  <w:num w:numId="16">
    <w:abstractNumId w:val="14"/>
  </w:num>
  <w:num w:numId="17">
    <w:abstractNumId w:val="11"/>
  </w:num>
  <w:num w:numId="18">
    <w:abstractNumId w:val="3"/>
  </w:num>
  <w:num w:numId="19">
    <w:abstractNumId w:val="12"/>
  </w:num>
  <w:num w:numId="20">
    <w:abstractNumId w:val="32"/>
  </w:num>
  <w:num w:numId="21">
    <w:abstractNumId w:val="4"/>
  </w:num>
  <w:num w:numId="22">
    <w:abstractNumId w:val="33"/>
  </w:num>
  <w:num w:numId="23">
    <w:abstractNumId w:val="15"/>
  </w:num>
  <w:num w:numId="24">
    <w:abstractNumId w:val="23"/>
  </w:num>
  <w:num w:numId="25">
    <w:abstractNumId w:val="21"/>
  </w:num>
  <w:num w:numId="26">
    <w:abstractNumId w:val="16"/>
  </w:num>
  <w:num w:numId="27">
    <w:abstractNumId w:val="30"/>
  </w:num>
  <w:num w:numId="28">
    <w:abstractNumId w:val="5"/>
  </w:num>
  <w:num w:numId="29">
    <w:abstractNumId w:val="22"/>
  </w:num>
  <w:num w:numId="30">
    <w:abstractNumId w:val="39"/>
  </w:num>
  <w:num w:numId="31">
    <w:abstractNumId w:val="28"/>
  </w:num>
  <w:num w:numId="32">
    <w:abstractNumId w:val="1"/>
  </w:num>
  <w:num w:numId="33">
    <w:abstractNumId w:val="17"/>
  </w:num>
  <w:num w:numId="34">
    <w:abstractNumId w:val="20"/>
  </w:num>
  <w:num w:numId="35">
    <w:abstractNumId w:val="18"/>
  </w:num>
  <w:num w:numId="36">
    <w:abstractNumId w:val="7"/>
  </w:num>
  <w:num w:numId="37">
    <w:abstractNumId w:val="34"/>
  </w:num>
  <w:num w:numId="38">
    <w:abstractNumId w:val="24"/>
  </w:num>
  <w:num w:numId="39">
    <w:abstractNumId w:val="0"/>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36290"/>
    <w:rsid w:val="0000237E"/>
    <w:rsid w:val="00031E4F"/>
    <w:rsid w:val="0008458A"/>
    <w:rsid w:val="00087DF7"/>
    <w:rsid w:val="000960E6"/>
    <w:rsid w:val="000D7905"/>
    <w:rsid w:val="000E67E0"/>
    <w:rsid w:val="00131C74"/>
    <w:rsid w:val="001D20A9"/>
    <w:rsid w:val="001D34C9"/>
    <w:rsid w:val="001E25EE"/>
    <w:rsid w:val="001F540A"/>
    <w:rsid w:val="00203F22"/>
    <w:rsid w:val="002138C9"/>
    <w:rsid w:val="00223F4D"/>
    <w:rsid w:val="0025484B"/>
    <w:rsid w:val="002923BA"/>
    <w:rsid w:val="002A31DF"/>
    <w:rsid w:val="002B345A"/>
    <w:rsid w:val="002E78A9"/>
    <w:rsid w:val="002F1656"/>
    <w:rsid w:val="00313754"/>
    <w:rsid w:val="00322872"/>
    <w:rsid w:val="0040401A"/>
    <w:rsid w:val="0042578D"/>
    <w:rsid w:val="00444EC8"/>
    <w:rsid w:val="00487CA5"/>
    <w:rsid w:val="004C0BC3"/>
    <w:rsid w:val="004E3CB8"/>
    <w:rsid w:val="005668FC"/>
    <w:rsid w:val="00580F4D"/>
    <w:rsid w:val="005F3E8F"/>
    <w:rsid w:val="006011E6"/>
    <w:rsid w:val="006071AC"/>
    <w:rsid w:val="00612551"/>
    <w:rsid w:val="00617026"/>
    <w:rsid w:val="006B0B34"/>
    <w:rsid w:val="006C7A18"/>
    <w:rsid w:val="006E4F43"/>
    <w:rsid w:val="00704E08"/>
    <w:rsid w:val="00727B13"/>
    <w:rsid w:val="00740618"/>
    <w:rsid w:val="00786D0D"/>
    <w:rsid w:val="007F1A94"/>
    <w:rsid w:val="00816213"/>
    <w:rsid w:val="00836290"/>
    <w:rsid w:val="00845606"/>
    <w:rsid w:val="00866B10"/>
    <w:rsid w:val="00904B84"/>
    <w:rsid w:val="00931EF8"/>
    <w:rsid w:val="009950A3"/>
    <w:rsid w:val="009E76D4"/>
    <w:rsid w:val="009F2384"/>
    <w:rsid w:val="00A42022"/>
    <w:rsid w:val="00AD207A"/>
    <w:rsid w:val="00AD5848"/>
    <w:rsid w:val="00B307C4"/>
    <w:rsid w:val="00B515AC"/>
    <w:rsid w:val="00B52AFD"/>
    <w:rsid w:val="00B87BCD"/>
    <w:rsid w:val="00C407E8"/>
    <w:rsid w:val="00C472D5"/>
    <w:rsid w:val="00C540F3"/>
    <w:rsid w:val="00C95932"/>
    <w:rsid w:val="00CE0F9D"/>
    <w:rsid w:val="00CF4DBD"/>
    <w:rsid w:val="00D16BC9"/>
    <w:rsid w:val="00DC23A8"/>
    <w:rsid w:val="00DE0B7F"/>
    <w:rsid w:val="00E079AB"/>
    <w:rsid w:val="00E40E9D"/>
    <w:rsid w:val="00E61A6A"/>
    <w:rsid w:val="00ED6ECD"/>
    <w:rsid w:val="00F06929"/>
    <w:rsid w:val="00F263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B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5AC"/>
    <w:pPr>
      <w:ind w:left="720"/>
      <w:contextualSpacing/>
    </w:pPr>
  </w:style>
  <w:style w:type="paragraph" w:styleId="a4">
    <w:name w:val="Normal (Web)"/>
    <w:basedOn w:val="a"/>
    <w:uiPriority w:val="99"/>
    <w:semiHidden/>
    <w:unhideWhenUsed/>
    <w:rsid w:val="00C472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72D5"/>
  </w:style>
  <w:style w:type="paragraph" w:styleId="a5">
    <w:name w:val="header"/>
    <w:basedOn w:val="a"/>
    <w:link w:val="a6"/>
    <w:uiPriority w:val="99"/>
    <w:unhideWhenUsed/>
    <w:rsid w:val="004040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401A"/>
  </w:style>
  <w:style w:type="paragraph" w:styleId="a7">
    <w:name w:val="footer"/>
    <w:basedOn w:val="a"/>
    <w:link w:val="a8"/>
    <w:uiPriority w:val="99"/>
    <w:unhideWhenUsed/>
    <w:rsid w:val="004040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401A"/>
  </w:style>
  <w:style w:type="character" w:styleId="a9">
    <w:name w:val="Hyperlink"/>
    <w:basedOn w:val="a0"/>
    <w:uiPriority w:val="99"/>
    <w:unhideWhenUsed/>
    <w:rsid w:val="002B34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5AC"/>
    <w:pPr>
      <w:ind w:left="720"/>
      <w:contextualSpacing/>
    </w:pPr>
  </w:style>
  <w:style w:type="paragraph" w:styleId="a4">
    <w:name w:val="Normal (Web)"/>
    <w:basedOn w:val="a"/>
    <w:uiPriority w:val="99"/>
    <w:semiHidden/>
    <w:unhideWhenUsed/>
    <w:rsid w:val="00C472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72D5"/>
  </w:style>
  <w:style w:type="paragraph" w:styleId="a5">
    <w:name w:val="header"/>
    <w:basedOn w:val="a"/>
    <w:link w:val="a6"/>
    <w:uiPriority w:val="99"/>
    <w:unhideWhenUsed/>
    <w:rsid w:val="004040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401A"/>
  </w:style>
  <w:style w:type="paragraph" w:styleId="a7">
    <w:name w:val="footer"/>
    <w:basedOn w:val="a"/>
    <w:link w:val="a8"/>
    <w:uiPriority w:val="99"/>
    <w:unhideWhenUsed/>
    <w:rsid w:val="004040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401A"/>
  </w:style>
</w:styles>
</file>

<file path=word/webSettings.xml><?xml version="1.0" encoding="utf-8"?>
<w:webSettings xmlns:r="http://schemas.openxmlformats.org/officeDocument/2006/relationships" xmlns:w="http://schemas.openxmlformats.org/wordprocessingml/2006/main">
  <w:divs>
    <w:div w:id="107623187">
      <w:bodyDiv w:val="1"/>
      <w:marLeft w:val="0"/>
      <w:marRight w:val="0"/>
      <w:marTop w:val="0"/>
      <w:marBottom w:val="0"/>
      <w:divBdr>
        <w:top w:val="none" w:sz="0" w:space="0" w:color="auto"/>
        <w:left w:val="none" w:sz="0" w:space="0" w:color="auto"/>
        <w:bottom w:val="none" w:sz="0" w:space="0" w:color="auto"/>
        <w:right w:val="none" w:sz="0" w:space="0" w:color="auto"/>
      </w:divBdr>
    </w:div>
    <w:div w:id="381446706">
      <w:bodyDiv w:val="1"/>
      <w:marLeft w:val="0"/>
      <w:marRight w:val="0"/>
      <w:marTop w:val="0"/>
      <w:marBottom w:val="0"/>
      <w:divBdr>
        <w:top w:val="none" w:sz="0" w:space="0" w:color="auto"/>
        <w:left w:val="none" w:sz="0" w:space="0" w:color="auto"/>
        <w:bottom w:val="none" w:sz="0" w:space="0" w:color="auto"/>
        <w:right w:val="none" w:sz="0" w:space="0" w:color="auto"/>
      </w:divBdr>
    </w:div>
    <w:div w:id="600071510">
      <w:bodyDiv w:val="1"/>
      <w:marLeft w:val="0"/>
      <w:marRight w:val="0"/>
      <w:marTop w:val="0"/>
      <w:marBottom w:val="0"/>
      <w:divBdr>
        <w:top w:val="none" w:sz="0" w:space="0" w:color="auto"/>
        <w:left w:val="none" w:sz="0" w:space="0" w:color="auto"/>
        <w:bottom w:val="none" w:sz="0" w:space="0" w:color="auto"/>
        <w:right w:val="none" w:sz="0" w:space="0" w:color="auto"/>
      </w:divBdr>
      <w:divsChild>
        <w:div w:id="380791829">
          <w:marLeft w:val="150"/>
          <w:marRight w:val="150"/>
          <w:marTop w:val="150"/>
          <w:marBottom w:val="150"/>
          <w:divBdr>
            <w:top w:val="none" w:sz="0" w:space="0" w:color="auto"/>
            <w:left w:val="none" w:sz="0" w:space="0" w:color="auto"/>
            <w:bottom w:val="none" w:sz="0" w:space="0" w:color="auto"/>
            <w:right w:val="none" w:sz="0" w:space="0" w:color="auto"/>
          </w:divBdr>
          <w:divsChild>
            <w:div w:id="207912909">
              <w:marLeft w:val="0"/>
              <w:marRight w:val="0"/>
              <w:marTop w:val="0"/>
              <w:marBottom w:val="0"/>
              <w:divBdr>
                <w:top w:val="none" w:sz="0" w:space="0" w:color="auto"/>
                <w:left w:val="none" w:sz="0" w:space="0" w:color="auto"/>
                <w:bottom w:val="none" w:sz="0" w:space="0" w:color="auto"/>
                <w:right w:val="none" w:sz="0" w:space="0" w:color="auto"/>
              </w:divBdr>
            </w:div>
          </w:divsChild>
        </w:div>
        <w:div w:id="404302642">
          <w:marLeft w:val="0"/>
          <w:marRight w:val="0"/>
          <w:marTop w:val="0"/>
          <w:marBottom w:val="0"/>
          <w:divBdr>
            <w:top w:val="none" w:sz="0" w:space="0" w:color="auto"/>
            <w:left w:val="none" w:sz="0" w:space="0" w:color="auto"/>
            <w:bottom w:val="none" w:sz="0" w:space="0" w:color="auto"/>
            <w:right w:val="none" w:sz="0" w:space="0" w:color="auto"/>
          </w:divBdr>
        </w:div>
        <w:div w:id="1799446326">
          <w:marLeft w:val="150"/>
          <w:marRight w:val="150"/>
          <w:marTop w:val="150"/>
          <w:marBottom w:val="150"/>
          <w:divBdr>
            <w:top w:val="none" w:sz="0" w:space="0" w:color="auto"/>
            <w:left w:val="none" w:sz="0" w:space="0" w:color="auto"/>
            <w:bottom w:val="none" w:sz="0" w:space="0" w:color="auto"/>
            <w:right w:val="none" w:sz="0" w:space="0" w:color="auto"/>
          </w:divBdr>
          <w:divsChild>
            <w:div w:id="1761830929">
              <w:marLeft w:val="0"/>
              <w:marRight w:val="0"/>
              <w:marTop w:val="0"/>
              <w:marBottom w:val="0"/>
              <w:divBdr>
                <w:top w:val="none" w:sz="0" w:space="0" w:color="auto"/>
                <w:left w:val="none" w:sz="0" w:space="0" w:color="auto"/>
                <w:bottom w:val="none" w:sz="0" w:space="0" w:color="auto"/>
                <w:right w:val="none" w:sz="0" w:space="0" w:color="auto"/>
              </w:divBdr>
            </w:div>
          </w:divsChild>
        </w:div>
        <w:div w:id="389039316">
          <w:marLeft w:val="225"/>
          <w:marRight w:val="225"/>
          <w:marTop w:val="150"/>
          <w:marBottom w:val="150"/>
          <w:divBdr>
            <w:top w:val="none" w:sz="0" w:space="0" w:color="auto"/>
            <w:left w:val="none" w:sz="0" w:space="0" w:color="auto"/>
            <w:bottom w:val="none" w:sz="0" w:space="0" w:color="auto"/>
            <w:right w:val="none" w:sz="0" w:space="0" w:color="auto"/>
          </w:divBdr>
        </w:div>
      </w:divsChild>
    </w:div>
    <w:div w:id="829752851">
      <w:bodyDiv w:val="1"/>
      <w:marLeft w:val="0"/>
      <w:marRight w:val="0"/>
      <w:marTop w:val="0"/>
      <w:marBottom w:val="0"/>
      <w:divBdr>
        <w:top w:val="none" w:sz="0" w:space="0" w:color="auto"/>
        <w:left w:val="none" w:sz="0" w:space="0" w:color="auto"/>
        <w:bottom w:val="none" w:sz="0" w:space="0" w:color="auto"/>
        <w:right w:val="none" w:sz="0" w:space="0" w:color="auto"/>
      </w:divBdr>
      <w:divsChild>
        <w:div w:id="2094663178">
          <w:marLeft w:val="0"/>
          <w:marRight w:val="0"/>
          <w:marTop w:val="600"/>
          <w:marBottom w:val="0"/>
          <w:divBdr>
            <w:top w:val="none" w:sz="0" w:space="0" w:color="auto"/>
            <w:left w:val="none" w:sz="0" w:space="0" w:color="auto"/>
            <w:bottom w:val="none" w:sz="0" w:space="0" w:color="auto"/>
            <w:right w:val="none" w:sz="0" w:space="0" w:color="auto"/>
          </w:divBdr>
        </w:div>
      </w:divsChild>
    </w:div>
    <w:div w:id="947658490">
      <w:bodyDiv w:val="1"/>
      <w:marLeft w:val="0"/>
      <w:marRight w:val="0"/>
      <w:marTop w:val="0"/>
      <w:marBottom w:val="0"/>
      <w:divBdr>
        <w:top w:val="none" w:sz="0" w:space="0" w:color="auto"/>
        <w:left w:val="none" w:sz="0" w:space="0" w:color="auto"/>
        <w:bottom w:val="none" w:sz="0" w:space="0" w:color="auto"/>
        <w:right w:val="none" w:sz="0" w:space="0" w:color="auto"/>
      </w:divBdr>
      <w:divsChild>
        <w:div w:id="219942660">
          <w:marLeft w:val="0"/>
          <w:marRight w:val="0"/>
          <w:marTop w:val="0"/>
          <w:marBottom w:val="75"/>
          <w:divBdr>
            <w:top w:val="none" w:sz="0" w:space="0" w:color="auto"/>
            <w:left w:val="none" w:sz="0" w:space="0" w:color="auto"/>
            <w:bottom w:val="none" w:sz="0" w:space="0" w:color="auto"/>
            <w:right w:val="none" w:sz="0" w:space="0" w:color="auto"/>
          </w:divBdr>
        </w:div>
      </w:divsChild>
    </w:div>
    <w:div w:id="1434741575">
      <w:bodyDiv w:val="1"/>
      <w:marLeft w:val="0"/>
      <w:marRight w:val="0"/>
      <w:marTop w:val="0"/>
      <w:marBottom w:val="0"/>
      <w:divBdr>
        <w:top w:val="none" w:sz="0" w:space="0" w:color="auto"/>
        <w:left w:val="none" w:sz="0" w:space="0" w:color="auto"/>
        <w:bottom w:val="none" w:sz="0" w:space="0" w:color="auto"/>
        <w:right w:val="none" w:sz="0" w:space="0" w:color="auto"/>
      </w:divBdr>
    </w:div>
    <w:div w:id="1529028705">
      <w:bodyDiv w:val="1"/>
      <w:marLeft w:val="0"/>
      <w:marRight w:val="0"/>
      <w:marTop w:val="0"/>
      <w:marBottom w:val="0"/>
      <w:divBdr>
        <w:top w:val="none" w:sz="0" w:space="0" w:color="auto"/>
        <w:left w:val="none" w:sz="0" w:space="0" w:color="auto"/>
        <w:bottom w:val="none" w:sz="0" w:space="0" w:color="auto"/>
        <w:right w:val="none" w:sz="0" w:space="0" w:color="auto"/>
      </w:divBdr>
    </w:div>
    <w:div w:id="1658874605">
      <w:bodyDiv w:val="1"/>
      <w:marLeft w:val="0"/>
      <w:marRight w:val="0"/>
      <w:marTop w:val="0"/>
      <w:marBottom w:val="0"/>
      <w:divBdr>
        <w:top w:val="none" w:sz="0" w:space="0" w:color="auto"/>
        <w:left w:val="none" w:sz="0" w:space="0" w:color="auto"/>
        <w:bottom w:val="none" w:sz="0" w:space="0" w:color="auto"/>
        <w:right w:val="none" w:sz="0" w:space="0" w:color="auto"/>
      </w:divBdr>
    </w:div>
    <w:div w:id="1663970959">
      <w:bodyDiv w:val="1"/>
      <w:marLeft w:val="0"/>
      <w:marRight w:val="0"/>
      <w:marTop w:val="0"/>
      <w:marBottom w:val="0"/>
      <w:divBdr>
        <w:top w:val="none" w:sz="0" w:space="0" w:color="auto"/>
        <w:left w:val="none" w:sz="0" w:space="0" w:color="auto"/>
        <w:bottom w:val="none" w:sz="0" w:space="0" w:color="auto"/>
        <w:right w:val="none" w:sz="0" w:space="0" w:color="auto"/>
      </w:divBdr>
    </w:div>
    <w:div w:id="1723825358">
      <w:bodyDiv w:val="1"/>
      <w:marLeft w:val="0"/>
      <w:marRight w:val="0"/>
      <w:marTop w:val="0"/>
      <w:marBottom w:val="0"/>
      <w:divBdr>
        <w:top w:val="none" w:sz="0" w:space="0" w:color="auto"/>
        <w:left w:val="none" w:sz="0" w:space="0" w:color="auto"/>
        <w:bottom w:val="none" w:sz="0" w:space="0" w:color="auto"/>
        <w:right w:val="none" w:sz="0" w:space="0" w:color="auto"/>
      </w:divBdr>
    </w:div>
    <w:div w:id="1820490768">
      <w:bodyDiv w:val="1"/>
      <w:marLeft w:val="0"/>
      <w:marRight w:val="0"/>
      <w:marTop w:val="0"/>
      <w:marBottom w:val="0"/>
      <w:divBdr>
        <w:top w:val="none" w:sz="0" w:space="0" w:color="auto"/>
        <w:left w:val="none" w:sz="0" w:space="0" w:color="auto"/>
        <w:bottom w:val="none" w:sz="0" w:space="0" w:color="auto"/>
        <w:right w:val="none" w:sz="0" w:space="0" w:color="auto"/>
      </w:divBdr>
    </w:div>
    <w:div w:id="198450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hyperlink" Target="http://www.superlinguist.com/" TargetMode="External"/><Relationship Id="rId26" Type="http://schemas.openxmlformats.org/officeDocument/2006/relationships/hyperlink" Target="http://rus-filologiya.ru/" TargetMode="External"/><Relationship Id="rId3" Type="http://schemas.openxmlformats.org/officeDocument/2006/relationships/settings" Target="settings.xml"/><Relationship Id="rId21" Type="http://schemas.openxmlformats.org/officeDocument/2006/relationships/hyperlink" Target="http://homepages.tversu.ru/~ips/LingFak1.htm"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rusyaz.ru" TargetMode="External"/><Relationship Id="rId25" Type="http://schemas.openxmlformats.org/officeDocument/2006/relationships/hyperlink" Target="http://www.ruthenia.ru/" TargetMode="External"/><Relationship Id="rId2" Type="http://schemas.openxmlformats.org/officeDocument/2006/relationships/styles" Target="styles.xml"/><Relationship Id="rId16" Type="http://schemas.openxmlformats.org/officeDocument/2006/relationships/hyperlink" Target="http://www.tinlib.ru/uchebniki/sovremennaja_delovaja_ritorika_uchebnoe_posobie/p4.php" TargetMode="External"/><Relationship Id="rId20" Type="http://schemas.openxmlformats.org/officeDocument/2006/relationships/hyperlink" Target="http://www.i-u.ru/biblio/archive/serebrenikiv_obshee/06.asp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philology.ru/"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philologia.ru/" TargetMode="External"/><Relationship Id="rId28" Type="http://schemas.openxmlformats.org/officeDocument/2006/relationships/hyperlink" Target="http://ru.wikiversity.org/" TargetMode="External"/><Relationship Id="rId10" Type="http://schemas.openxmlformats.org/officeDocument/2006/relationships/header" Target="header1.xml"/><Relationship Id="rId19" Type="http://schemas.openxmlformats.org/officeDocument/2006/relationships/hyperlink" Target="http://lib.ru/TEXTBOOKS/yazykoznanie.txt"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islu.ru/danilenko/jazykovedy.htm" TargetMode="External"/><Relationship Id="rId27" Type="http://schemas.openxmlformats.org/officeDocument/2006/relationships/hyperlink" Target="http://www.philology.nsc.ru/docs/journal/index.php"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1279</TotalTime>
  <Pages>90</Pages>
  <Words>29877</Words>
  <Characters>170303</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Целикова</dc:creator>
  <cp:lastModifiedBy>potupchik</cp:lastModifiedBy>
  <cp:revision>53</cp:revision>
  <dcterms:created xsi:type="dcterms:W3CDTF">2013-02-11T09:14:00Z</dcterms:created>
  <dcterms:modified xsi:type="dcterms:W3CDTF">2013-03-06T12:24:00Z</dcterms:modified>
</cp:coreProperties>
</file>